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20" w:rsidRPr="00EA3C4D" w:rsidRDefault="00CD3220" w:rsidP="00EA3C4D">
      <w:pPr>
        <w:pStyle w:val="ListParagraph"/>
        <w:numPr>
          <w:ilvl w:val="0"/>
          <w:numId w:val="11"/>
        </w:numPr>
        <w:jc w:val="both"/>
        <w:rPr>
          <w:b/>
          <w:bCs/>
          <w:sz w:val="32"/>
          <w:szCs w:val="32"/>
          <w:rtl/>
          <w:lang w:bidi="ar-EG"/>
        </w:rPr>
      </w:pPr>
    </w:p>
    <w:p w:rsidR="00CD3220" w:rsidRDefault="00CD3220" w:rsidP="00CD3220">
      <w:pPr>
        <w:jc w:val="both"/>
        <w:rPr>
          <w:b/>
          <w:bCs/>
          <w:sz w:val="32"/>
          <w:szCs w:val="32"/>
          <w:rtl/>
        </w:rPr>
      </w:pPr>
    </w:p>
    <w:p w:rsidR="00CD3220" w:rsidRDefault="00CD3220" w:rsidP="00CD3220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4688840</wp:posOffset>
            </wp:positionH>
            <wp:positionV relativeFrom="paragraph">
              <wp:posOffset>-481330</wp:posOffset>
            </wp:positionV>
            <wp:extent cx="481330" cy="800100"/>
            <wp:effectExtent l="0" t="0" r="0" b="0"/>
            <wp:wrapNone/>
            <wp:docPr id="1" name="صورة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4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11" t="20673" r="19289" b="21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3220" w:rsidRDefault="00CD3220" w:rsidP="00CD3220">
      <w:pPr>
        <w:jc w:val="both"/>
        <w:rPr>
          <w:rFonts w:ascii="Simplified Arabic" w:hAnsi="Simplified Arabic" w:cs="Simplified Arabic"/>
          <w:b/>
          <w:bCs/>
          <w:rtl/>
        </w:rPr>
      </w:pPr>
      <w:r w:rsidRPr="002D23D4">
        <w:rPr>
          <w:rFonts w:ascii="Simplified Arabic" w:hAnsi="Simplified Arabic" w:cs="Simplified Arabic"/>
          <w:b/>
          <w:bCs/>
          <w:rtl/>
        </w:rPr>
        <w:t xml:space="preserve">جامعة سوهاج </w:t>
      </w:r>
    </w:p>
    <w:p w:rsidR="00CD3220" w:rsidRDefault="00CD3220" w:rsidP="00CD3220">
      <w:pPr>
        <w:rPr>
          <w:rFonts w:ascii="Simplified Arabic" w:hAnsi="Simplified Arabic" w:cs="Simplified Arabic"/>
          <w:b/>
          <w:bCs/>
          <w:rtl/>
        </w:rPr>
      </w:pPr>
      <w:r w:rsidRPr="002D23D4">
        <w:rPr>
          <w:rFonts w:ascii="Simplified Arabic" w:hAnsi="Simplified Arabic" w:cs="Simplified Arabic"/>
          <w:b/>
          <w:bCs/>
          <w:rtl/>
        </w:rPr>
        <w:t>كلية الآداب</w:t>
      </w:r>
    </w:p>
    <w:p w:rsidR="00CD3220" w:rsidRPr="002D23D4" w:rsidRDefault="00CD3220" w:rsidP="00CD3220">
      <w:pPr>
        <w:rPr>
          <w:rFonts w:ascii="Simplified Arabic" w:hAnsi="Simplified Arabic" w:cs="Simplified Arabic"/>
          <w:b/>
          <w:bCs/>
          <w:rtl/>
        </w:rPr>
      </w:pPr>
      <w:r w:rsidRPr="002D23D4">
        <w:rPr>
          <w:rFonts w:ascii="Simplified Arabic" w:hAnsi="Simplified Arabic" w:cs="Simplified Arabic"/>
          <w:b/>
          <w:bCs/>
          <w:rtl/>
          <w:lang w:bidi="ar-EG"/>
        </w:rPr>
        <w:t xml:space="preserve">قسم علم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الاجتماع       </w:t>
      </w:r>
      <w:r w:rsidRPr="002D23D4">
        <w:rPr>
          <w:rFonts w:ascii="Simplified Arabic" w:hAnsi="Simplified Arabic" w:cs="Simplified Arabic" w:hint="cs"/>
          <w:b/>
          <w:bCs/>
          <w:rtl/>
        </w:rPr>
        <w:t>الكلية حاصلة على شهادة الاعتمادية من الهيئة القومية</w:t>
      </w:r>
    </w:p>
    <w:p w:rsidR="00CD3220" w:rsidRPr="002D23D4" w:rsidRDefault="00CD3220" w:rsidP="00CD3220">
      <w:pPr>
        <w:jc w:val="center"/>
        <w:rPr>
          <w:rFonts w:ascii="Simplified Arabic" w:hAnsi="Simplified Arabic" w:cs="Simplified Arabic"/>
          <w:b/>
          <w:bCs/>
          <w:rtl/>
        </w:rPr>
      </w:pPr>
      <w:r w:rsidRPr="002D23D4">
        <w:rPr>
          <w:rFonts w:ascii="Simplified Arabic" w:hAnsi="Simplified Arabic" w:cs="Simplified Arabic" w:hint="cs"/>
          <w:b/>
          <w:bCs/>
          <w:rtl/>
        </w:rPr>
        <w:t>لضمان جودة التعليم والاعتماد في 19/7/2017</w:t>
      </w:r>
    </w:p>
    <w:p w:rsidR="00CD3220" w:rsidRPr="002D23D4" w:rsidRDefault="00CD3220" w:rsidP="00CD3220">
      <w:pPr>
        <w:pBdr>
          <w:bottom w:val="single" w:sz="12" w:space="1" w:color="auto"/>
        </w:pBdr>
        <w:rPr>
          <w:rFonts w:ascii="Simplified Arabic" w:hAnsi="Simplified Arabic" w:cs="Simplified Arabic"/>
          <w:b/>
          <w:bCs/>
          <w:rtl/>
        </w:rPr>
      </w:pPr>
    </w:p>
    <w:p w:rsidR="00CD3220" w:rsidRDefault="00CD3220" w:rsidP="00CD3220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</w:p>
    <w:p w:rsidR="00CD3220" w:rsidRPr="00EA3C4D" w:rsidRDefault="00CD3220" w:rsidP="00260F28">
      <w:pPr>
        <w:jc w:val="center"/>
        <w:rPr>
          <w:b/>
          <w:bCs/>
          <w:color w:val="E36C0A" w:themeColor="accent6" w:themeShade="BF"/>
          <w:sz w:val="32"/>
          <w:szCs w:val="32"/>
          <w:rtl/>
        </w:rPr>
      </w:pPr>
      <w:r w:rsidRPr="00EA3C4D">
        <w:rPr>
          <w:rFonts w:hint="cs"/>
          <w:b/>
          <w:bCs/>
          <w:color w:val="E36C0A" w:themeColor="accent6" w:themeShade="BF"/>
          <w:sz w:val="32"/>
          <w:szCs w:val="32"/>
          <w:rtl/>
        </w:rPr>
        <w:t xml:space="preserve">توصيف </w:t>
      </w:r>
      <w:r w:rsidR="00EA3C4D" w:rsidRPr="00EA3C4D">
        <w:rPr>
          <w:rFonts w:hint="cs"/>
          <w:b/>
          <w:bCs/>
          <w:color w:val="E36C0A" w:themeColor="accent6" w:themeShade="BF"/>
          <w:sz w:val="32"/>
          <w:szCs w:val="32"/>
          <w:rtl/>
          <w:lang w:bidi="ar-EG"/>
        </w:rPr>
        <w:t>الفرقة الأولي</w:t>
      </w:r>
      <w:r w:rsidRPr="00EA3C4D">
        <w:rPr>
          <w:rFonts w:hint="cs"/>
          <w:b/>
          <w:bCs/>
          <w:color w:val="E36C0A" w:themeColor="accent6" w:themeShade="BF"/>
          <w:sz w:val="32"/>
          <w:szCs w:val="32"/>
          <w:rtl/>
        </w:rPr>
        <w:t xml:space="preserve"> قسم علم الاجتماع</w:t>
      </w:r>
    </w:p>
    <w:p w:rsidR="00260F28" w:rsidRDefault="00260F28" w:rsidP="00CD3220">
      <w:pPr>
        <w:jc w:val="center"/>
        <w:rPr>
          <w:b/>
          <w:bCs/>
          <w:sz w:val="32"/>
          <w:szCs w:val="32"/>
          <w:rtl/>
        </w:rPr>
      </w:pPr>
    </w:p>
    <w:p w:rsidR="00AB3E26" w:rsidRPr="006D061B" w:rsidRDefault="00AB3E26" w:rsidP="002D1712">
      <w:pPr>
        <w:jc w:val="center"/>
        <w:outlineLvl w:val="0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 w:rsidRPr="006D061B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توصيف مقرر </w:t>
      </w:r>
      <w:r w:rsidR="002D1712" w:rsidRPr="006D061B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اللغة العربية (نحو وتعبير)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AB3E26" w:rsidRPr="00AB3E26" w:rsidTr="00AB3E26">
        <w:tc>
          <w:tcPr>
            <w:tcW w:w="2840" w:type="dxa"/>
          </w:tcPr>
          <w:p w:rsidR="00AB3E26" w:rsidRPr="00AB3E26" w:rsidRDefault="00AB3E26" w:rsidP="00AB3E26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AB3E26" w:rsidRPr="00AB3E26" w:rsidTr="00AB3E26">
        <w:tc>
          <w:tcPr>
            <w:tcW w:w="2840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الرمز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الكودي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>:</w:t>
            </w:r>
            <w:proofErr w:type="spellStart"/>
            <w:r w:rsidRPr="00AB3E26">
              <w:rPr>
                <w:rFonts w:cs="Simplified Arabic"/>
                <w:sz w:val="28"/>
                <w:szCs w:val="28"/>
              </w:rPr>
              <w:t>arab</w:t>
            </w:r>
            <w:proofErr w:type="spellEnd"/>
            <w:r w:rsidRPr="00AB3E26">
              <w:rPr>
                <w:rFonts w:cs="Simplified Arabic"/>
                <w:sz w:val="28"/>
                <w:szCs w:val="28"/>
              </w:rPr>
              <w:t xml:space="preserve"> 114</w:t>
            </w:r>
          </w:p>
        </w:tc>
        <w:tc>
          <w:tcPr>
            <w:tcW w:w="284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اسم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المقرر:اللغة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العربية (نحو وتعبير) </w:t>
            </w:r>
          </w:p>
        </w:tc>
        <w:tc>
          <w:tcPr>
            <w:tcW w:w="284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noProof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188.65pt;margin-top:12.9pt;width:18pt;height:19.85pt;z-index:251662336;mso-position-horizontal-relative:text;mso-position-vertical-relative:text">
                  <v:textbox>
                    <w:txbxContent>
                      <w:p w:rsidR="00AB3E26" w:rsidRDefault="00AB3E26" w:rsidP="00AB3E26"/>
                    </w:txbxContent>
                  </v:textbox>
                  <w10:wrap anchorx="page"/>
                </v:shape>
              </w:pict>
            </w:r>
            <w:r w:rsidRPr="00AB3E26">
              <w:rPr>
                <w:rFonts w:cs="Simplified Arabic" w:hint="cs"/>
                <w:sz w:val="28"/>
                <w:szCs w:val="28"/>
                <w:rtl/>
              </w:rPr>
              <w:t>الفرقة/ المستوى: الأولى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الفصل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  <w:lang w:bidi="ar-EG"/>
              </w:rPr>
              <w:t>الدراسى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الأول</w:t>
            </w:r>
          </w:p>
        </w:tc>
      </w:tr>
      <w:tr w:rsidR="00AB3E26" w:rsidRPr="00AB3E26" w:rsidTr="00AB3E26">
        <w:tc>
          <w:tcPr>
            <w:tcW w:w="2840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التخصص: علم الاجتماع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682" w:type="dxa"/>
            <w:gridSpan w:val="2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noProof/>
                <w:sz w:val="28"/>
                <w:szCs w:val="28"/>
                <w:rtl/>
              </w:rPr>
              <w:pict>
                <v:shape id="_x0000_s1026" type="#_x0000_t202" style="position:absolute;left:0;text-align:left;margin-left:23.85pt;margin-top:1.2pt;width:18pt;height:19.85pt;z-index:251661312;mso-position-horizontal-relative:text;mso-position-vertical-relative:text">
                  <v:textbox>
                    <w:txbxContent>
                      <w:p w:rsidR="00AB3E26" w:rsidRDefault="00AB3E26" w:rsidP="00AB3E26"/>
                    </w:txbxContent>
                  </v:textbox>
                  <w10:wrap anchorx="page"/>
                </v:shape>
              </w:pict>
            </w:r>
            <w:r w:rsidRPr="00AB3E26">
              <w:rPr>
                <w:rFonts w:cs="Simplified Arabic" w:hint="cs"/>
                <w:sz w:val="28"/>
                <w:szCs w:val="28"/>
                <w:rtl/>
              </w:rPr>
              <w:t>عدد الوحدات الدراسية:  نظري أربع ساعات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           عملي : </w:t>
            </w:r>
          </w:p>
        </w:tc>
      </w:tr>
    </w:tbl>
    <w:p w:rsidR="00AB3E26" w:rsidRPr="00AB3E26" w:rsidRDefault="00AB3E26" w:rsidP="00AB3E26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AB3E26" w:rsidRPr="00AB3E26" w:rsidTr="00AB3E26"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b/>
                <w:bCs/>
                <w:sz w:val="28"/>
                <w:szCs w:val="28"/>
                <w:rtl/>
              </w:rPr>
              <w:t>2- هدف المقرر</w:t>
            </w: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</w:t>
            </w:r>
            <w:r w:rsidRPr="00AB3E26">
              <w:rPr>
                <w:rFonts w:ascii="Simplified Arabic" w:hAnsi="Simplified Arabic" w:cs="Simplified Arabic" w:hint="cs"/>
                <w:b/>
                <w:bCs/>
                <w:rtl/>
              </w:rPr>
              <w:t>المقرر</w:t>
            </w:r>
            <w:r w:rsidRPr="00AB3E26">
              <w:rPr>
                <w:rFonts w:ascii="Simplified Arabic" w:hAnsi="Simplified Arabic" w:cs="Simplified Arabic"/>
                <w:b/>
                <w:bCs/>
                <w:rtl/>
              </w:rPr>
              <w:t xml:space="preserve"> يجب أن يكون الطالب قادرا على</w:t>
            </w:r>
            <w:r w:rsidRPr="00AB3E26"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32"/>
                <w:szCs w:val="32"/>
                <w:rtl/>
                <w:lang w:bidi="ar-EG"/>
              </w:rPr>
            </w:pPr>
            <w:r w:rsidRPr="00AB3E26">
              <w:rPr>
                <w:rFonts w:cs="Simplified Arabic" w:hint="cs"/>
                <w:sz w:val="32"/>
                <w:szCs w:val="32"/>
                <w:rtl/>
              </w:rPr>
              <w:t>إجادة</w:t>
            </w:r>
            <w:r w:rsidRPr="00AB3E26"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اللغة العربية تحدثا ًوكتابة ًوقراءة ًإجادة تامة .</w:t>
            </w:r>
          </w:p>
        </w:tc>
      </w:tr>
      <w:tr w:rsidR="00AB3E26" w:rsidRPr="00AB3E26" w:rsidTr="00AB3E26">
        <w:tc>
          <w:tcPr>
            <w:tcW w:w="8522" w:type="dxa"/>
            <w:gridSpan w:val="2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b/>
                <w:bCs/>
                <w:sz w:val="28"/>
                <w:szCs w:val="28"/>
                <w:rtl/>
              </w:rPr>
              <w:t>3- المستهدف من تدريس المقرر</w:t>
            </w: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</w:t>
            </w:r>
            <w:r w:rsidRPr="00AB3E26">
              <w:rPr>
                <w:rFonts w:ascii="Simplified Arabic" w:hAnsi="Simplified Arabic" w:cs="Simplified Arabic" w:hint="cs"/>
                <w:b/>
                <w:bCs/>
                <w:rtl/>
              </w:rPr>
              <w:t>المقرر</w:t>
            </w:r>
            <w:r w:rsidRPr="00AB3E26">
              <w:rPr>
                <w:rFonts w:ascii="Simplified Arabic" w:hAnsi="Simplified Arabic" w:cs="Simplified Arabic"/>
                <w:b/>
                <w:bCs/>
                <w:rtl/>
              </w:rPr>
              <w:t xml:space="preserve"> يجب أن يكون الطالب قادرا على أن :-  </w:t>
            </w:r>
          </w:p>
        </w:tc>
      </w:tr>
      <w:tr w:rsidR="00AB3E26" w:rsidRPr="00AB3E26" w:rsidTr="00AB3E26"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أ- المعلومات والمفاهيم: </w:t>
            </w:r>
          </w:p>
        </w:tc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_يسترجع القواعد اللغوية والنحوية  للغة العربية.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_يسمي أشهر الأدباء والمفكرين القدماء والمعاصرين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تراث اللغة العربية وفهم أهم نتاجهم الأدبي والفكري.</w:t>
            </w:r>
          </w:p>
        </w:tc>
      </w:tr>
      <w:tr w:rsidR="00AB3E26" w:rsidRPr="00AB3E26" w:rsidTr="00AB3E26"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ب- المهارات الذهنية: </w:t>
            </w:r>
          </w:p>
        </w:tc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_يوضح العلاقات السياقية للأساليب المختلفة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اللغة العربية.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_يحلل النصوص الشفوية والمكتوبة باللغة </w:t>
            </w:r>
            <w:r w:rsidRPr="00AB3E26">
              <w:rPr>
                <w:rFonts w:cs="Simplified Arabic" w:hint="cs"/>
                <w:sz w:val="28"/>
                <w:szCs w:val="28"/>
                <w:rtl/>
              </w:rPr>
              <w:lastRenderedPageBreak/>
              <w:t>العربية.</w:t>
            </w:r>
          </w:p>
        </w:tc>
      </w:tr>
      <w:tr w:rsidR="00AB3E26" w:rsidRPr="00AB3E26" w:rsidTr="00AB3E26"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ج- المهارات المهنية الخاصة بالمقرر: </w:t>
            </w:r>
          </w:p>
        </w:tc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_يصنف المعلومات والمفاهيم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التى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درسها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مجال عمله.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_يضبط النصوص المكتوبة باللغة العربية 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AB3E26" w:rsidRPr="00AB3E26" w:rsidTr="00AB3E26"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د- المهارات العامة: </w:t>
            </w:r>
          </w:p>
        </w:tc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_ يعبر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كلمة موجزة.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_ يجمع المعلومات بطريقة ملائمة.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AB3E26" w:rsidRPr="00AB3E26" w:rsidTr="00AB3E26"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4- محتوى المقرر: </w:t>
            </w:r>
          </w:p>
        </w:tc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أولا النحو: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_ مفهوم النحو_ مفهوم الكلمة _ مفهوم الكلام  مفهوم الكلم.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_صور تأليف الكلام في اللغة العربية.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_أقسام الكلمة 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_علامات الاسم 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_علامات الفعل.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_أقسام الفعل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اللغة العربية.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_اسم الفعل.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_الحرف.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_الإعراب والبناء.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البناء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الكلام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العربى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_أنواع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البناء_البناء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الأفعال_نصب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الفعل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المضارع_جزم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الفعل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المضارع_علامات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الإعراب الأصلية والفرعية</w:t>
            </w:r>
          </w:p>
        </w:tc>
      </w:tr>
      <w:tr w:rsidR="00AB3E26" w:rsidRPr="00AB3E26" w:rsidTr="00AB3E26"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5- أساليب التعليم والتعلم: </w:t>
            </w:r>
          </w:p>
        </w:tc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_  المحاضرات والمناقشات.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_  الحوار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_ العصف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الذهنى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AB3E26" w:rsidRPr="00AB3E26" w:rsidTr="00AB3E26"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تعلم الأقران </w:t>
            </w:r>
          </w:p>
        </w:tc>
      </w:tr>
      <w:tr w:rsidR="00AB3E26" w:rsidRPr="00AB3E26" w:rsidTr="00AB3E26"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7- تقويم الطلاب: </w:t>
            </w:r>
          </w:p>
        </w:tc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AB3E26" w:rsidRPr="00AB3E26" w:rsidTr="00AB3E26"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أ- الأساليب المستخدمة: </w:t>
            </w:r>
          </w:p>
        </w:tc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أمتحان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لأعمال السنة في نهاية الأسبوع الثامن + امتحان نهاية الفصل الدراسي + استبيانات ومناقشات ولقاءات</w:t>
            </w:r>
          </w:p>
        </w:tc>
      </w:tr>
      <w:tr w:rsidR="00AB3E26" w:rsidRPr="00AB3E26" w:rsidTr="00AB3E26"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ب- التوقيت: </w:t>
            </w:r>
          </w:p>
        </w:tc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نهاية الفصل الدراسي</w:t>
            </w:r>
          </w:p>
        </w:tc>
      </w:tr>
      <w:tr w:rsidR="00AB3E26" w:rsidRPr="00AB3E26" w:rsidTr="00AB3E26"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ج- توزيع الدرجات: </w:t>
            </w:r>
          </w:p>
        </w:tc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80% لامتحان نهاية الفصل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الدراسى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+20% لأعمال السنة</w:t>
            </w:r>
          </w:p>
        </w:tc>
      </w:tr>
      <w:tr w:rsidR="00AB3E26" w:rsidRPr="00AB3E26" w:rsidTr="00AB3E26"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8- قائمة الكتب الدراسية والمراجع: </w:t>
            </w:r>
          </w:p>
        </w:tc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AB3E26" w:rsidRPr="00AB3E26" w:rsidTr="00AB3E26"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أ- مذكرات</w:t>
            </w:r>
          </w:p>
        </w:tc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المذكرة المقررة أو الكتاب العلمي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موضوعات المنهج. </w:t>
            </w:r>
          </w:p>
        </w:tc>
      </w:tr>
      <w:tr w:rsidR="00AB3E26" w:rsidRPr="00AB3E26" w:rsidTr="00AB3E26"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ب- كتب ملزمة</w:t>
            </w:r>
          </w:p>
        </w:tc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شرح ابن عقيل الجزء الأول.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كتب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الأدب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العربى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_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شوقى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ضيف.</w:t>
            </w:r>
          </w:p>
        </w:tc>
      </w:tr>
      <w:tr w:rsidR="00AB3E26" w:rsidRPr="00AB3E26" w:rsidTr="00AB3E26"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ج- كتب مقترحة</w:t>
            </w:r>
          </w:p>
        </w:tc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_النحو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الوافى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لعباس حسن الجزء الأول.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_شرح المعلقات السبع.</w:t>
            </w:r>
          </w:p>
        </w:tc>
      </w:tr>
      <w:tr w:rsidR="00AB3E26" w:rsidRPr="00AB3E26" w:rsidTr="00AB3E26"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د- دوريات علمية أو نشرات ... إلخ</w:t>
            </w:r>
          </w:p>
        </w:tc>
        <w:tc>
          <w:tcPr>
            <w:tcW w:w="426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_لا مانع من الرجوع إلى الشبكة العنكبوتية (الإنترنت) للتوسع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فى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بعض القضايا .</w:t>
            </w:r>
          </w:p>
        </w:tc>
      </w:tr>
    </w:tbl>
    <w:p w:rsidR="00AB3E26" w:rsidRPr="00AB3E26" w:rsidRDefault="00AB3E26" w:rsidP="00AB3E26">
      <w:pPr>
        <w:rPr>
          <w:rFonts w:cs="Simplified Arabic" w:hint="cs"/>
          <w:sz w:val="28"/>
          <w:szCs w:val="28"/>
        </w:rPr>
      </w:pPr>
      <w:r w:rsidRPr="00AB3E26">
        <w:rPr>
          <w:rFonts w:cs="Simplified Arabic" w:hint="cs"/>
          <w:sz w:val="28"/>
          <w:szCs w:val="28"/>
          <w:rtl/>
        </w:rPr>
        <w:t xml:space="preserve">أستاذ المادة: أعضاء قسم اللغة العربية.       رئيس مجلس القسم العلمي </w:t>
      </w:r>
      <w:proofErr w:type="spellStart"/>
      <w:r w:rsidRPr="00AB3E26">
        <w:rPr>
          <w:rFonts w:cs="Simplified Arabic" w:hint="cs"/>
          <w:sz w:val="28"/>
          <w:szCs w:val="28"/>
          <w:rtl/>
        </w:rPr>
        <w:t>أ.د</w:t>
      </w:r>
      <w:proofErr w:type="spellEnd"/>
      <w:r w:rsidRPr="00AB3E26">
        <w:rPr>
          <w:rFonts w:cs="Simplified Arabic" w:hint="cs"/>
          <w:sz w:val="28"/>
          <w:szCs w:val="28"/>
          <w:rtl/>
        </w:rPr>
        <w:t xml:space="preserve"> محمد عبد العال</w:t>
      </w:r>
    </w:p>
    <w:p w:rsidR="00AB3E26" w:rsidRPr="00AB3E26" w:rsidRDefault="00AB3E26" w:rsidP="00AB3E26">
      <w:pPr>
        <w:rPr>
          <w:rFonts w:cs="Simplified Arabic"/>
          <w:sz w:val="28"/>
          <w:szCs w:val="28"/>
          <w:rtl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2"/>
      </w:tblGrid>
      <w:tr w:rsidR="00AB3E26" w:rsidRPr="00AB3E26" w:rsidTr="00AB3E26">
        <w:trPr>
          <w:trHeight w:val="352"/>
        </w:trPr>
        <w:tc>
          <w:tcPr>
            <w:tcW w:w="7512" w:type="dxa"/>
          </w:tcPr>
          <w:p w:rsidR="00AB3E26" w:rsidRPr="00AB3E26" w:rsidRDefault="00AB3E26" w:rsidP="00AB3E26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         </w:t>
            </w:r>
            <w:r w:rsidRPr="00AB3E26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نموذج رقم </w:t>
            </w:r>
            <w:r w:rsidRPr="00AB3E26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AB3E26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AB3E26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AB3E26">
              <w:rPr>
                <w:rFonts w:cs="Simplified Arabic" w:hint="cs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</w:tr>
    </w:tbl>
    <w:p w:rsidR="00260F28" w:rsidRDefault="00260F28" w:rsidP="00260F28">
      <w:pPr>
        <w:rPr>
          <w:rFonts w:hint="cs"/>
          <w:sz w:val="32"/>
          <w:szCs w:val="32"/>
          <w:rtl/>
          <w:lang w:bidi="ar-EG"/>
        </w:rPr>
      </w:pPr>
    </w:p>
    <w:p w:rsidR="00AB3E26" w:rsidRPr="00AB3E26" w:rsidRDefault="00AB3E26" w:rsidP="006D061B">
      <w:pPr>
        <w:jc w:val="center"/>
        <w:outlineLvl w:val="0"/>
        <w:rPr>
          <w:rFonts w:cs="PT Bold Heading" w:hint="cs"/>
          <w:sz w:val="28"/>
          <w:szCs w:val="28"/>
          <w:rtl/>
        </w:rPr>
      </w:pPr>
      <w:r w:rsidRPr="006D06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توصيف مقرر </w:t>
      </w:r>
      <w:r w:rsidR="002D1712" w:rsidRPr="006D06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الأنثروبولوجيا الاجتماعية</w:t>
      </w:r>
    </w:p>
    <w:tbl>
      <w:tblPr>
        <w:bidiVisual/>
        <w:tblW w:w="0" w:type="auto"/>
        <w:jc w:val="center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7"/>
        <w:gridCol w:w="3780"/>
        <w:gridCol w:w="1571"/>
      </w:tblGrid>
      <w:tr w:rsidR="00AB3E26" w:rsidRPr="00AB3E26" w:rsidTr="00AB3E26">
        <w:trPr>
          <w:jc w:val="center"/>
        </w:trPr>
        <w:tc>
          <w:tcPr>
            <w:tcW w:w="3937" w:type="dxa"/>
          </w:tcPr>
          <w:p w:rsidR="00AB3E26" w:rsidRPr="00AB3E26" w:rsidRDefault="00AB3E26" w:rsidP="00AB3E26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1- بيانات المقرر: </w:t>
            </w:r>
          </w:p>
        </w:tc>
        <w:tc>
          <w:tcPr>
            <w:tcW w:w="3780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AB3E26" w:rsidRPr="00AB3E26" w:rsidTr="00AB3E26">
        <w:trPr>
          <w:jc w:val="center"/>
        </w:trPr>
        <w:tc>
          <w:tcPr>
            <w:tcW w:w="3937" w:type="dxa"/>
          </w:tcPr>
          <w:p w:rsidR="00AB3E26" w:rsidRPr="00AB3E26" w:rsidRDefault="00AB3E26" w:rsidP="00AB3E26">
            <w:pPr>
              <w:rPr>
                <w:rFonts w:ascii="Arial" w:hAnsi="Arial" w:cs="Arial"/>
                <w:sz w:val="28"/>
                <w:szCs w:val="28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الرمز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الكودي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  <w:proofErr w:type="spellStart"/>
            <w:r w:rsidRPr="00AB3E26">
              <w:rPr>
                <w:rFonts w:ascii="Arial" w:hAnsi="Arial" w:cs="Arial"/>
                <w:sz w:val="28"/>
                <w:szCs w:val="28"/>
              </w:rPr>
              <w:t>Soci</w:t>
            </w:r>
            <w:proofErr w:type="spellEnd"/>
            <w:r w:rsidRPr="00AB3E26">
              <w:rPr>
                <w:rFonts w:ascii="Arial" w:hAnsi="Arial" w:cs="Arial"/>
                <w:sz w:val="28"/>
                <w:szCs w:val="28"/>
              </w:rPr>
              <w:t xml:space="preserve"> 112</w:t>
            </w:r>
          </w:p>
        </w:tc>
        <w:tc>
          <w:tcPr>
            <w:tcW w:w="3780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اسم المقرر: الأنثروبولوجيا الاجتماعية</w:t>
            </w:r>
          </w:p>
        </w:tc>
        <w:tc>
          <w:tcPr>
            <w:tcW w:w="1571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noProof/>
                <w:sz w:val="28"/>
                <w:szCs w:val="28"/>
                <w:rtl/>
              </w:rPr>
              <w:pict>
                <v:shape id="_x0000_s1028" type="#_x0000_t202" style="position:absolute;left:0;text-align:left;margin-left:-188.65pt;margin-top:12.9pt;width:18pt;height:19.85pt;z-index:251664384;mso-position-horizontal-relative:text;mso-position-vertical-relative:text">
                  <v:textbox>
                    <w:txbxContent>
                      <w:p w:rsidR="00AB3E26" w:rsidRDefault="00AB3E26" w:rsidP="00AB3E26"/>
                    </w:txbxContent>
                  </v:textbox>
                  <w10:wrap anchorx="page"/>
                </v:shape>
              </w:pict>
            </w:r>
            <w:r w:rsidRPr="00AB3E26">
              <w:rPr>
                <w:rFonts w:cs="Simplified Arabic" w:hint="cs"/>
                <w:sz w:val="28"/>
                <w:szCs w:val="28"/>
                <w:rtl/>
              </w:rPr>
              <w:t>الفرقة: الأولى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الفصل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الدراسى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الأول</w:t>
            </w:r>
          </w:p>
        </w:tc>
      </w:tr>
      <w:tr w:rsidR="00AB3E26" w:rsidRPr="00AB3E26" w:rsidTr="00AB3E26">
        <w:trPr>
          <w:jc w:val="center"/>
        </w:trPr>
        <w:tc>
          <w:tcPr>
            <w:tcW w:w="3937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التخصص: علم الاجتماع</w:t>
            </w:r>
          </w:p>
        </w:tc>
        <w:tc>
          <w:tcPr>
            <w:tcW w:w="5351" w:type="dxa"/>
            <w:gridSpan w:val="2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عدد الوحدات الدراسية:  نظري     4     عملي  </w:t>
            </w:r>
          </w:p>
        </w:tc>
      </w:tr>
    </w:tbl>
    <w:p w:rsidR="00AB3E26" w:rsidRPr="00AB3E26" w:rsidRDefault="00AB3E26" w:rsidP="00AB3E26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6588"/>
      </w:tblGrid>
      <w:tr w:rsidR="00AB3E26" w:rsidRPr="00AB3E26" w:rsidTr="00AB3E26">
        <w:tc>
          <w:tcPr>
            <w:tcW w:w="1934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b/>
                <w:bCs/>
                <w:sz w:val="28"/>
                <w:szCs w:val="28"/>
                <w:rtl/>
              </w:rPr>
              <w:t>2- هدف المقرر</w:t>
            </w: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6588" w:type="dxa"/>
          </w:tcPr>
          <w:p w:rsidR="00AB3E26" w:rsidRPr="00AB3E26" w:rsidRDefault="00AB3E26" w:rsidP="00AB3E26">
            <w:pPr>
              <w:jc w:val="lowKashida"/>
              <w:rPr>
                <w:rFonts w:cs="Simplified Arabic"/>
                <w:sz w:val="28"/>
                <w:szCs w:val="28"/>
                <w:lang w:bidi="ar-AE"/>
              </w:rPr>
            </w:pPr>
            <w:r w:rsidRPr="00AB3E26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</w:t>
            </w:r>
            <w:r w:rsidRPr="00AB3E26">
              <w:rPr>
                <w:rFonts w:ascii="Simplified Arabic" w:hAnsi="Simplified Arabic" w:cs="Simplified Arabic" w:hint="cs"/>
                <w:b/>
                <w:bCs/>
                <w:rtl/>
              </w:rPr>
              <w:t>المقرر</w:t>
            </w:r>
            <w:r w:rsidRPr="00AB3E26">
              <w:rPr>
                <w:rFonts w:ascii="Simplified Arabic" w:hAnsi="Simplified Arabic" w:cs="Simplified Arabic"/>
                <w:b/>
                <w:bCs/>
                <w:rtl/>
              </w:rPr>
              <w:t xml:space="preserve"> يجب أن يكون الطالب قادرا على:-  </w:t>
            </w:r>
          </w:p>
          <w:p w:rsidR="00AB3E26" w:rsidRPr="00AB3E26" w:rsidRDefault="00AB3E26" w:rsidP="00AB3E26">
            <w:pPr>
              <w:numPr>
                <w:ilvl w:val="0"/>
                <w:numId w:val="14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استيعاب المفاهيم الأساسية والنظريات والمدارس الفكرية العالمية </w:t>
            </w: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lastRenderedPageBreak/>
              <w:t>في مجالات العلوم الإنسانية والاجتماعية.</w:t>
            </w:r>
          </w:p>
          <w:p w:rsidR="00AB3E26" w:rsidRPr="00AB3E26" w:rsidRDefault="00AB3E26" w:rsidP="00AB3E26">
            <w:pPr>
              <w:numPr>
                <w:ilvl w:val="0"/>
                <w:numId w:val="14"/>
              </w:num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>القدرة على تحصيل المعلومات من مصادر معرفية متنوعة.</w:t>
            </w:r>
          </w:p>
        </w:tc>
      </w:tr>
    </w:tbl>
    <w:p w:rsidR="00AB3E26" w:rsidRPr="00AB3E26" w:rsidRDefault="00AB3E26" w:rsidP="00AB3E26">
      <w:pPr>
        <w:rPr>
          <w:rFonts w:cs="Simplified Arabic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6588"/>
      </w:tblGrid>
      <w:tr w:rsidR="00AB3E26" w:rsidRPr="00AB3E26" w:rsidTr="00AB3E26">
        <w:tc>
          <w:tcPr>
            <w:tcW w:w="8522" w:type="dxa"/>
            <w:gridSpan w:val="2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b/>
                <w:bCs/>
                <w:sz w:val="28"/>
                <w:szCs w:val="28"/>
                <w:rtl/>
              </w:rPr>
              <w:t>3- المستهدف من تدريس المقرر</w:t>
            </w: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  <w:r w:rsidRPr="00AB3E26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</w:t>
            </w:r>
            <w:r w:rsidRPr="00AB3E26">
              <w:rPr>
                <w:rFonts w:ascii="Simplified Arabic" w:hAnsi="Simplified Arabic" w:cs="Simplified Arabic" w:hint="cs"/>
                <w:b/>
                <w:bCs/>
                <w:rtl/>
              </w:rPr>
              <w:t>المقرر</w:t>
            </w:r>
            <w:r w:rsidRPr="00AB3E26">
              <w:rPr>
                <w:rFonts w:ascii="Simplified Arabic" w:hAnsi="Simplified Arabic" w:cs="Simplified Arabic"/>
                <w:b/>
                <w:bCs/>
                <w:rtl/>
              </w:rPr>
              <w:t xml:space="preserve"> يجب أن يكون الطالب قادرا على أن :-  </w:t>
            </w:r>
          </w:p>
        </w:tc>
      </w:tr>
      <w:tr w:rsidR="00AB3E26" w:rsidRPr="00AB3E26" w:rsidTr="00AB3E26">
        <w:tc>
          <w:tcPr>
            <w:tcW w:w="1934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أ- المعلومات والمفاهيم: </w:t>
            </w:r>
          </w:p>
        </w:tc>
        <w:tc>
          <w:tcPr>
            <w:tcW w:w="6588" w:type="dxa"/>
          </w:tcPr>
          <w:p w:rsidR="00AB3E26" w:rsidRPr="00AB3E26" w:rsidRDefault="00AB3E26" w:rsidP="00AB3E26">
            <w:pPr>
              <w:ind w:left="445" w:hanging="445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>أ.2. يستنتج التطورات العلمية والاتجاهات الحديثة في مجال علم الاجتماع.</w:t>
            </w:r>
          </w:p>
          <w:p w:rsidR="00AB3E26" w:rsidRPr="00AB3E26" w:rsidRDefault="00AB3E26" w:rsidP="00AB3E26">
            <w:pPr>
              <w:ind w:left="445" w:hanging="445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>أ.3. يشرح الظواهر والمؤثرات المختلفة في مجال علم الاجتماع.</w:t>
            </w:r>
          </w:p>
          <w:p w:rsidR="00AB3E26" w:rsidRPr="00AB3E26" w:rsidRDefault="00AB3E26" w:rsidP="00AB3E26">
            <w:pPr>
              <w:ind w:left="445" w:hanging="445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>أ.5. يفسر الصيغ البحثية الرئيسية في مجال علم الاجتماع، ومناهج البحث وأدواته وأساليب القياس.</w:t>
            </w:r>
          </w:p>
        </w:tc>
      </w:tr>
      <w:tr w:rsidR="00AB3E26" w:rsidRPr="00AB3E26" w:rsidTr="00AB3E26">
        <w:tc>
          <w:tcPr>
            <w:tcW w:w="1934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ب- المهارات الذهنية: </w:t>
            </w:r>
          </w:p>
        </w:tc>
        <w:tc>
          <w:tcPr>
            <w:tcW w:w="6588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ب.1. يطبق المنهج العلمي في التفكير وطرق الاستدلال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ب.2. يستخدم تشخيص المشكلات واقتراح حلول مختلفة لها.</w:t>
            </w:r>
          </w:p>
          <w:p w:rsidR="00AB3E26" w:rsidRPr="00AB3E26" w:rsidRDefault="00AB3E26" w:rsidP="00AB3E26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ب.5 يتعرف على التناول التاريخي للظواهر المختلفة في مجال علم الاجتماع.</w:t>
            </w:r>
          </w:p>
        </w:tc>
      </w:tr>
      <w:tr w:rsidR="00AB3E26" w:rsidRPr="00AB3E26" w:rsidTr="00AB3E26">
        <w:tc>
          <w:tcPr>
            <w:tcW w:w="1934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ج- المهارات المهنية الخاصة بالمقرر: </w:t>
            </w:r>
          </w:p>
        </w:tc>
        <w:tc>
          <w:tcPr>
            <w:tcW w:w="6588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ج.2. يبتكر تقارير علمية موضوعية لزيارات ميدانية.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ج.4. يدعم تخطيط وتقويم مشروعات التنمية الاجتماعية.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ج.5. يُقوِّم دراسات الجدوى الاجتماعية. </w:t>
            </w:r>
          </w:p>
        </w:tc>
      </w:tr>
      <w:tr w:rsidR="00AB3E26" w:rsidRPr="00AB3E26" w:rsidTr="00AB3E26">
        <w:tc>
          <w:tcPr>
            <w:tcW w:w="1934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د- المهارات العامة: </w:t>
            </w:r>
          </w:p>
        </w:tc>
        <w:tc>
          <w:tcPr>
            <w:tcW w:w="6588" w:type="dxa"/>
          </w:tcPr>
          <w:p w:rsidR="00AB3E26" w:rsidRPr="00AB3E26" w:rsidRDefault="00AB3E26" w:rsidP="00AB3E26">
            <w:pPr>
              <w:jc w:val="lowKashida"/>
              <w:rPr>
                <w:rFonts w:cs="Simplified Arabic"/>
                <w:sz w:val="28"/>
                <w:szCs w:val="28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د.1. يدعم استخدام إمكانيا</w:t>
            </w:r>
            <w:r w:rsidRPr="00AB3E26">
              <w:rPr>
                <w:rFonts w:cs="Simplified Arabic" w:hint="eastAsia"/>
                <w:sz w:val="28"/>
                <w:szCs w:val="28"/>
                <w:rtl/>
              </w:rPr>
              <w:t>ت</w:t>
            </w: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الحاسوب والوسائط التكنولوجية الحديثة في التواصل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والإطلاع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والبحث عن المعلومات.</w:t>
            </w:r>
          </w:p>
          <w:p w:rsidR="00AB3E26" w:rsidRPr="00AB3E26" w:rsidRDefault="00AB3E26" w:rsidP="00AB3E26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د.2. يتمكن من العمل الجماعي وإدارة الفريق.</w:t>
            </w:r>
          </w:p>
          <w:p w:rsidR="00AB3E26" w:rsidRPr="00AB3E26" w:rsidRDefault="00AB3E26" w:rsidP="00AB3E26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د.5. يفسر استخدام أساليب حل المشكلات سواء بين الأفراد أو في إطار مؤسسي بكفاءة.</w:t>
            </w:r>
          </w:p>
        </w:tc>
      </w:tr>
    </w:tbl>
    <w:p w:rsidR="00AB3E26" w:rsidRPr="00AB3E26" w:rsidRDefault="00AB3E26" w:rsidP="00AB3E26">
      <w:pPr>
        <w:rPr>
          <w:rFonts w:cs="Simplified Arabic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5868"/>
      </w:tblGrid>
      <w:tr w:rsidR="00AB3E26" w:rsidRPr="00AB3E26" w:rsidTr="00AB3E26">
        <w:tc>
          <w:tcPr>
            <w:tcW w:w="2654" w:type="dxa"/>
          </w:tcPr>
          <w:p w:rsidR="00AB3E26" w:rsidRPr="00AB3E26" w:rsidRDefault="00AB3E26" w:rsidP="00AB3E26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4- محتوى المقرر: </w:t>
            </w:r>
          </w:p>
        </w:tc>
        <w:tc>
          <w:tcPr>
            <w:tcW w:w="5868" w:type="dxa"/>
          </w:tcPr>
          <w:p w:rsidR="00AB3E26" w:rsidRPr="00AB3E26" w:rsidRDefault="00AB3E26" w:rsidP="00AB3E26">
            <w:pPr>
              <w:ind w:left="360"/>
              <w:jc w:val="lowKashida"/>
              <w:rPr>
                <w:rFonts w:cs="Simplified Arabic"/>
                <w:sz w:val="28"/>
                <w:szCs w:val="28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الاسبوع الاول: </w:t>
            </w:r>
            <w:r w:rsidRPr="00AB3E26">
              <w:rPr>
                <w:rFonts w:cs="Simplified Arabic"/>
                <w:sz w:val="28"/>
                <w:szCs w:val="28"/>
                <w:rtl/>
              </w:rPr>
              <w:t xml:space="preserve">مقدمة عامة عن علم </w:t>
            </w:r>
            <w:proofErr w:type="spellStart"/>
            <w:r w:rsidRPr="00AB3E26">
              <w:rPr>
                <w:rFonts w:cs="Simplified Arabic"/>
                <w:sz w:val="28"/>
                <w:szCs w:val="28"/>
                <w:rtl/>
              </w:rPr>
              <w:t>الأنثربولوجيا</w:t>
            </w:r>
            <w:proofErr w:type="spellEnd"/>
          </w:p>
          <w:p w:rsidR="00AB3E26" w:rsidRPr="00AB3E26" w:rsidRDefault="00AB3E26" w:rsidP="00AB3E26">
            <w:pPr>
              <w:ind w:left="360"/>
              <w:jc w:val="lowKashida"/>
              <w:rPr>
                <w:rFonts w:cs="Simplified Arabic"/>
                <w:sz w:val="28"/>
                <w:szCs w:val="28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الاسبوع الثاني: </w:t>
            </w:r>
            <w:r w:rsidRPr="00AB3E26">
              <w:rPr>
                <w:rFonts w:cs="Simplified Arabic"/>
                <w:sz w:val="28"/>
                <w:szCs w:val="28"/>
                <w:rtl/>
              </w:rPr>
              <w:t>نشأة العلم وتطوره وعلاقته بالعلوم الأخرى</w:t>
            </w:r>
          </w:p>
          <w:p w:rsidR="00AB3E26" w:rsidRPr="00AB3E26" w:rsidRDefault="00AB3E26" w:rsidP="00AB3E26">
            <w:pPr>
              <w:ind w:left="360"/>
              <w:jc w:val="lowKashida"/>
              <w:rPr>
                <w:rFonts w:cs="Simplified Arabic"/>
                <w:sz w:val="28"/>
                <w:szCs w:val="28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الاسبوع الثالث :</w:t>
            </w:r>
            <w:r w:rsidRPr="00AB3E26">
              <w:rPr>
                <w:rFonts w:cs="Simplified Arabic"/>
                <w:sz w:val="28"/>
                <w:szCs w:val="28"/>
                <w:rtl/>
              </w:rPr>
              <w:t xml:space="preserve">الأصول النظرية والاتجاهات العلمية لعلم </w:t>
            </w:r>
            <w:proofErr w:type="spellStart"/>
            <w:r w:rsidRPr="00AB3E26">
              <w:rPr>
                <w:rFonts w:cs="Simplified Arabic"/>
                <w:sz w:val="28"/>
                <w:szCs w:val="28"/>
                <w:rtl/>
              </w:rPr>
              <w:t>الأنثربولوجيا</w:t>
            </w:r>
            <w:proofErr w:type="spellEnd"/>
          </w:p>
          <w:p w:rsidR="00AB3E26" w:rsidRPr="00AB3E26" w:rsidRDefault="00AB3E26" w:rsidP="00AB3E26">
            <w:pPr>
              <w:ind w:left="360"/>
              <w:jc w:val="lowKashida"/>
              <w:rPr>
                <w:rFonts w:cs="Simplified Arabic"/>
                <w:sz w:val="28"/>
                <w:szCs w:val="28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الاسبوع الرابع: </w:t>
            </w:r>
            <w:r w:rsidRPr="00AB3E26">
              <w:rPr>
                <w:rFonts w:cs="Simplified Arabic"/>
                <w:sz w:val="28"/>
                <w:szCs w:val="28"/>
                <w:rtl/>
              </w:rPr>
              <w:t xml:space="preserve">مجال الدراسة في علم </w:t>
            </w:r>
            <w:proofErr w:type="spellStart"/>
            <w:r w:rsidRPr="00AB3E26">
              <w:rPr>
                <w:rFonts w:cs="Simplified Arabic"/>
                <w:sz w:val="28"/>
                <w:szCs w:val="28"/>
                <w:rtl/>
              </w:rPr>
              <w:t>الأنثربولوجيا</w:t>
            </w:r>
            <w:proofErr w:type="spellEnd"/>
          </w:p>
          <w:p w:rsidR="00AB3E26" w:rsidRPr="00AB3E26" w:rsidRDefault="00AB3E26" w:rsidP="00AB3E26">
            <w:pPr>
              <w:ind w:left="360"/>
              <w:jc w:val="lowKashida"/>
              <w:rPr>
                <w:rFonts w:cs="Simplified Arabic"/>
                <w:sz w:val="28"/>
                <w:szCs w:val="28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الاسبوع الخامس :</w:t>
            </w:r>
            <w:r w:rsidRPr="00AB3E26">
              <w:rPr>
                <w:rFonts w:cs="Simplified Arabic"/>
                <w:sz w:val="28"/>
                <w:szCs w:val="28"/>
                <w:rtl/>
              </w:rPr>
              <w:t xml:space="preserve">أهم الناهج والأدوات البحثية في علم </w:t>
            </w:r>
            <w:proofErr w:type="spellStart"/>
            <w:r w:rsidRPr="00AB3E26">
              <w:rPr>
                <w:rFonts w:cs="Simplified Arabic"/>
                <w:sz w:val="28"/>
                <w:szCs w:val="28"/>
                <w:rtl/>
              </w:rPr>
              <w:t>الأنثربولوجيا</w:t>
            </w:r>
            <w:proofErr w:type="spellEnd"/>
          </w:p>
          <w:p w:rsidR="00AB3E26" w:rsidRPr="00AB3E26" w:rsidRDefault="00AB3E26" w:rsidP="00AB3E26">
            <w:pPr>
              <w:ind w:left="360"/>
              <w:jc w:val="lowKashida"/>
              <w:rPr>
                <w:rFonts w:cs="Simplified Arabic"/>
                <w:sz w:val="28"/>
                <w:szCs w:val="28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الاسبوع السادس :</w:t>
            </w:r>
            <w:r w:rsidRPr="00AB3E26">
              <w:rPr>
                <w:rFonts w:cs="Simplified Arabic"/>
                <w:sz w:val="28"/>
                <w:szCs w:val="28"/>
                <w:rtl/>
              </w:rPr>
              <w:t xml:space="preserve">الدراسات </w:t>
            </w:r>
            <w:proofErr w:type="spellStart"/>
            <w:r w:rsidRPr="00AB3E26">
              <w:rPr>
                <w:rFonts w:cs="Simplified Arabic"/>
                <w:sz w:val="28"/>
                <w:szCs w:val="28"/>
                <w:rtl/>
              </w:rPr>
              <w:t>الأنثربولوجيا</w:t>
            </w:r>
            <w:proofErr w:type="spellEnd"/>
            <w:r w:rsidRPr="00AB3E26">
              <w:rPr>
                <w:rFonts w:cs="Simplified Arabic"/>
                <w:sz w:val="28"/>
                <w:szCs w:val="28"/>
                <w:rtl/>
              </w:rPr>
              <w:t xml:space="preserve"> القديمة</w:t>
            </w:r>
          </w:p>
          <w:p w:rsidR="00AB3E26" w:rsidRPr="00AB3E26" w:rsidRDefault="00AB3E26" w:rsidP="00AB3E26">
            <w:pPr>
              <w:ind w:left="360"/>
              <w:jc w:val="lowKashida"/>
              <w:rPr>
                <w:rFonts w:cs="Simplified Arabic"/>
                <w:sz w:val="28"/>
                <w:szCs w:val="28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lastRenderedPageBreak/>
              <w:t>الاسبوع السابع :</w:t>
            </w:r>
            <w:proofErr w:type="spellStart"/>
            <w:r w:rsidRPr="00AB3E26">
              <w:rPr>
                <w:rFonts w:cs="Simplified Arabic"/>
                <w:sz w:val="28"/>
                <w:szCs w:val="28"/>
                <w:rtl/>
              </w:rPr>
              <w:t>الأنثربولوجيا</w:t>
            </w:r>
            <w:proofErr w:type="spellEnd"/>
            <w:r w:rsidRPr="00AB3E26">
              <w:rPr>
                <w:rFonts w:cs="Simplified Arabic"/>
                <w:sz w:val="28"/>
                <w:szCs w:val="28"/>
                <w:rtl/>
              </w:rPr>
              <w:t xml:space="preserve"> الاجتماعية وعلاقتها </w:t>
            </w:r>
            <w:proofErr w:type="spellStart"/>
            <w:r w:rsidRPr="00AB3E26">
              <w:rPr>
                <w:rFonts w:cs="Simplified Arabic"/>
                <w:sz w:val="28"/>
                <w:szCs w:val="28"/>
                <w:rtl/>
              </w:rPr>
              <w:t>بالأنثربولوجيا</w:t>
            </w:r>
            <w:proofErr w:type="spellEnd"/>
            <w:r w:rsidRPr="00AB3E26">
              <w:rPr>
                <w:rFonts w:cs="Simplified Arabic"/>
                <w:sz w:val="28"/>
                <w:szCs w:val="28"/>
                <w:rtl/>
              </w:rPr>
              <w:t xml:space="preserve"> الثقافية</w:t>
            </w:r>
          </w:p>
          <w:p w:rsidR="00AB3E26" w:rsidRPr="00AB3E26" w:rsidRDefault="00AB3E26" w:rsidP="00AB3E26">
            <w:pPr>
              <w:ind w:left="360"/>
              <w:jc w:val="lowKashida"/>
              <w:rPr>
                <w:rFonts w:cs="Simplified Arabic"/>
                <w:sz w:val="28"/>
                <w:szCs w:val="28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الاسبوع الثامن :</w:t>
            </w:r>
            <w:proofErr w:type="spellStart"/>
            <w:r w:rsidRPr="00AB3E26">
              <w:rPr>
                <w:rFonts w:cs="Simplified Arabic"/>
                <w:sz w:val="28"/>
                <w:szCs w:val="28"/>
                <w:rtl/>
              </w:rPr>
              <w:t>الأنثربولوجيا</w:t>
            </w:r>
            <w:proofErr w:type="spellEnd"/>
            <w:r w:rsidRPr="00AB3E26">
              <w:rPr>
                <w:rFonts w:cs="Simplified Arabic"/>
                <w:sz w:val="28"/>
                <w:szCs w:val="28"/>
                <w:rtl/>
              </w:rPr>
              <w:t xml:space="preserve"> الاجتماعية وعلاقتها بمظاهر الحياة</w:t>
            </w:r>
          </w:p>
          <w:p w:rsidR="00AB3E26" w:rsidRPr="00AB3E26" w:rsidRDefault="00AB3E26" w:rsidP="00AB3E26">
            <w:pPr>
              <w:ind w:left="360"/>
              <w:jc w:val="lowKashida"/>
              <w:rPr>
                <w:rFonts w:cs="Simplified Arabic"/>
                <w:sz w:val="28"/>
                <w:szCs w:val="28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الاسبوع التاسع :</w:t>
            </w:r>
            <w:r w:rsidRPr="00AB3E26">
              <w:rPr>
                <w:rFonts w:cs="Simplified Arabic"/>
                <w:sz w:val="28"/>
                <w:szCs w:val="28"/>
                <w:rtl/>
              </w:rPr>
              <w:t xml:space="preserve">المنهج في </w:t>
            </w:r>
            <w:proofErr w:type="spellStart"/>
            <w:r w:rsidRPr="00AB3E26">
              <w:rPr>
                <w:rFonts w:cs="Simplified Arabic"/>
                <w:sz w:val="28"/>
                <w:szCs w:val="28"/>
                <w:rtl/>
              </w:rPr>
              <w:t>الأنثربولوجيا</w:t>
            </w:r>
            <w:proofErr w:type="spellEnd"/>
            <w:r w:rsidRPr="00AB3E26">
              <w:rPr>
                <w:rFonts w:cs="Simplified Arabic"/>
                <w:sz w:val="28"/>
                <w:szCs w:val="28"/>
                <w:rtl/>
              </w:rPr>
              <w:t xml:space="preserve"> الثقافية والاجتماعية</w:t>
            </w:r>
          </w:p>
          <w:p w:rsidR="00AB3E26" w:rsidRPr="00AB3E26" w:rsidRDefault="00AB3E26" w:rsidP="00AB3E26">
            <w:pPr>
              <w:ind w:left="360"/>
              <w:jc w:val="lowKashida"/>
              <w:rPr>
                <w:rFonts w:cs="Simplified Arabic"/>
                <w:sz w:val="28"/>
                <w:szCs w:val="28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الاسبوع العاشر :</w:t>
            </w:r>
            <w:r w:rsidRPr="00AB3E26">
              <w:rPr>
                <w:rFonts w:cs="Simplified Arabic"/>
                <w:sz w:val="28"/>
                <w:szCs w:val="28"/>
                <w:rtl/>
              </w:rPr>
              <w:t>الثقافة وعناصرها</w:t>
            </w:r>
          </w:p>
          <w:p w:rsidR="00AB3E26" w:rsidRPr="00AB3E26" w:rsidRDefault="00AB3E26" w:rsidP="00AB3E26">
            <w:pPr>
              <w:ind w:left="360"/>
              <w:jc w:val="lowKashida"/>
              <w:rPr>
                <w:rFonts w:cs="Simplified Arabic"/>
                <w:sz w:val="28"/>
                <w:szCs w:val="28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الاسبوع الحادي عشر :</w:t>
            </w:r>
            <w:r w:rsidRPr="00AB3E26">
              <w:rPr>
                <w:rFonts w:cs="Simplified Arabic"/>
                <w:sz w:val="28"/>
                <w:szCs w:val="28"/>
                <w:rtl/>
              </w:rPr>
              <w:t>التنوع الثقافي</w:t>
            </w:r>
          </w:p>
          <w:p w:rsidR="00AB3E26" w:rsidRPr="00AB3E26" w:rsidRDefault="00AB3E26" w:rsidP="00AB3E26">
            <w:pPr>
              <w:ind w:left="360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الاسبوع الثاني عشر :</w:t>
            </w:r>
            <w:r w:rsidRPr="00AB3E26">
              <w:rPr>
                <w:rFonts w:cs="Simplified Arabic"/>
                <w:sz w:val="28"/>
                <w:szCs w:val="28"/>
                <w:rtl/>
              </w:rPr>
              <w:t xml:space="preserve">الرؤى </w:t>
            </w:r>
            <w:proofErr w:type="spellStart"/>
            <w:r w:rsidRPr="00AB3E26">
              <w:rPr>
                <w:rFonts w:cs="Simplified Arabic"/>
                <w:sz w:val="28"/>
                <w:szCs w:val="28"/>
                <w:rtl/>
              </w:rPr>
              <w:t>الأنثربولوجي</w:t>
            </w:r>
            <w:r w:rsidRPr="00AB3E26">
              <w:rPr>
                <w:rFonts w:cs="Simplified Arabic" w:hint="cs"/>
                <w:sz w:val="28"/>
                <w:szCs w:val="28"/>
                <w:rtl/>
              </w:rPr>
              <w:t>ة</w:t>
            </w:r>
            <w:proofErr w:type="spellEnd"/>
            <w:r w:rsidRPr="00AB3E26">
              <w:rPr>
                <w:rFonts w:cs="Simplified Arabic"/>
                <w:sz w:val="28"/>
                <w:szCs w:val="28"/>
                <w:rtl/>
              </w:rPr>
              <w:t xml:space="preserve"> في دراسة المجتمعات</w:t>
            </w: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  <w:p w:rsidR="00AB3E26" w:rsidRPr="00AB3E26" w:rsidRDefault="00AB3E26" w:rsidP="00AB3E26">
            <w:pPr>
              <w:ind w:left="360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الاسبوع الثالث عشر: مراجعة  </w:t>
            </w:r>
          </w:p>
        </w:tc>
      </w:tr>
      <w:tr w:rsidR="00AB3E26" w:rsidRPr="00AB3E26" w:rsidTr="00AB3E26">
        <w:tc>
          <w:tcPr>
            <w:tcW w:w="2654" w:type="dxa"/>
          </w:tcPr>
          <w:p w:rsidR="00AB3E26" w:rsidRPr="00AB3E26" w:rsidRDefault="00AB3E26" w:rsidP="00AB3E26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5868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/>
                <w:sz w:val="28"/>
                <w:szCs w:val="28"/>
                <w:rtl/>
              </w:rPr>
              <w:t xml:space="preserve">الكتاب </w:t>
            </w:r>
            <w:proofErr w:type="spellStart"/>
            <w:r w:rsidRPr="00AB3E26">
              <w:rPr>
                <w:rFonts w:cs="Simplified Arabic"/>
                <w:sz w:val="28"/>
                <w:szCs w:val="28"/>
                <w:rtl/>
              </w:rPr>
              <w:t>الجامعى</w:t>
            </w:r>
            <w:proofErr w:type="spellEnd"/>
            <w:r w:rsidRPr="00AB3E26">
              <w:rPr>
                <w:rFonts w:cs="Simplified Arabic"/>
                <w:sz w:val="28"/>
                <w:szCs w:val="28"/>
                <w:rtl/>
              </w:rPr>
              <w:t>/  السبورة والمحاضرة / المكتبة، والإنترنت</w:t>
            </w:r>
          </w:p>
        </w:tc>
      </w:tr>
      <w:tr w:rsidR="00AB3E26" w:rsidRPr="00AB3E26" w:rsidTr="00AB3E26">
        <w:tc>
          <w:tcPr>
            <w:tcW w:w="2654" w:type="dxa"/>
          </w:tcPr>
          <w:p w:rsidR="00AB3E26" w:rsidRPr="00AB3E26" w:rsidRDefault="00AB3E26" w:rsidP="00AB3E26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5868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تعلم </w:t>
            </w:r>
            <w:proofErr w:type="spellStart"/>
            <w:r w:rsidRPr="00AB3E26">
              <w:rPr>
                <w:rFonts w:cs="Simplified Arabic" w:hint="cs"/>
                <w:sz w:val="28"/>
                <w:szCs w:val="28"/>
                <w:rtl/>
              </w:rPr>
              <w:t>الآقران</w:t>
            </w:r>
            <w:proofErr w:type="spellEnd"/>
          </w:p>
        </w:tc>
      </w:tr>
      <w:tr w:rsidR="00AB3E26" w:rsidRPr="00AB3E26" w:rsidTr="00AB3E26">
        <w:tc>
          <w:tcPr>
            <w:tcW w:w="2654" w:type="dxa"/>
          </w:tcPr>
          <w:p w:rsidR="00AB3E26" w:rsidRPr="00AB3E26" w:rsidRDefault="00AB3E26" w:rsidP="00AB3E26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7- تقويم الطلاب: </w:t>
            </w:r>
          </w:p>
        </w:tc>
        <w:tc>
          <w:tcPr>
            <w:tcW w:w="5868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تقييم نظري </w:t>
            </w:r>
          </w:p>
        </w:tc>
      </w:tr>
      <w:tr w:rsidR="00AB3E26" w:rsidRPr="00AB3E26" w:rsidTr="00AB3E26">
        <w:tc>
          <w:tcPr>
            <w:tcW w:w="2654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أ- الأساليب المستخدمة: </w:t>
            </w:r>
          </w:p>
        </w:tc>
        <w:tc>
          <w:tcPr>
            <w:tcW w:w="5868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80 </w:t>
            </w:r>
            <w:r w:rsidRPr="00AB3E26">
              <w:rPr>
                <w:rFonts w:cs="Simplified Arabic" w:hint="eastAsia"/>
                <w:sz w:val="28"/>
                <w:szCs w:val="28"/>
                <w:rtl/>
              </w:rPr>
              <w:t>امتحان</w:t>
            </w:r>
            <w:r w:rsidRPr="00AB3E2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AB3E26">
              <w:rPr>
                <w:rFonts w:cs="Simplified Arabic" w:hint="eastAsia"/>
                <w:sz w:val="28"/>
                <w:szCs w:val="28"/>
                <w:rtl/>
              </w:rPr>
              <w:t>نهاية</w:t>
            </w:r>
            <w:r w:rsidRPr="00AB3E2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AB3E26">
              <w:rPr>
                <w:rFonts w:cs="Simplified Arabic" w:hint="eastAsia"/>
                <w:sz w:val="28"/>
                <w:szCs w:val="28"/>
                <w:rtl/>
              </w:rPr>
              <w:t>الفصل</w:t>
            </w:r>
            <w:r w:rsidRPr="00AB3E2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AB3E26">
              <w:rPr>
                <w:rFonts w:cs="Simplified Arabic" w:hint="eastAsia"/>
                <w:sz w:val="28"/>
                <w:szCs w:val="28"/>
                <w:rtl/>
              </w:rPr>
              <w:t>الدراسي</w:t>
            </w: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+ 20 أعمال سنة</w:t>
            </w:r>
            <w:r w:rsidRPr="00AB3E26">
              <w:rPr>
                <w:rFonts w:cs="Simplified Arabic"/>
                <w:sz w:val="28"/>
                <w:szCs w:val="28"/>
                <w:rtl/>
              </w:rPr>
              <w:t xml:space="preserve">                       </w:t>
            </w:r>
          </w:p>
        </w:tc>
      </w:tr>
      <w:tr w:rsidR="00AB3E26" w:rsidRPr="00AB3E26" w:rsidTr="00AB3E26">
        <w:tc>
          <w:tcPr>
            <w:tcW w:w="2654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ب- التوقيت: </w:t>
            </w:r>
          </w:p>
        </w:tc>
        <w:tc>
          <w:tcPr>
            <w:tcW w:w="5868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eastAsia"/>
                <w:sz w:val="28"/>
                <w:szCs w:val="28"/>
                <w:rtl/>
              </w:rPr>
              <w:t>نهاية</w:t>
            </w:r>
            <w:r w:rsidRPr="00AB3E2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AB3E26">
              <w:rPr>
                <w:rFonts w:cs="Simplified Arabic" w:hint="eastAsia"/>
                <w:sz w:val="28"/>
                <w:szCs w:val="28"/>
                <w:rtl/>
              </w:rPr>
              <w:t>الفصل</w:t>
            </w:r>
            <w:r w:rsidRPr="00AB3E2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AB3E26">
              <w:rPr>
                <w:rFonts w:cs="Simplified Arabic" w:hint="eastAsia"/>
                <w:sz w:val="28"/>
                <w:szCs w:val="28"/>
                <w:rtl/>
              </w:rPr>
              <w:t>الدراسي</w:t>
            </w:r>
            <w:r w:rsidRPr="00AB3E26">
              <w:rPr>
                <w:rFonts w:cs="Simplified Arabic"/>
                <w:sz w:val="28"/>
                <w:szCs w:val="28"/>
                <w:rtl/>
              </w:rPr>
              <w:t xml:space="preserve">                       </w:t>
            </w:r>
          </w:p>
        </w:tc>
      </w:tr>
      <w:tr w:rsidR="00AB3E26" w:rsidRPr="00AB3E26" w:rsidTr="00AB3E26">
        <w:tc>
          <w:tcPr>
            <w:tcW w:w="2654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ج- توزيع الدرجات: </w:t>
            </w:r>
          </w:p>
        </w:tc>
        <w:tc>
          <w:tcPr>
            <w:tcW w:w="5868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امتحان منتصف الترم 20% 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 xml:space="preserve"> 80% امتحان نهاية الترم</w:t>
            </w:r>
          </w:p>
        </w:tc>
      </w:tr>
      <w:tr w:rsidR="00AB3E26" w:rsidRPr="00AB3E26" w:rsidTr="00AB3E26">
        <w:tc>
          <w:tcPr>
            <w:tcW w:w="2654" w:type="dxa"/>
          </w:tcPr>
          <w:p w:rsidR="00AB3E26" w:rsidRPr="00AB3E26" w:rsidRDefault="00AB3E26" w:rsidP="00AB3E26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8- قائمة الكتب الدراسية والمراجع: </w:t>
            </w:r>
          </w:p>
        </w:tc>
        <w:tc>
          <w:tcPr>
            <w:tcW w:w="5868" w:type="dxa"/>
          </w:tcPr>
          <w:p w:rsidR="00AB3E26" w:rsidRPr="00AB3E26" w:rsidRDefault="00AB3E26" w:rsidP="00AB3E26">
            <w:pPr>
              <w:numPr>
                <w:ilvl w:val="0"/>
                <w:numId w:val="14"/>
              </w:numPr>
              <w:tabs>
                <w:tab w:val="num" w:pos="401"/>
              </w:tabs>
              <w:jc w:val="lowKashida"/>
              <w:rPr>
                <w:rFonts w:cs="Simplified Arabic" w:hint="cs"/>
                <w:sz w:val="28"/>
                <w:szCs w:val="28"/>
                <w:lang w:bidi="ar-AE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أحمد أبو زيد: الأنثروبولوجيا الاجتماعية، الإسكندرية: دار المعرفة الجامعية، 2001م. 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أحمد </w:t>
            </w: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>أبو هلال</w:t>
            </w: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: </w:t>
            </w: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>مقدّمة في الأنثروبولوجيا التربوية، المطابع التعاونية، الأردن، عمّان</w:t>
            </w: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>، 1974م.</w:t>
            </w:r>
          </w:p>
        </w:tc>
      </w:tr>
      <w:tr w:rsidR="00AB3E26" w:rsidRPr="00AB3E26" w:rsidTr="00AB3E26">
        <w:tc>
          <w:tcPr>
            <w:tcW w:w="2654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أ- مذكرات</w:t>
            </w:r>
          </w:p>
        </w:tc>
        <w:tc>
          <w:tcPr>
            <w:tcW w:w="5868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مذكرة الأنثروبولوجيا الاجتماعية</w:t>
            </w:r>
          </w:p>
        </w:tc>
      </w:tr>
      <w:tr w:rsidR="00AB3E26" w:rsidRPr="00AB3E26" w:rsidTr="00AB3E26">
        <w:tc>
          <w:tcPr>
            <w:tcW w:w="2654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ب- كتب ملزمة</w:t>
            </w:r>
          </w:p>
        </w:tc>
        <w:tc>
          <w:tcPr>
            <w:tcW w:w="5868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لا يوجد</w:t>
            </w:r>
          </w:p>
        </w:tc>
      </w:tr>
      <w:tr w:rsidR="00AB3E26" w:rsidRPr="00AB3E26" w:rsidTr="00AB3E26">
        <w:tc>
          <w:tcPr>
            <w:tcW w:w="2654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ج- كتب مقترحة</w:t>
            </w:r>
          </w:p>
        </w:tc>
        <w:tc>
          <w:tcPr>
            <w:tcW w:w="5868" w:type="dxa"/>
          </w:tcPr>
          <w:p w:rsidR="00AB3E26" w:rsidRPr="00AB3E26" w:rsidRDefault="00AB3E26" w:rsidP="00AB3E26">
            <w:pPr>
              <w:numPr>
                <w:ilvl w:val="0"/>
                <w:numId w:val="14"/>
              </w:numPr>
              <w:tabs>
                <w:tab w:val="num" w:pos="401"/>
              </w:tabs>
              <w:jc w:val="lowKashida"/>
              <w:rPr>
                <w:rFonts w:cs="Simplified Arabic"/>
                <w:sz w:val="28"/>
                <w:szCs w:val="28"/>
                <w:lang w:bidi="ar-AE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>إبراهيم</w:t>
            </w: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>زرقانة</w:t>
            </w:r>
            <w:proofErr w:type="spellEnd"/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: </w:t>
            </w: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>الأنثروبولوجيا، مكتبة النهضة المصرية، القاهرة</w:t>
            </w: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>، 1958م</w:t>
            </w: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>.</w:t>
            </w:r>
          </w:p>
          <w:p w:rsidR="00AB3E26" w:rsidRPr="00AB3E26" w:rsidRDefault="00AB3E26" w:rsidP="00AB3E26">
            <w:pPr>
              <w:numPr>
                <w:ilvl w:val="0"/>
                <w:numId w:val="14"/>
              </w:numPr>
              <w:tabs>
                <w:tab w:val="num" w:pos="401"/>
              </w:tabs>
              <w:jc w:val="lowKashida"/>
              <w:rPr>
                <w:rFonts w:cs="Simplified Arabic" w:hint="cs"/>
                <w:sz w:val="28"/>
                <w:szCs w:val="28"/>
                <w:lang w:bidi="ar-AE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>إبراهيم</w:t>
            </w: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 xml:space="preserve"> ناصر</w:t>
            </w: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: </w:t>
            </w: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>الأنثروبولوجيا الثقافية (علم الإنسان الثقافي) عمّان</w:t>
            </w: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، 1985م. </w:t>
            </w:r>
          </w:p>
          <w:p w:rsidR="00AB3E26" w:rsidRPr="00AB3E26" w:rsidRDefault="00AB3E26" w:rsidP="00AB3E26">
            <w:pPr>
              <w:numPr>
                <w:ilvl w:val="0"/>
                <w:numId w:val="14"/>
              </w:numPr>
              <w:tabs>
                <w:tab w:val="num" w:pos="401"/>
              </w:tabs>
              <w:jc w:val="lowKashida"/>
              <w:rPr>
                <w:rFonts w:cs="Simplified Arabic"/>
                <w:sz w:val="28"/>
                <w:szCs w:val="28"/>
                <w:lang w:bidi="ar-AE"/>
              </w:rPr>
            </w:pP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lastRenderedPageBreak/>
              <w:t>أبو عبد الله ابن بطوطة</w:t>
            </w: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: </w:t>
            </w: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 xml:space="preserve"> رحلة ابن بطوطة، دار التراث، بيروت</w:t>
            </w: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>، 1968م</w:t>
            </w: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>.</w:t>
            </w:r>
          </w:p>
          <w:p w:rsidR="00AB3E26" w:rsidRPr="00AB3E26" w:rsidRDefault="00AB3E26" w:rsidP="00AB3E26">
            <w:pPr>
              <w:numPr>
                <w:ilvl w:val="0"/>
                <w:numId w:val="14"/>
              </w:numPr>
              <w:tabs>
                <w:tab w:val="num" w:pos="401"/>
              </w:tabs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إحسان محمد الحسن: المدخل إلى علم الاجتماع، دار الطليعة، بيروت، 1988م. </w:t>
            </w:r>
          </w:p>
          <w:p w:rsidR="00AB3E26" w:rsidRPr="00AB3E26" w:rsidRDefault="00AB3E26" w:rsidP="00AB3E26">
            <w:pPr>
              <w:numPr>
                <w:ilvl w:val="0"/>
                <w:numId w:val="14"/>
              </w:numPr>
              <w:tabs>
                <w:tab w:val="num" w:pos="401"/>
              </w:tabs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>إحسان محمد الحسن: موسوعة علم الاجتماع، الدار العربية للموسوعات، بيروت، 2004م.</w:t>
            </w:r>
          </w:p>
          <w:p w:rsidR="00AB3E26" w:rsidRPr="00AB3E26" w:rsidRDefault="00AB3E26" w:rsidP="00AB3E26">
            <w:pPr>
              <w:numPr>
                <w:ilvl w:val="0"/>
                <w:numId w:val="14"/>
              </w:numPr>
              <w:tabs>
                <w:tab w:val="num" w:pos="401"/>
              </w:tabs>
              <w:jc w:val="lowKashida"/>
              <w:rPr>
                <w:rFonts w:cs="Simplified Arabic"/>
                <w:sz w:val="28"/>
                <w:szCs w:val="28"/>
                <w:lang w:bidi="ar-AE"/>
              </w:rPr>
            </w:pP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>أحمد أبو زيد</w:t>
            </w: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: </w:t>
            </w: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>البناء الاجتماعي – مدخل لدراسة المجتمع، ج1، الهيئة المصرية العامة للكتاب، القاهرة</w:t>
            </w: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>، 1980م</w:t>
            </w: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>.</w:t>
            </w:r>
          </w:p>
          <w:p w:rsidR="00AB3E26" w:rsidRPr="00AB3E26" w:rsidRDefault="00AB3E26" w:rsidP="00AB3E26">
            <w:pPr>
              <w:numPr>
                <w:ilvl w:val="0"/>
                <w:numId w:val="14"/>
              </w:numPr>
              <w:tabs>
                <w:tab w:val="num" w:pos="401"/>
              </w:tabs>
              <w:jc w:val="lowKashida"/>
              <w:rPr>
                <w:rFonts w:cs="Simplified Arabic" w:hint="cs"/>
                <w:sz w:val="28"/>
                <w:szCs w:val="28"/>
                <w:lang w:bidi="ar-AE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أحمد أبو زيد: الأنثروبولوجيا الاجتماعية، الإسكندرية: دار المعرفة الجامعية، 2001م. </w:t>
            </w:r>
          </w:p>
          <w:p w:rsidR="00AB3E26" w:rsidRPr="00AB3E26" w:rsidRDefault="00AB3E26" w:rsidP="00AB3E26">
            <w:pPr>
              <w:numPr>
                <w:ilvl w:val="0"/>
                <w:numId w:val="14"/>
              </w:numPr>
              <w:tabs>
                <w:tab w:val="num" w:pos="401"/>
              </w:tabs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أحمد </w:t>
            </w: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>أبو هلال</w:t>
            </w: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: </w:t>
            </w: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>مقدّمة في الأنثروبولوجيا التربوية، المطابع التعاونية، الأردن، عمّان</w:t>
            </w: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، 1974م. </w:t>
            </w:r>
          </w:p>
        </w:tc>
      </w:tr>
      <w:tr w:rsidR="00AB3E26" w:rsidRPr="00AB3E26" w:rsidTr="00AB3E26">
        <w:tc>
          <w:tcPr>
            <w:tcW w:w="2654" w:type="dxa"/>
          </w:tcPr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lastRenderedPageBreak/>
              <w:t>د- دوريات علمية أو نشرات ... إلخ</w:t>
            </w:r>
          </w:p>
        </w:tc>
        <w:tc>
          <w:tcPr>
            <w:tcW w:w="5868" w:type="dxa"/>
          </w:tcPr>
          <w:p w:rsidR="00AB3E26" w:rsidRPr="00AB3E26" w:rsidRDefault="00AB3E26" w:rsidP="00AB3E26">
            <w:pPr>
              <w:numPr>
                <w:ilvl w:val="0"/>
                <w:numId w:val="14"/>
              </w:numPr>
              <w:tabs>
                <w:tab w:val="num" w:pos="401"/>
              </w:tabs>
              <w:jc w:val="lowKashida"/>
              <w:rPr>
                <w:rFonts w:cs="Simplified Arabic" w:hint="cs"/>
                <w:sz w:val="28"/>
                <w:szCs w:val="28"/>
                <w:lang w:bidi="ar-AE"/>
              </w:rPr>
            </w:pP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>أحمد أبو زيد</w:t>
            </w: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: </w:t>
            </w: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>الطريق إلى المعرفة، كتاب العربي (46)، منشورات مجلّة العربي، الكويت</w:t>
            </w: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>، 2001م</w:t>
            </w: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>.</w:t>
            </w:r>
          </w:p>
          <w:p w:rsidR="00AB3E26" w:rsidRPr="00AB3E26" w:rsidRDefault="00AB3E26" w:rsidP="00AB3E26">
            <w:pPr>
              <w:numPr>
                <w:ilvl w:val="0"/>
                <w:numId w:val="14"/>
              </w:numPr>
              <w:tabs>
                <w:tab w:val="num" w:pos="401"/>
              </w:tabs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>أحمد أبو زيد</w:t>
            </w: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: </w:t>
            </w: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>ماذا يحدث في علوم الإنسان والمجتمع، مجلّة عالم الفكر، الكويت، مجلّد 8، العدد (1)</w:t>
            </w:r>
            <w:r w:rsidRPr="00AB3E26">
              <w:rPr>
                <w:rFonts w:cs="Simplified Arabic" w:hint="cs"/>
                <w:sz w:val="28"/>
                <w:szCs w:val="28"/>
                <w:rtl/>
                <w:lang w:bidi="ar-AE"/>
              </w:rPr>
              <w:t>، 1977م</w:t>
            </w:r>
            <w:r w:rsidRPr="00AB3E26">
              <w:rPr>
                <w:rFonts w:cs="Simplified Arabic"/>
                <w:sz w:val="28"/>
                <w:szCs w:val="28"/>
                <w:rtl/>
                <w:lang w:bidi="ar-AE"/>
              </w:rPr>
              <w:t>.</w:t>
            </w:r>
          </w:p>
        </w:tc>
      </w:tr>
    </w:tbl>
    <w:p w:rsidR="00AB3E26" w:rsidRPr="00AB3E26" w:rsidRDefault="00AB3E26" w:rsidP="00AB3E26">
      <w:pPr>
        <w:rPr>
          <w:rFonts w:cs="Monotype Koufi"/>
          <w:sz w:val="28"/>
          <w:szCs w:val="28"/>
        </w:rPr>
      </w:pPr>
      <w:r w:rsidRPr="00AB3E26">
        <w:rPr>
          <w:rFonts w:cs="Monotype Koufi" w:hint="cs"/>
          <w:sz w:val="28"/>
          <w:szCs w:val="28"/>
          <w:rtl/>
        </w:rPr>
        <w:t xml:space="preserve">   </w:t>
      </w:r>
    </w:p>
    <w:p w:rsidR="00AB3E26" w:rsidRPr="00AB3E26" w:rsidRDefault="00AB3E26" w:rsidP="00AB3E26">
      <w:pPr>
        <w:rPr>
          <w:rFonts w:cs="Monotype Koufi" w:hint="cs"/>
          <w:sz w:val="28"/>
          <w:szCs w:val="28"/>
          <w:rtl/>
        </w:rPr>
      </w:pPr>
      <w:r w:rsidRPr="00AB3E26">
        <w:rPr>
          <w:rFonts w:cs="Monotype Koufi" w:hint="cs"/>
          <w:sz w:val="28"/>
          <w:szCs w:val="28"/>
          <w:rtl/>
        </w:rPr>
        <w:t xml:space="preserve"> أستاذ المادة:</w:t>
      </w:r>
      <w:r w:rsidRPr="00AB3E26">
        <w:rPr>
          <w:rFonts w:cs="Monotype Koufi" w:hint="cs"/>
          <w:sz w:val="28"/>
          <w:szCs w:val="28"/>
          <w:rtl/>
        </w:rPr>
        <w:tab/>
      </w:r>
      <w:r w:rsidRPr="00AB3E26">
        <w:rPr>
          <w:rFonts w:cs="Monotype Koufi" w:hint="cs"/>
          <w:sz w:val="28"/>
          <w:szCs w:val="28"/>
          <w:rtl/>
        </w:rPr>
        <w:tab/>
      </w:r>
      <w:r w:rsidRPr="00AB3E26">
        <w:rPr>
          <w:rFonts w:cs="Monotype Koufi" w:hint="cs"/>
          <w:sz w:val="28"/>
          <w:szCs w:val="28"/>
          <w:rtl/>
        </w:rPr>
        <w:tab/>
      </w:r>
      <w:r w:rsidRPr="00AB3E26">
        <w:rPr>
          <w:rFonts w:cs="Monotype Koufi" w:hint="cs"/>
          <w:sz w:val="28"/>
          <w:szCs w:val="28"/>
          <w:rtl/>
        </w:rPr>
        <w:tab/>
        <w:t xml:space="preserve">                           رئيس مجلس القسم العلمي: </w:t>
      </w:r>
    </w:p>
    <w:p w:rsidR="00AB3E26" w:rsidRPr="00AB3E26" w:rsidRDefault="00AB3E26" w:rsidP="00AB3E26">
      <w:pPr>
        <w:rPr>
          <w:rFonts w:cs="Monotype Koufi" w:hint="cs"/>
          <w:sz w:val="28"/>
          <w:szCs w:val="28"/>
          <w:rtl/>
        </w:rPr>
      </w:pPr>
      <w:r w:rsidRPr="00AB3E26">
        <w:rPr>
          <w:rFonts w:cs="Monotype Koufi" w:hint="cs"/>
          <w:sz w:val="28"/>
          <w:szCs w:val="28"/>
          <w:rtl/>
        </w:rPr>
        <w:t>د. محمد علي سلامة</w:t>
      </w:r>
      <w:r w:rsidRPr="00AB3E26">
        <w:rPr>
          <w:rFonts w:cs="Monotype Koufi" w:hint="cs"/>
          <w:sz w:val="28"/>
          <w:szCs w:val="28"/>
          <w:rtl/>
        </w:rPr>
        <w:tab/>
      </w:r>
      <w:r w:rsidRPr="00AB3E26">
        <w:rPr>
          <w:rFonts w:cs="Monotype Koufi" w:hint="cs"/>
          <w:sz w:val="28"/>
          <w:szCs w:val="28"/>
          <w:rtl/>
        </w:rPr>
        <w:tab/>
      </w:r>
      <w:r w:rsidRPr="00AB3E26">
        <w:rPr>
          <w:rFonts w:cs="Monotype Koufi" w:hint="cs"/>
          <w:sz w:val="28"/>
          <w:szCs w:val="28"/>
          <w:rtl/>
        </w:rPr>
        <w:tab/>
        <w:t xml:space="preserve">      </w:t>
      </w:r>
      <w:r w:rsidRPr="00AB3E26">
        <w:rPr>
          <w:rFonts w:cs="Monotype Koufi" w:hint="cs"/>
          <w:sz w:val="28"/>
          <w:szCs w:val="28"/>
          <w:rtl/>
        </w:rPr>
        <w:tab/>
      </w:r>
      <w:r w:rsidRPr="00AB3E26">
        <w:rPr>
          <w:rFonts w:cs="Monotype Koufi" w:hint="cs"/>
          <w:sz w:val="28"/>
          <w:szCs w:val="28"/>
          <w:rtl/>
        </w:rPr>
        <w:tab/>
        <w:t xml:space="preserve">               </w:t>
      </w:r>
      <w:proofErr w:type="spellStart"/>
      <w:r w:rsidRPr="00AB3E26">
        <w:rPr>
          <w:rFonts w:cs="Monotype Koufi" w:hint="cs"/>
          <w:sz w:val="28"/>
          <w:szCs w:val="28"/>
          <w:rtl/>
        </w:rPr>
        <w:t>أ.د</w:t>
      </w:r>
      <w:proofErr w:type="spellEnd"/>
      <w:r w:rsidRPr="00AB3E26">
        <w:rPr>
          <w:rFonts w:cs="Monotype Koufi" w:hint="cs"/>
          <w:sz w:val="28"/>
          <w:szCs w:val="28"/>
          <w:rtl/>
        </w:rPr>
        <w:t xml:space="preserve">. وفاء محمد على </w:t>
      </w:r>
    </w:p>
    <w:p w:rsidR="00AB3E26" w:rsidRPr="00AB3E26" w:rsidRDefault="00AB3E26" w:rsidP="00AB3E26">
      <w:pPr>
        <w:rPr>
          <w:rFonts w:cs="Simplified Arabic"/>
          <w:sz w:val="18"/>
          <w:szCs w:val="18"/>
          <w:rtl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2"/>
      </w:tblGrid>
      <w:tr w:rsidR="00AB3E26" w:rsidRPr="00AB3E26" w:rsidTr="00AB3E26">
        <w:trPr>
          <w:trHeight w:val="352"/>
        </w:trPr>
        <w:tc>
          <w:tcPr>
            <w:tcW w:w="7512" w:type="dxa"/>
          </w:tcPr>
          <w:p w:rsidR="00AB3E26" w:rsidRPr="00AB3E26" w:rsidRDefault="00AB3E26" w:rsidP="00AB3E26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B3E26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         نموذج رقم </w:t>
            </w:r>
            <w:r w:rsidRPr="00AB3E26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AB3E26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AB3E26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AB3E26">
              <w:rPr>
                <w:rFonts w:cs="Simplified Arabic" w:hint="cs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18"/>
                <w:szCs w:val="18"/>
                <w:rtl/>
                <w:lang w:bidi="ar-EG"/>
              </w:rPr>
            </w:pPr>
          </w:p>
        </w:tc>
      </w:tr>
    </w:tbl>
    <w:p w:rsidR="00AB3E26" w:rsidRDefault="00AB3E26" w:rsidP="00260F28">
      <w:pPr>
        <w:rPr>
          <w:rFonts w:hint="cs"/>
          <w:sz w:val="32"/>
          <w:szCs w:val="32"/>
          <w:rtl/>
          <w:lang w:bidi="ar-EG"/>
        </w:rPr>
      </w:pPr>
    </w:p>
    <w:p w:rsidR="00AB3E26" w:rsidRPr="00AB3E26" w:rsidRDefault="00AB3E26" w:rsidP="006D061B">
      <w:pPr>
        <w:jc w:val="center"/>
        <w:outlineLvl w:val="0"/>
        <w:rPr>
          <w:rFonts w:cs="PT Bold Heading"/>
          <w:sz w:val="32"/>
          <w:szCs w:val="32"/>
          <w:rtl/>
        </w:rPr>
      </w:pPr>
      <w:r w:rsidRPr="006D06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توصيف مقرر </w:t>
      </w:r>
      <w:r w:rsidR="002D1712" w:rsidRPr="006D06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حاسب </w:t>
      </w:r>
      <w:proofErr w:type="spellStart"/>
      <w:r w:rsidR="002D1712" w:rsidRPr="006D06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آلى</w:t>
      </w:r>
      <w:proofErr w:type="spellEnd"/>
    </w:p>
    <w:p w:rsidR="00AB3E26" w:rsidRPr="00AB3E26" w:rsidRDefault="00AB3E26" w:rsidP="00AB3E26">
      <w:pPr>
        <w:jc w:val="center"/>
        <w:rPr>
          <w:rFonts w:cs="PT Bold Heading"/>
          <w:sz w:val="12"/>
          <w:szCs w:val="1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80"/>
        <w:gridCol w:w="567"/>
        <w:gridCol w:w="426"/>
        <w:gridCol w:w="1337"/>
        <w:gridCol w:w="472"/>
      </w:tblGrid>
      <w:tr w:rsidR="00AB3E26" w:rsidRPr="00AB3E26" w:rsidTr="00AB3E26">
        <w:tc>
          <w:tcPr>
            <w:tcW w:w="8522" w:type="dxa"/>
            <w:gridSpan w:val="6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AB3E26" w:rsidRPr="00AB3E26" w:rsidRDefault="00AB3E26" w:rsidP="00AB3E26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AB3E26">
              <w:rPr>
                <w:rFonts w:cs="PT Bold Heading" w:hint="cs"/>
                <w:sz w:val="30"/>
                <w:szCs w:val="30"/>
                <w:rtl/>
              </w:rPr>
              <w:t>1- بيانات المقرر</w:t>
            </w:r>
          </w:p>
        </w:tc>
      </w:tr>
      <w:tr w:rsidR="00AB3E26" w:rsidRPr="00AB3E26" w:rsidTr="00AB3E26">
        <w:tc>
          <w:tcPr>
            <w:tcW w:w="2840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jc w:val="center"/>
              <w:rPr>
                <w:rFonts w:cs="PT Bold Heading"/>
                <w:sz w:val="26"/>
                <w:szCs w:val="26"/>
              </w:rPr>
            </w:pPr>
            <w:r w:rsidRPr="00AB3E26">
              <w:rPr>
                <w:rFonts w:cs="PT Bold Heading" w:hint="cs"/>
                <w:sz w:val="26"/>
                <w:szCs w:val="26"/>
                <w:rtl/>
              </w:rPr>
              <w:t xml:space="preserve">الرمز </w:t>
            </w:r>
            <w:proofErr w:type="spellStart"/>
            <w:r w:rsidRPr="00AB3E26">
              <w:rPr>
                <w:rFonts w:cs="PT Bold Heading" w:hint="cs"/>
                <w:sz w:val="26"/>
                <w:szCs w:val="26"/>
                <w:rtl/>
              </w:rPr>
              <w:t>الكودي</w:t>
            </w:r>
            <w:proofErr w:type="spellEnd"/>
          </w:p>
          <w:p w:rsidR="00AB3E26" w:rsidRPr="00AB3E26" w:rsidRDefault="00AB3E26" w:rsidP="00AB3E26">
            <w:pPr>
              <w:jc w:val="center"/>
              <w:rPr>
                <w:rFonts w:cs="Simplified Arabic"/>
                <w:sz w:val="28"/>
                <w:szCs w:val="28"/>
                <w:lang w:bidi="ar-EG"/>
              </w:rPr>
            </w:pPr>
            <w:r w:rsidRPr="00AB3E26">
              <w:rPr>
                <w:rFonts w:cs="Simplified Arabic"/>
                <w:b/>
                <w:bCs/>
                <w:sz w:val="28"/>
                <w:szCs w:val="28"/>
              </w:rPr>
              <w:t>Comp 117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  <w:r w:rsidRPr="00AB3E26">
              <w:rPr>
                <w:rFonts w:cs="PT Bold Heading" w:hint="cs"/>
                <w:sz w:val="26"/>
                <w:szCs w:val="26"/>
                <w:rtl/>
              </w:rPr>
              <w:t>اسم المقرر</w:t>
            </w:r>
          </w:p>
          <w:p w:rsidR="00AB3E26" w:rsidRPr="00AB3E26" w:rsidRDefault="00AB3E26" w:rsidP="00AB3E26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حاسب </w:t>
            </w:r>
            <w:proofErr w:type="spellStart"/>
            <w:r w:rsidRPr="00AB3E26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آلى</w:t>
            </w:r>
            <w:proofErr w:type="spellEnd"/>
          </w:p>
        </w:tc>
        <w:tc>
          <w:tcPr>
            <w:tcW w:w="2802" w:type="dxa"/>
            <w:gridSpan w:val="4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  <w:r w:rsidRPr="00AB3E26">
              <w:rPr>
                <w:rFonts w:cs="PT Bold Heading"/>
                <w:sz w:val="26"/>
                <w:szCs w:val="26"/>
                <w:rtl/>
              </w:rPr>
              <w:pict>
                <v:shape id="_x0000_s1029" type="#_x0000_t202" style="position:absolute;left:0;text-align:left;margin-left:-188.65pt;margin-top:12.9pt;width:18pt;height:19.85pt;z-index:251666432;mso-position-horizontal-relative:text;mso-position-vertical-relative:text">
                  <v:textbox>
                    <w:txbxContent>
                      <w:p w:rsidR="00AB3E26" w:rsidRDefault="00AB3E26" w:rsidP="00AB3E26"/>
                    </w:txbxContent>
                  </v:textbox>
                  <w10:wrap anchorx="page"/>
                </v:shape>
              </w:pict>
            </w:r>
            <w:r w:rsidRPr="00AB3E26">
              <w:rPr>
                <w:rFonts w:cs="PT Bold Heading" w:hint="cs"/>
                <w:sz w:val="26"/>
                <w:szCs w:val="26"/>
                <w:rtl/>
              </w:rPr>
              <w:t>الفرقة الأولى</w:t>
            </w:r>
          </w:p>
          <w:p w:rsidR="00AB3E26" w:rsidRPr="00AB3E26" w:rsidRDefault="00AB3E26" w:rsidP="00AB3E26">
            <w:pPr>
              <w:jc w:val="center"/>
              <w:rPr>
                <w:rFonts w:cs="PT Bold Heading"/>
                <w:sz w:val="26"/>
                <w:szCs w:val="26"/>
                <w:rtl/>
              </w:rPr>
            </w:pPr>
            <w:r w:rsidRPr="00AB3E26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الفصل </w:t>
            </w:r>
            <w:proofErr w:type="spellStart"/>
            <w:r w:rsidRPr="00AB3E26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الدراسى</w:t>
            </w:r>
            <w:proofErr w:type="spellEnd"/>
            <w:r w:rsidRPr="00AB3E26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الأولى</w:t>
            </w:r>
          </w:p>
        </w:tc>
      </w:tr>
      <w:tr w:rsidR="00AB3E26" w:rsidRPr="00AB3E26" w:rsidTr="00AB3E26">
        <w:tc>
          <w:tcPr>
            <w:tcW w:w="2840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spellStart"/>
            <w:r w:rsidRPr="00AB3E26">
              <w:rPr>
                <w:rFonts w:cs="PT Bold Heading" w:hint="cs"/>
                <w:sz w:val="26"/>
                <w:szCs w:val="26"/>
                <w:rtl/>
              </w:rPr>
              <w:t>التخصص:</w:t>
            </w:r>
            <w:r w:rsidRPr="00AB3E2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اجتماع</w:t>
            </w:r>
            <w:proofErr w:type="spellEnd"/>
          </w:p>
        </w:tc>
        <w:tc>
          <w:tcPr>
            <w:tcW w:w="3447" w:type="dxa"/>
            <w:gridSpan w:val="2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AB3E26">
              <w:rPr>
                <w:rFonts w:cs="PT Bold Heading" w:hint="cs"/>
                <w:sz w:val="26"/>
                <w:szCs w:val="26"/>
                <w:rtl/>
              </w:rPr>
              <w:t xml:space="preserve">عدد الوحدات </w:t>
            </w:r>
            <w:proofErr w:type="spellStart"/>
            <w:r w:rsidRPr="00AB3E26">
              <w:rPr>
                <w:rFonts w:cs="PT Bold Heading" w:hint="cs"/>
                <w:sz w:val="26"/>
                <w:szCs w:val="26"/>
                <w:rtl/>
              </w:rPr>
              <w:t>الدراسية:</w:t>
            </w:r>
            <w:r w:rsidRPr="00AB3E26">
              <w:rPr>
                <w:rFonts w:cs="Simplified Arabic" w:hint="cs"/>
                <w:b/>
                <w:bCs/>
                <w:sz w:val="26"/>
                <w:szCs w:val="26"/>
                <w:rtl/>
              </w:rPr>
              <w:t>نظري</w:t>
            </w:r>
            <w:proofErr w:type="spellEnd"/>
          </w:p>
        </w:tc>
        <w:tc>
          <w:tcPr>
            <w:tcW w:w="426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337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b/>
                <w:bCs/>
                <w:sz w:val="26"/>
                <w:szCs w:val="26"/>
                <w:rtl/>
              </w:rPr>
              <w:t>عملي</w:t>
            </w:r>
          </w:p>
        </w:tc>
        <w:tc>
          <w:tcPr>
            <w:tcW w:w="47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</w:rPr>
              <w:t>2</w:t>
            </w:r>
          </w:p>
        </w:tc>
      </w:tr>
    </w:tbl>
    <w:p w:rsidR="00AB3E26" w:rsidRPr="00AB3E26" w:rsidRDefault="00AB3E26" w:rsidP="00AB3E26">
      <w:pPr>
        <w:rPr>
          <w:rFonts w:cs="Simplified Arabic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6062"/>
      </w:tblGrid>
      <w:tr w:rsidR="00AB3E26" w:rsidRPr="00AB3E26" w:rsidTr="00AB3E26">
        <w:trPr>
          <w:trHeight w:val="351"/>
        </w:trPr>
        <w:tc>
          <w:tcPr>
            <w:tcW w:w="8522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AB3E26" w:rsidRPr="00AB3E26" w:rsidRDefault="00AB3E26" w:rsidP="00AB3E26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AB3E26">
              <w:rPr>
                <w:rFonts w:cs="PT Bold Heading" w:hint="cs"/>
                <w:sz w:val="30"/>
                <w:szCs w:val="30"/>
                <w:rtl/>
              </w:rPr>
              <w:t>2- هدف المقرر</w:t>
            </w:r>
          </w:p>
        </w:tc>
      </w:tr>
      <w:tr w:rsidR="00AB3E26" w:rsidRPr="00AB3E26" w:rsidTr="00AB3E26">
        <w:trPr>
          <w:trHeight w:val="950"/>
        </w:trPr>
        <w:tc>
          <w:tcPr>
            <w:tcW w:w="8522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spacing w:before="240" w:line="276" w:lineRule="auto"/>
              <w:ind w:left="1080"/>
              <w:rPr>
                <w:rFonts w:cs="Simplified Arabic"/>
                <w:b/>
                <w:bCs/>
                <w:lang w:bidi="ar-AE"/>
              </w:rPr>
            </w:pPr>
            <w:r w:rsidRPr="00AB3E26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</w:t>
            </w:r>
            <w:r w:rsidRPr="00AB3E26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</w:p>
          <w:p w:rsidR="00AB3E26" w:rsidRPr="00AB3E26" w:rsidRDefault="00AB3E26" w:rsidP="00AB3E26">
            <w:pPr>
              <w:numPr>
                <w:ilvl w:val="0"/>
                <w:numId w:val="15"/>
              </w:numPr>
              <w:spacing w:before="240" w:line="276" w:lineRule="auto"/>
              <w:rPr>
                <w:rFonts w:cs="Simplified Arabic"/>
                <w:b/>
                <w:bCs/>
                <w:rtl/>
                <w:lang w:bidi="ar-AE"/>
              </w:rPr>
            </w:pPr>
            <w:r w:rsidRPr="00AB3E26">
              <w:rPr>
                <w:rFonts w:cs="Simplified Arabic" w:hint="cs"/>
                <w:b/>
                <w:bCs/>
                <w:rtl/>
                <w:lang w:bidi="ar-AE"/>
              </w:rPr>
              <w:t>استيعاب المفاهيم الأساسية والنظريات والمدارس الفكرية العالمية في مجال علوم الحاسب.</w:t>
            </w:r>
          </w:p>
          <w:p w:rsidR="00AB3E26" w:rsidRPr="00AB3E26" w:rsidRDefault="00AB3E26" w:rsidP="00AB3E26">
            <w:pPr>
              <w:numPr>
                <w:ilvl w:val="0"/>
                <w:numId w:val="15"/>
              </w:numPr>
              <w:spacing w:line="276" w:lineRule="auto"/>
              <w:rPr>
                <w:rFonts w:cs="Simplified Arabic"/>
                <w:b/>
                <w:bCs/>
                <w:lang w:bidi="ar-AE"/>
              </w:rPr>
            </w:pPr>
            <w:r w:rsidRPr="00AB3E26">
              <w:rPr>
                <w:rFonts w:cs="Simplified Arabic" w:hint="cs"/>
                <w:b/>
                <w:bCs/>
                <w:rtl/>
                <w:lang w:bidi="ar-AE"/>
              </w:rPr>
              <w:t>تحصيل المعلومات من مصادر معرفية متنوعة.</w:t>
            </w:r>
          </w:p>
          <w:p w:rsidR="00AB3E26" w:rsidRPr="00AB3E26" w:rsidRDefault="00AB3E26" w:rsidP="00AB3E26">
            <w:pPr>
              <w:numPr>
                <w:ilvl w:val="0"/>
                <w:numId w:val="15"/>
              </w:numPr>
              <w:spacing w:line="276" w:lineRule="auto"/>
              <w:rPr>
                <w:rFonts w:cs="Simplified Arabic"/>
                <w:b/>
                <w:bCs/>
                <w:lang w:bidi="ar-AE"/>
              </w:rPr>
            </w:pPr>
            <w:r w:rsidRPr="00AB3E26">
              <w:rPr>
                <w:rFonts w:cs="Simplified Arabic" w:hint="cs"/>
                <w:b/>
                <w:bCs/>
                <w:rtl/>
                <w:lang w:bidi="ar-AE"/>
              </w:rPr>
              <w:t xml:space="preserve">التفاعل مع المستجدات والمتغيرات العالمية التي لها صلة بعلوم الحاسب </w:t>
            </w:r>
            <w:proofErr w:type="spellStart"/>
            <w:r w:rsidRPr="00AB3E26">
              <w:rPr>
                <w:rFonts w:cs="Simplified Arabic" w:hint="cs"/>
                <w:b/>
                <w:bCs/>
                <w:rtl/>
                <w:lang w:bidi="ar-AE"/>
              </w:rPr>
              <w:t>الآلى</w:t>
            </w:r>
            <w:proofErr w:type="spellEnd"/>
            <w:r w:rsidRPr="00AB3E26">
              <w:rPr>
                <w:rFonts w:cs="Simplified Arabic" w:hint="cs"/>
                <w:b/>
                <w:bCs/>
                <w:rtl/>
                <w:lang w:bidi="ar-AE"/>
              </w:rPr>
              <w:t>.</w:t>
            </w:r>
          </w:p>
          <w:p w:rsidR="00AB3E26" w:rsidRPr="00AB3E26" w:rsidRDefault="00AB3E26" w:rsidP="00AB3E26">
            <w:pPr>
              <w:numPr>
                <w:ilvl w:val="0"/>
                <w:numId w:val="15"/>
              </w:numPr>
              <w:spacing w:line="276" w:lineRule="auto"/>
              <w:rPr>
                <w:rFonts w:cs="Simplified Arabic"/>
                <w:b/>
                <w:bCs/>
                <w:lang w:bidi="ar-AE"/>
              </w:rPr>
            </w:pPr>
            <w:r w:rsidRPr="00AB3E26">
              <w:rPr>
                <w:rFonts w:cs="Simplified Arabic" w:hint="cs"/>
                <w:b/>
                <w:bCs/>
                <w:rtl/>
                <w:lang w:bidi="ar-AE"/>
              </w:rPr>
              <w:t xml:space="preserve">تطبيق المعارف والمهارات المكتسبة في مجالات الحاسب </w:t>
            </w:r>
            <w:proofErr w:type="spellStart"/>
            <w:r w:rsidRPr="00AB3E26">
              <w:rPr>
                <w:rFonts w:cs="Simplified Arabic" w:hint="cs"/>
                <w:b/>
                <w:bCs/>
                <w:rtl/>
                <w:lang w:bidi="ar-AE"/>
              </w:rPr>
              <w:t>الآلى</w:t>
            </w:r>
            <w:proofErr w:type="spellEnd"/>
            <w:r w:rsidRPr="00AB3E26">
              <w:rPr>
                <w:rFonts w:cs="Simplified Arabic" w:hint="cs"/>
                <w:b/>
                <w:bCs/>
                <w:rtl/>
                <w:lang w:bidi="ar-AE"/>
              </w:rPr>
              <w:t>.</w:t>
            </w:r>
          </w:p>
          <w:p w:rsidR="00AB3E26" w:rsidRPr="00AB3E26" w:rsidRDefault="00AB3E26" w:rsidP="00AB3E26">
            <w:pPr>
              <w:spacing w:line="276" w:lineRule="auto"/>
              <w:ind w:left="1080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AB3E26" w:rsidRPr="00AB3E26" w:rsidTr="00AB3E26">
        <w:trPr>
          <w:trHeight w:val="669"/>
        </w:trPr>
        <w:tc>
          <w:tcPr>
            <w:tcW w:w="8522" w:type="dxa"/>
            <w:gridSpan w:val="2"/>
            <w:tcBorders>
              <w:top w:val="double" w:sz="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AB3E26" w:rsidRPr="00AB3E26" w:rsidRDefault="00AB3E26" w:rsidP="00AB3E26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AB3E26">
              <w:rPr>
                <w:rFonts w:cs="PT Bold Heading" w:hint="cs"/>
                <w:sz w:val="30"/>
                <w:szCs w:val="30"/>
                <w:rtl/>
              </w:rPr>
              <w:t>3- المستهدف من تدريس المقرر</w:t>
            </w:r>
          </w:p>
        </w:tc>
      </w:tr>
      <w:tr w:rsidR="00AB3E26" w:rsidRPr="00AB3E26" w:rsidTr="00AB3E26">
        <w:trPr>
          <w:cantSplit/>
          <w:trHeight w:val="50"/>
        </w:trPr>
        <w:tc>
          <w:tcPr>
            <w:tcW w:w="2460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shd w:val="clear" w:color="auto" w:fill="F2F2F2"/>
          </w:tcPr>
          <w:p w:rsidR="00AB3E26" w:rsidRPr="00AB3E26" w:rsidRDefault="00AB3E26" w:rsidP="00AB3E26">
            <w:pPr>
              <w:spacing w:before="240"/>
              <w:jc w:val="center"/>
              <w:rPr>
                <w:rFonts w:cs="Simplified Arabic"/>
                <w:sz w:val="26"/>
                <w:szCs w:val="26"/>
                <w:rtl/>
              </w:rPr>
            </w:pPr>
            <w:r w:rsidRPr="00AB3E26">
              <w:rPr>
                <w:rFonts w:cs="PT Bold Heading" w:hint="cs"/>
                <w:sz w:val="26"/>
                <w:szCs w:val="26"/>
                <w:rtl/>
              </w:rPr>
              <w:t>أ</w:t>
            </w:r>
            <w:r w:rsidRPr="00AB3E26">
              <w:rPr>
                <w:rFonts w:hint="cs"/>
                <w:sz w:val="26"/>
                <w:szCs w:val="26"/>
                <w:rtl/>
              </w:rPr>
              <w:t>-</w:t>
            </w:r>
            <w:r w:rsidRPr="00AB3E26">
              <w:rPr>
                <w:rFonts w:cs="PT Bold Heading" w:hint="cs"/>
                <w:sz w:val="26"/>
                <w:szCs w:val="26"/>
                <w:rtl/>
              </w:rPr>
              <w:t xml:space="preserve"> المعلومات والمفاهيم: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spacing w:before="240" w:line="228" w:lineRule="auto"/>
              <w:rPr>
                <w:rFonts w:cs="Monotype Koufi"/>
                <w:sz w:val="22"/>
                <w:szCs w:val="22"/>
                <w:rtl/>
                <w:lang w:bidi="ar-AE"/>
              </w:rPr>
            </w:pPr>
            <w:r w:rsidRPr="00AB3E26">
              <w:rPr>
                <w:rFonts w:cs="Monotype Koufi" w:hint="cs"/>
                <w:sz w:val="22"/>
                <w:szCs w:val="22"/>
                <w:rtl/>
                <w:lang w:bidi="ar-AE"/>
              </w:rPr>
              <w:t>بنهاية هذا المقرر يجب أن يكون الطالب قادراً علي أن:</w:t>
            </w:r>
          </w:p>
          <w:p w:rsidR="00AB3E26" w:rsidRPr="00AB3E26" w:rsidRDefault="00AB3E26" w:rsidP="00AB3E26">
            <w:pPr>
              <w:numPr>
                <w:ilvl w:val="0"/>
                <w:numId w:val="16"/>
              </w:numPr>
              <w:spacing w:line="228" w:lineRule="auto"/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 xml:space="preserve">يعدد أجيال الحاسب </w:t>
            </w:r>
            <w:proofErr w:type="spellStart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>الآلى</w:t>
            </w:r>
            <w:proofErr w:type="spellEnd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 xml:space="preserve"> وتصنيفاته.</w:t>
            </w:r>
          </w:p>
          <w:p w:rsidR="00AB3E26" w:rsidRPr="00AB3E26" w:rsidRDefault="00AB3E26" w:rsidP="00AB3E26">
            <w:pPr>
              <w:numPr>
                <w:ilvl w:val="0"/>
                <w:numId w:val="16"/>
              </w:numPr>
              <w:spacing w:line="228" w:lineRule="auto"/>
              <w:rPr>
                <w:rFonts w:cs="Simplified Arabic"/>
                <w:b/>
                <w:bCs/>
                <w:sz w:val="22"/>
                <w:szCs w:val="22"/>
                <w:rtl/>
                <w:lang w:bidi="ar-AE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>يذكر بعض اوامر نظم التشغيل.</w:t>
            </w:r>
          </w:p>
        </w:tc>
      </w:tr>
      <w:tr w:rsidR="00AB3E26" w:rsidRPr="00AB3E26" w:rsidTr="00AB3E26">
        <w:trPr>
          <w:cantSplit/>
          <w:trHeight w:val="681"/>
        </w:trPr>
        <w:tc>
          <w:tcPr>
            <w:tcW w:w="2460" w:type="dxa"/>
            <w:tcBorders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AB3E26" w:rsidRPr="00AB3E26" w:rsidRDefault="00AB3E26" w:rsidP="00AB3E26">
            <w:pPr>
              <w:spacing w:before="240"/>
              <w:jc w:val="center"/>
              <w:rPr>
                <w:rFonts w:cs="Simplified Arabic"/>
                <w:rtl/>
              </w:rPr>
            </w:pPr>
            <w:r w:rsidRPr="00AB3E26">
              <w:rPr>
                <w:rFonts w:cs="PT Bold Heading" w:hint="cs"/>
                <w:sz w:val="26"/>
                <w:szCs w:val="26"/>
                <w:rtl/>
              </w:rPr>
              <w:t>ب- المهارات الذهنية :</w:t>
            </w:r>
          </w:p>
          <w:p w:rsidR="00AB3E26" w:rsidRPr="00AB3E26" w:rsidRDefault="00AB3E26" w:rsidP="00AB3E26">
            <w:pPr>
              <w:rPr>
                <w:rFonts w:cs="Simplified Arabic"/>
                <w:rtl/>
              </w:rPr>
            </w:pPr>
          </w:p>
        </w:tc>
        <w:tc>
          <w:tcPr>
            <w:tcW w:w="6062" w:type="dxa"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spacing w:before="240" w:line="228" w:lineRule="auto"/>
              <w:rPr>
                <w:rFonts w:cs="Monotype Koufi"/>
                <w:sz w:val="22"/>
                <w:szCs w:val="22"/>
                <w:rtl/>
                <w:lang w:bidi="ar-AE"/>
              </w:rPr>
            </w:pPr>
            <w:r w:rsidRPr="00AB3E26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أن </w:t>
            </w:r>
            <w:r w:rsidRPr="00AB3E26">
              <w:rPr>
                <w:rFonts w:cs="Monotype Koufi" w:hint="cs"/>
                <w:sz w:val="22"/>
                <w:szCs w:val="22"/>
                <w:rtl/>
                <w:lang w:bidi="ar-AE"/>
              </w:rPr>
              <w:t>:</w:t>
            </w:r>
          </w:p>
          <w:p w:rsidR="00AB3E26" w:rsidRPr="00AB3E26" w:rsidRDefault="00AB3E26" w:rsidP="00AB3E26">
            <w:pPr>
              <w:numPr>
                <w:ilvl w:val="0"/>
                <w:numId w:val="17"/>
              </w:numPr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</w:rPr>
              <w:t>يصنف المكونات الأساسية للحاسب.</w:t>
            </w:r>
          </w:p>
          <w:p w:rsidR="00AB3E26" w:rsidRPr="00AB3E26" w:rsidRDefault="00AB3E26" w:rsidP="00AB3E26">
            <w:pPr>
              <w:numPr>
                <w:ilvl w:val="0"/>
                <w:numId w:val="17"/>
              </w:numPr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يطبق المنهج </w:t>
            </w:r>
            <w:proofErr w:type="spellStart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العلمى</w:t>
            </w:r>
            <w:proofErr w:type="spellEnd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</w:rPr>
              <w:t>فى</w:t>
            </w:r>
            <w:proofErr w:type="spellEnd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استخدام لغات التخاطب مع الحاسب.</w:t>
            </w:r>
          </w:p>
        </w:tc>
      </w:tr>
      <w:tr w:rsidR="00AB3E26" w:rsidRPr="00AB3E26" w:rsidTr="00AB3E26">
        <w:tc>
          <w:tcPr>
            <w:tcW w:w="2460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AB3E26" w:rsidRPr="00AB3E26" w:rsidRDefault="00AB3E26" w:rsidP="00AB3E26">
            <w:pPr>
              <w:spacing w:before="240"/>
              <w:jc w:val="center"/>
              <w:rPr>
                <w:rFonts w:cs="Simplified Arabic"/>
                <w:rtl/>
              </w:rPr>
            </w:pPr>
            <w:r w:rsidRPr="00AB3E26">
              <w:rPr>
                <w:rFonts w:cs="PT Bold Heading" w:hint="cs"/>
                <w:sz w:val="26"/>
                <w:szCs w:val="26"/>
                <w:rtl/>
              </w:rPr>
              <w:t>جـ- المهارات المهنية الخاصة بالمقرر</w:t>
            </w:r>
            <w:r w:rsidRPr="00AB3E26">
              <w:rPr>
                <w:rFonts w:cs="PT Bold Heading" w:hint="cs"/>
                <w:rtl/>
              </w:rPr>
              <w:t>: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spacing w:before="240" w:line="228" w:lineRule="auto"/>
              <w:rPr>
                <w:rFonts w:cs="Monotype Koufi"/>
                <w:sz w:val="22"/>
                <w:szCs w:val="22"/>
                <w:rtl/>
                <w:lang w:bidi="ar-AE"/>
              </w:rPr>
            </w:pPr>
            <w:r w:rsidRPr="00AB3E26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أن </w:t>
            </w:r>
            <w:r w:rsidRPr="00AB3E26">
              <w:rPr>
                <w:rFonts w:cs="Monotype Koufi" w:hint="cs"/>
                <w:sz w:val="22"/>
                <w:szCs w:val="22"/>
                <w:rtl/>
                <w:lang w:bidi="ar-AE"/>
              </w:rPr>
              <w:t>:</w:t>
            </w:r>
          </w:p>
          <w:p w:rsidR="00AB3E26" w:rsidRPr="00AB3E26" w:rsidRDefault="00AB3E26" w:rsidP="00AB3E26">
            <w:pPr>
              <w:numPr>
                <w:ilvl w:val="0"/>
                <w:numId w:val="18"/>
              </w:numPr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يدعم استخدا</w:t>
            </w:r>
            <w:r w:rsidRPr="00AB3E26">
              <w:rPr>
                <w:rFonts w:cs="Simplified Arabic" w:hint="eastAsia"/>
                <w:b/>
                <w:bCs/>
                <w:sz w:val="22"/>
                <w:szCs w:val="22"/>
                <w:rtl/>
                <w:lang w:bidi="ar-EG"/>
              </w:rPr>
              <w:t>م</w:t>
            </w: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التقنيات الحديثة </w:t>
            </w:r>
            <w:proofErr w:type="spellStart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فى</w:t>
            </w:r>
            <w:proofErr w:type="spellEnd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إجراء التطبيقات العملية.</w:t>
            </w:r>
          </w:p>
        </w:tc>
      </w:tr>
      <w:tr w:rsidR="00AB3E26" w:rsidRPr="00AB3E26" w:rsidTr="00AB3E26">
        <w:tc>
          <w:tcPr>
            <w:tcW w:w="2460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AB3E26" w:rsidRPr="00AB3E26" w:rsidRDefault="00AB3E26" w:rsidP="00AB3E26">
            <w:pPr>
              <w:spacing w:before="240"/>
              <w:jc w:val="center"/>
              <w:rPr>
                <w:rFonts w:cs="PT Bold Heading"/>
                <w:sz w:val="26"/>
                <w:szCs w:val="26"/>
                <w:rtl/>
              </w:rPr>
            </w:pPr>
            <w:r w:rsidRPr="00AB3E26">
              <w:rPr>
                <w:rFonts w:cs="PT Bold Heading" w:hint="cs"/>
                <w:sz w:val="26"/>
                <w:szCs w:val="26"/>
                <w:rtl/>
              </w:rPr>
              <w:t>د- المهارات العامة: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spacing w:before="240" w:line="228" w:lineRule="auto"/>
              <w:rPr>
                <w:rFonts w:cs="Monotype Koufi"/>
                <w:sz w:val="22"/>
                <w:szCs w:val="22"/>
                <w:rtl/>
                <w:lang w:bidi="ar-AE"/>
              </w:rPr>
            </w:pPr>
            <w:r w:rsidRPr="00AB3E26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</w:t>
            </w:r>
            <w:r w:rsidRPr="00AB3E26">
              <w:rPr>
                <w:rFonts w:cs="Monotype Koufi" w:hint="cs"/>
                <w:sz w:val="22"/>
                <w:szCs w:val="22"/>
                <w:rtl/>
                <w:lang w:bidi="ar-AE"/>
              </w:rPr>
              <w:t>أن  :</w:t>
            </w:r>
          </w:p>
          <w:p w:rsidR="00AB3E26" w:rsidRPr="00AB3E26" w:rsidRDefault="00AB3E26" w:rsidP="00AB3E26">
            <w:pPr>
              <w:numPr>
                <w:ilvl w:val="0"/>
                <w:numId w:val="19"/>
              </w:numPr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يستخدم إمكانات الحاسوب والوسائط التكنولوجية </w:t>
            </w:r>
            <w:proofErr w:type="spellStart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فى</w:t>
            </w:r>
            <w:proofErr w:type="spellEnd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التواصل </w:t>
            </w:r>
            <w:proofErr w:type="spellStart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والإطلاع</w:t>
            </w:r>
            <w:proofErr w:type="spellEnd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والبحث عن المعلومات.</w:t>
            </w:r>
          </w:p>
          <w:p w:rsidR="00AB3E26" w:rsidRPr="00AB3E26" w:rsidRDefault="00AB3E26" w:rsidP="00AB3E26">
            <w:pPr>
              <w:numPr>
                <w:ilvl w:val="0"/>
                <w:numId w:val="19"/>
              </w:numPr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يطبق أساليب حل المشكلات سواء بين الأفراد أو </w:t>
            </w:r>
            <w:proofErr w:type="spellStart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فى</w:t>
            </w:r>
            <w:proofErr w:type="spellEnd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إطار </w:t>
            </w:r>
            <w:proofErr w:type="spellStart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مؤسسى</w:t>
            </w:r>
            <w:proofErr w:type="spellEnd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بكفاءة. </w:t>
            </w:r>
          </w:p>
        </w:tc>
      </w:tr>
      <w:tr w:rsidR="00AB3E26" w:rsidRPr="00AB3E26" w:rsidTr="00AB3E26">
        <w:tc>
          <w:tcPr>
            <w:tcW w:w="2460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shd w:val="clear" w:color="auto" w:fill="D9D9D9"/>
          </w:tcPr>
          <w:p w:rsidR="00AB3E26" w:rsidRPr="00AB3E26" w:rsidRDefault="00AB3E26" w:rsidP="00AB3E26">
            <w:pPr>
              <w:spacing w:before="240"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AB3E26">
              <w:rPr>
                <w:rFonts w:cs="PT Bold Heading" w:hint="cs"/>
                <w:sz w:val="28"/>
                <w:szCs w:val="28"/>
                <w:rtl/>
              </w:rPr>
              <w:t>4- محتوى المقرر:</w:t>
            </w:r>
          </w:p>
          <w:p w:rsidR="00AB3E26" w:rsidRPr="00AB3E26" w:rsidRDefault="00AB3E26" w:rsidP="00AB3E26">
            <w:pPr>
              <w:spacing w:before="240"/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numPr>
                <w:ilvl w:val="0"/>
                <w:numId w:val="3"/>
              </w:numPr>
              <w:spacing w:before="240"/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التطور </w:t>
            </w:r>
            <w:proofErr w:type="spellStart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التاريخى</w:t>
            </w:r>
            <w:proofErr w:type="spellEnd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للحاسبات.</w:t>
            </w:r>
          </w:p>
          <w:p w:rsidR="00AB3E26" w:rsidRPr="00AB3E26" w:rsidRDefault="00AB3E26" w:rsidP="00AB3E26">
            <w:pPr>
              <w:numPr>
                <w:ilvl w:val="0"/>
                <w:numId w:val="3"/>
              </w:numPr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أجيال الحاسب.</w:t>
            </w:r>
          </w:p>
          <w:p w:rsidR="00AB3E26" w:rsidRPr="00AB3E26" w:rsidRDefault="00AB3E26" w:rsidP="00AB3E26">
            <w:pPr>
              <w:numPr>
                <w:ilvl w:val="0"/>
                <w:numId w:val="3"/>
              </w:numPr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تصنيفات الحاسب.</w:t>
            </w:r>
          </w:p>
          <w:p w:rsidR="00AB3E26" w:rsidRPr="00AB3E26" w:rsidRDefault="00AB3E26" w:rsidP="00AB3E26">
            <w:pPr>
              <w:numPr>
                <w:ilvl w:val="0"/>
                <w:numId w:val="3"/>
              </w:numPr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المكونات الأساسية للحاسب.</w:t>
            </w:r>
          </w:p>
          <w:p w:rsidR="00AB3E26" w:rsidRPr="00AB3E26" w:rsidRDefault="00AB3E26" w:rsidP="00AB3E26">
            <w:pPr>
              <w:numPr>
                <w:ilvl w:val="0"/>
                <w:numId w:val="3"/>
              </w:numPr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وحدة المعالجة المركزية.</w:t>
            </w:r>
          </w:p>
          <w:p w:rsidR="00AB3E26" w:rsidRPr="00AB3E26" w:rsidRDefault="00AB3E26" w:rsidP="00AB3E26">
            <w:pPr>
              <w:numPr>
                <w:ilvl w:val="0"/>
                <w:numId w:val="3"/>
              </w:numPr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وحدات ووسائط </w:t>
            </w:r>
            <w:proofErr w:type="spellStart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الأدخال</w:t>
            </w:r>
            <w:proofErr w:type="spellEnd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.</w:t>
            </w:r>
          </w:p>
          <w:p w:rsidR="00AB3E26" w:rsidRPr="00AB3E26" w:rsidRDefault="00AB3E26" w:rsidP="00AB3E26">
            <w:pPr>
              <w:numPr>
                <w:ilvl w:val="0"/>
                <w:numId w:val="3"/>
              </w:numPr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وحدات ووسائط الإخراج.</w:t>
            </w:r>
          </w:p>
          <w:p w:rsidR="00AB3E26" w:rsidRPr="00AB3E26" w:rsidRDefault="00AB3E26" w:rsidP="00AB3E26">
            <w:pPr>
              <w:numPr>
                <w:ilvl w:val="0"/>
                <w:numId w:val="3"/>
              </w:numPr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النظم العددية للحاسب.</w:t>
            </w:r>
          </w:p>
          <w:p w:rsidR="00AB3E26" w:rsidRPr="00AB3E26" w:rsidRDefault="00AB3E26" w:rsidP="00AB3E26">
            <w:pPr>
              <w:numPr>
                <w:ilvl w:val="0"/>
                <w:numId w:val="3"/>
              </w:numPr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lastRenderedPageBreak/>
              <w:t>الخرائط الايضاحية.</w:t>
            </w:r>
          </w:p>
          <w:p w:rsidR="00AB3E26" w:rsidRPr="00AB3E26" w:rsidRDefault="00AB3E26" w:rsidP="00AB3E26">
            <w:pPr>
              <w:numPr>
                <w:ilvl w:val="0"/>
                <w:numId w:val="3"/>
              </w:numPr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لغات التخاطب مع الحاسب.</w:t>
            </w:r>
          </w:p>
          <w:p w:rsidR="00AB3E26" w:rsidRPr="00AB3E26" w:rsidRDefault="00AB3E26" w:rsidP="00AB3E26">
            <w:pPr>
              <w:numPr>
                <w:ilvl w:val="0"/>
                <w:numId w:val="3"/>
              </w:numPr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اختبار منتصف الفصل </w:t>
            </w:r>
            <w:proofErr w:type="spellStart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الدراسى</w:t>
            </w:r>
            <w:proofErr w:type="spellEnd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.</w:t>
            </w:r>
          </w:p>
          <w:p w:rsidR="00AB3E26" w:rsidRPr="00AB3E26" w:rsidRDefault="00AB3E26" w:rsidP="00AB3E26">
            <w:pPr>
              <w:numPr>
                <w:ilvl w:val="0"/>
                <w:numId w:val="3"/>
              </w:numPr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بعض أوامر نظم التشغيل.</w:t>
            </w:r>
          </w:p>
          <w:p w:rsidR="00AB3E26" w:rsidRPr="00AB3E26" w:rsidRDefault="00AB3E26" w:rsidP="00AB3E26">
            <w:pPr>
              <w:numPr>
                <w:ilvl w:val="0"/>
                <w:numId w:val="3"/>
              </w:numPr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لغة البيسك.</w:t>
            </w:r>
          </w:p>
        </w:tc>
      </w:tr>
      <w:tr w:rsidR="00AB3E26" w:rsidRPr="00AB3E26" w:rsidTr="00AB3E26">
        <w:tc>
          <w:tcPr>
            <w:tcW w:w="2460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B3E26" w:rsidRPr="00AB3E26" w:rsidRDefault="00AB3E26" w:rsidP="00AB3E26">
            <w:pPr>
              <w:spacing w:before="240"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AB3E26">
              <w:rPr>
                <w:rFonts w:cs="PT Bold Heading" w:hint="cs"/>
                <w:sz w:val="28"/>
                <w:szCs w:val="28"/>
                <w:rtl/>
              </w:rPr>
              <w:lastRenderedPageBreak/>
              <w:t>5- أساليب التعليم والتعلم: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rPr>
                <w:rFonts w:cs="Simplified Arabic"/>
                <w:b/>
                <w:bCs/>
                <w:rtl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المحاضرات </w:t>
            </w:r>
            <w:r w:rsidRPr="00AB3E26">
              <w:rPr>
                <w:rFonts w:cs="Simplified Arabic"/>
                <w:b/>
                <w:bCs/>
                <w:sz w:val="22"/>
                <w:szCs w:val="22"/>
                <w:rtl/>
              </w:rPr>
              <w:t>–</w:t>
            </w: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الوسائل التعليمية المختلفة </w:t>
            </w:r>
            <w:r w:rsidRPr="00AB3E26">
              <w:rPr>
                <w:rFonts w:cs="Simplified Arabic"/>
                <w:b/>
                <w:bCs/>
                <w:sz w:val="22"/>
                <w:szCs w:val="22"/>
                <w:rtl/>
              </w:rPr>
              <w:t>–</w:t>
            </w: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العصف </w:t>
            </w:r>
            <w:proofErr w:type="spellStart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الذهنى</w:t>
            </w:r>
            <w:proofErr w:type="spellEnd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B3E26">
              <w:rPr>
                <w:rFonts w:cs="Simplified Arabic"/>
                <w:b/>
                <w:bCs/>
                <w:sz w:val="22"/>
                <w:szCs w:val="22"/>
                <w:rtl/>
              </w:rPr>
              <w:t>–</w:t>
            </w: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الحوار والمناقشة</w:t>
            </w:r>
            <w:r w:rsidRPr="00AB3E26">
              <w:rPr>
                <w:rFonts w:cs="Simplified Arabic"/>
                <w:b/>
                <w:bCs/>
                <w:sz w:val="22"/>
                <w:szCs w:val="22"/>
                <w:rtl/>
              </w:rPr>
              <w:t>–</w:t>
            </w: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التعلم </w:t>
            </w:r>
            <w:proofErr w:type="spellStart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الذاتى</w:t>
            </w:r>
            <w:proofErr w:type="spellEnd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B3E26">
              <w:rPr>
                <w:rFonts w:cs="Simplified Arabic"/>
                <w:b/>
                <w:bCs/>
                <w:sz w:val="22"/>
                <w:szCs w:val="22"/>
                <w:rtl/>
              </w:rPr>
              <w:t>–</w:t>
            </w: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مجموعات عمل صغيرة </w:t>
            </w:r>
            <w:r w:rsidRPr="00AB3E26">
              <w:rPr>
                <w:rFonts w:cs="Simplified Arabic"/>
                <w:b/>
                <w:bCs/>
                <w:sz w:val="22"/>
                <w:szCs w:val="22"/>
                <w:rtl/>
              </w:rPr>
              <w:t>–</w:t>
            </w: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العمل </w:t>
            </w:r>
            <w:proofErr w:type="spellStart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الجماعى</w:t>
            </w:r>
            <w:proofErr w:type="spellEnd"/>
            <w:r w:rsidRPr="00AB3E26">
              <w:rPr>
                <w:rFonts w:cs="Simplified Arabic" w:hint="cs"/>
                <w:b/>
                <w:bCs/>
                <w:rtl/>
              </w:rPr>
              <w:t>.</w:t>
            </w:r>
          </w:p>
        </w:tc>
      </w:tr>
      <w:tr w:rsidR="00AB3E26" w:rsidRPr="00AB3E26" w:rsidTr="00AB3E26">
        <w:tc>
          <w:tcPr>
            <w:tcW w:w="2460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B3E26" w:rsidRPr="00AB3E26" w:rsidRDefault="00AB3E26" w:rsidP="00AB3E26">
            <w:pPr>
              <w:spacing w:before="240"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AB3E26">
              <w:rPr>
                <w:rFonts w:cs="PT Bold Heading" w:hint="cs"/>
                <w:sz w:val="28"/>
                <w:szCs w:val="28"/>
                <w:rtl/>
              </w:rPr>
              <w:t>6- أساليب التعليم والتعلم للطلاب ذوي القدرات المحدودة: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tabs>
                <w:tab w:val="left" w:pos="459"/>
              </w:tabs>
              <w:jc w:val="center"/>
              <w:rPr>
                <w:rFonts w:cs="Simplified Arabic"/>
                <w:b/>
                <w:bCs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تعلم الأقران</w:t>
            </w:r>
          </w:p>
        </w:tc>
      </w:tr>
      <w:tr w:rsidR="00AB3E26" w:rsidRPr="00AB3E26" w:rsidTr="00AB3E26">
        <w:trPr>
          <w:trHeight w:val="732"/>
        </w:trPr>
        <w:tc>
          <w:tcPr>
            <w:tcW w:w="8522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AB3E26" w:rsidRPr="00AB3E26" w:rsidRDefault="00AB3E26" w:rsidP="00AB3E26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AB3E26">
              <w:rPr>
                <w:rFonts w:cs="PT Bold Heading" w:hint="cs"/>
                <w:sz w:val="28"/>
                <w:szCs w:val="28"/>
                <w:rtl/>
              </w:rPr>
              <w:t>7- تقويم الطلاب:</w:t>
            </w:r>
          </w:p>
        </w:tc>
      </w:tr>
      <w:tr w:rsidR="00AB3E26" w:rsidRPr="00AB3E26" w:rsidTr="00AB3E26">
        <w:tc>
          <w:tcPr>
            <w:tcW w:w="2460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AB3E26" w:rsidRPr="00AB3E26" w:rsidRDefault="00AB3E26" w:rsidP="00AB3E26">
            <w:pPr>
              <w:rPr>
                <w:rFonts w:cs="PT Bold Heading"/>
                <w:sz w:val="26"/>
                <w:szCs w:val="26"/>
                <w:rtl/>
              </w:rPr>
            </w:pPr>
            <w:r w:rsidRPr="00AB3E26">
              <w:rPr>
                <w:rFonts w:cs="PT Bold Heading" w:hint="cs"/>
                <w:sz w:val="26"/>
                <w:szCs w:val="26"/>
                <w:rtl/>
              </w:rPr>
              <w:t xml:space="preserve">أ- الأساليب المستخدمة: 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tabs>
                <w:tab w:val="left" w:pos="459"/>
              </w:tabs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الامتحانات التحريرية.</w:t>
            </w:r>
          </w:p>
        </w:tc>
      </w:tr>
      <w:tr w:rsidR="00AB3E26" w:rsidRPr="00AB3E26" w:rsidTr="00AB3E26">
        <w:tc>
          <w:tcPr>
            <w:tcW w:w="2460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AB3E26" w:rsidRPr="00AB3E26" w:rsidRDefault="00AB3E26" w:rsidP="00AB3E26">
            <w:pPr>
              <w:rPr>
                <w:rFonts w:cs="PT Bold Heading"/>
                <w:sz w:val="26"/>
                <w:szCs w:val="26"/>
                <w:rtl/>
              </w:rPr>
            </w:pPr>
            <w:r w:rsidRPr="00AB3E26">
              <w:rPr>
                <w:rFonts w:cs="PT Bold Heading" w:hint="cs"/>
                <w:sz w:val="26"/>
                <w:szCs w:val="26"/>
                <w:rtl/>
              </w:rPr>
              <w:t xml:space="preserve">ب- التوقيت: </w:t>
            </w:r>
          </w:p>
        </w:tc>
        <w:tc>
          <w:tcPr>
            <w:tcW w:w="6062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numPr>
                <w:ilvl w:val="0"/>
                <w:numId w:val="20"/>
              </w:numPr>
              <w:tabs>
                <w:tab w:val="left" w:pos="459"/>
              </w:tabs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امتحانات منتصف الفصل </w:t>
            </w:r>
            <w:proofErr w:type="spellStart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الدراسى</w:t>
            </w:r>
            <w:proofErr w:type="spellEnd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.</w:t>
            </w:r>
          </w:p>
          <w:p w:rsidR="00AB3E26" w:rsidRPr="00AB3E26" w:rsidRDefault="00AB3E26" w:rsidP="00AB3E26">
            <w:pPr>
              <w:numPr>
                <w:ilvl w:val="0"/>
                <w:numId w:val="20"/>
              </w:numPr>
              <w:tabs>
                <w:tab w:val="left" w:pos="459"/>
              </w:tabs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امتحانات نهاية الفصل </w:t>
            </w:r>
            <w:proofErr w:type="spellStart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الدراسى</w:t>
            </w:r>
            <w:proofErr w:type="spellEnd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.</w:t>
            </w:r>
          </w:p>
        </w:tc>
      </w:tr>
      <w:tr w:rsidR="00AB3E26" w:rsidRPr="00AB3E26" w:rsidTr="00AB3E26">
        <w:tc>
          <w:tcPr>
            <w:tcW w:w="2460" w:type="dxa"/>
            <w:tcBorders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AB3E26" w:rsidRPr="00AB3E26" w:rsidRDefault="00AB3E26" w:rsidP="00AB3E26">
            <w:pPr>
              <w:rPr>
                <w:rFonts w:cs="PT Bold Heading"/>
                <w:sz w:val="26"/>
                <w:szCs w:val="26"/>
                <w:rtl/>
              </w:rPr>
            </w:pPr>
            <w:r w:rsidRPr="00AB3E26">
              <w:rPr>
                <w:rFonts w:cs="PT Bold Heading" w:hint="cs"/>
                <w:sz w:val="26"/>
                <w:szCs w:val="26"/>
                <w:rtl/>
              </w:rPr>
              <w:t xml:space="preserve">ج- توزيع الدرجات: </w:t>
            </w:r>
          </w:p>
        </w:tc>
        <w:tc>
          <w:tcPr>
            <w:tcW w:w="6062" w:type="dxa"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tabs>
                <w:tab w:val="left" w:pos="459"/>
              </w:tabs>
              <w:ind w:left="360"/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</w:p>
          <w:p w:rsidR="00AB3E26" w:rsidRPr="00AB3E26" w:rsidRDefault="00AB3E26" w:rsidP="00AB3E26">
            <w:pPr>
              <w:numPr>
                <w:ilvl w:val="0"/>
                <w:numId w:val="21"/>
              </w:numPr>
              <w:tabs>
                <w:tab w:val="left" w:pos="459"/>
              </w:tabs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امتحانات منتصف الفصل </w:t>
            </w:r>
            <w:proofErr w:type="spellStart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الدراسى</w:t>
            </w:r>
            <w:proofErr w:type="spellEnd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(20 درجة).</w:t>
            </w:r>
          </w:p>
          <w:p w:rsidR="00AB3E26" w:rsidRPr="00AB3E26" w:rsidRDefault="00AB3E26" w:rsidP="00AB3E26">
            <w:pPr>
              <w:numPr>
                <w:ilvl w:val="0"/>
                <w:numId w:val="21"/>
              </w:numPr>
              <w:tabs>
                <w:tab w:val="left" w:pos="459"/>
              </w:tabs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امتحانات نهايـة الفصل </w:t>
            </w:r>
            <w:proofErr w:type="spellStart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الدراسى</w:t>
            </w:r>
            <w:proofErr w:type="spellEnd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 (80 درجة).</w:t>
            </w:r>
          </w:p>
          <w:p w:rsidR="00AB3E26" w:rsidRPr="00AB3E26" w:rsidRDefault="00AB3E26" w:rsidP="00AB3E26">
            <w:pPr>
              <w:tabs>
                <w:tab w:val="left" w:pos="459"/>
              </w:tabs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:rsidR="00AB3E26" w:rsidRPr="00AB3E26" w:rsidRDefault="00AB3E26" w:rsidP="00AB3E26">
            <w:pPr>
              <w:tabs>
                <w:tab w:val="left" w:pos="459"/>
              </w:tabs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AB3E26" w:rsidRPr="00AB3E26" w:rsidTr="00AB3E26">
        <w:trPr>
          <w:trHeight w:val="633"/>
        </w:trPr>
        <w:tc>
          <w:tcPr>
            <w:tcW w:w="8522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AB3E26" w:rsidRPr="00AB3E26" w:rsidRDefault="00AB3E26" w:rsidP="00AB3E26">
            <w:pPr>
              <w:tabs>
                <w:tab w:val="left" w:pos="459"/>
              </w:tabs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B3E26">
              <w:rPr>
                <w:rFonts w:cs="PT Bold Heading" w:hint="cs"/>
                <w:sz w:val="28"/>
                <w:szCs w:val="28"/>
                <w:rtl/>
              </w:rPr>
              <w:t>8- قائمة الكتب الدراسية والمراجع:</w:t>
            </w:r>
          </w:p>
        </w:tc>
      </w:tr>
      <w:tr w:rsidR="00AB3E26" w:rsidRPr="00AB3E26" w:rsidTr="00AB3E26">
        <w:tc>
          <w:tcPr>
            <w:tcW w:w="2460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AB3E26" w:rsidRPr="00AB3E26" w:rsidRDefault="00AB3E26" w:rsidP="00AB3E26">
            <w:pPr>
              <w:rPr>
                <w:rFonts w:cs="PT Bold Heading"/>
                <w:sz w:val="26"/>
                <w:szCs w:val="26"/>
                <w:rtl/>
              </w:rPr>
            </w:pPr>
            <w:r w:rsidRPr="00AB3E26">
              <w:rPr>
                <w:rFonts w:cs="PT Bold Heading" w:hint="cs"/>
                <w:sz w:val="26"/>
                <w:szCs w:val="26"/>
                <w:rtl/>
              </w:rPr>
              <w:t>أ- مذكرات :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tabs>
                <w:tab w:val="left" w:pos="459"/>
              </w:tabs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محاضرات </w:t>
            </w:r>
            <w:proofErr w:type="spellStart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فى</w:t>
            </w:r>
            <w:proofErr w:type="spellEnd"/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مبادئ علوم الحاسب  </w:t>
            </w:r>
          </w:p>
        </w:tc>
      </w:tr>
      <w:tr w:rsidR="00AB3E26" w:rsidRPr="00AB3E26" w:rsidTr="00AB3E26">
        <w:tc>
          <w:tcPr>
            <w:tcW w:w="2460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AB3E26" w:rsidRPr="00AB3E26" w:rsidRDefault="00AB3E26" w:rsidP="00AB3E26">
            <w:pPr>
              <w:rPr>
                <w:rFonts w:cs="PT Bold Heading"/>
                <w:sz w:val="26"/>
                <w:szCs w:val="26"/>
                <w:rtl/>
              </w:rPr>
            </w:pPr>
            <w:r w:rsidRPr="00AB3E26">
              <w:rPr>
                <w:rFonts w:cs="PT Bold Heading" w:hint="cs"/>
                <w:sz w:val="26"/>
                <w:szCs w:val="26"/>
                <w:rtl/>
              </w:rPr>
              <w:t>ب- كتب ملزمة :</w:t>
            </w:r>
          </w:p>
        </w:tc>
        <w:tc>
          <w:tcPr>
            <w:tcW w:w="6062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tabs>
                <w:tab w:val="left" w:pos="459"/>
              </w:tabs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B3E26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 xml:space="preserve">مقدمة </w:t>
            </w:r>
            <w:proofErr w:type="spellStart"/>
            <w:r w:rsidRPr="00AB3E26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فى</w:t>
            </w:r>
            <w:proofErr w:type="spellEnd"/>
            <w:r w:rsidRPr="00AB3E26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 xml:space="preserve"> الحاسبات </w:t>
            </w:r>
            <w:proofErr w:type="spellStart"/>
            <w:r w:rsidRPr="00AB3E26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الألكترونية</w:t>
            </w:r>
            <w:proofErr w:type="spellEnd"/>
            <w:r w:rsidRPr="00AB3E26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 xml:space="preserve"> و تطبيقاتها</w:t>
            </w:r>
          </w:p>
        </w:tc>
      </w:tr>
      <w:tr w:rsidR="00AB3E26" w:rsidRPr="00AB3E26" w:rsidTr="00AB3E26">
        <w:tc>
          <w:tcPr>
            <w:tcW w:w="2460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AB3E26" w:rsidRPr="00AB3E26" w:rsidRDefault="00AB3E26" w:rsidP="00AB3E26">
            <w:pPr>
              <w:rPr>
                <w:rFonts w:cs="PT Bold Heading"/>
                <w:sz w:val="26"/>
                <w:szCs w:val="26"/>
                <w:rtl/>
              </w:rPr>
            </w:pPr>
            <w:r w:rsidRPr="00AB3E26">
              <w:rPr>
                <w:rFonts w:cs="PT Bold Heading" w:hint="cs"/>
                <w:sz w:val="26"/>
                <w:szCs w:val="26"/>
                <w:rtl/>
              </w:rPr>
              <w:t>ج- كتب مقترحة :</w:t>
            </w:r>
          </w:p>
        </w:tc>
        <w:tc>
          <w:tcPr>
            <w:tcW w:w="6062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tabs>
                <w:tab w:val="left" w:pos="459"/>
              </w:tabs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---------</w:t>
            </w:r>
          </w:p>
        </w:tc>
      </w:tr>
      <w:tr w:rsidR="00AB3E26" w:rsidRPr="00AB3E26" w:rsidTr="00AB3E26">
        <w:tc>
          <w:tcPr>
            <w:tcW w:w="2460" w:type="dxa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AB3E26" w:rsidRPr="00AB3E26" w:rsidRDefault="00AB3E26" w:rsidP="00AB3E26">
            <w:pPr>
              <w:rPr>
                <w:rFonts w:cs="PT Bold Heading"/>
                <w:sz w:val="26"/>
                <w:szCs w:val="26"/>
                <w:rtl/>
              </w:rPr>
            </w:pPr>
            <w:r w:rsidRPr="00AB3E26">
              <w:rPr>
                <w:rFonts w:cs="PT Bold Heading" w:hint="cs"/>
                <w:sz w:val="26"/>
                <w:szCs w:val="26"/>
                <w:rtl/>
              </w:rPr>
              <w:t>د- دوريات علمية أو نشرات ... إلخ :</w:t>
            </w:r>
          </w:p>
        </w:tc>
        <w:tc>
          <w:tcPr>
            <w:tcW w:w="6062" w:type="dxa"/>
            <w:tcBorders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B3E26" w:rsidRPr="00AB3E26" w:rsidRDefault="00AB3E26" w:rsidP="00AB3E26">
            <w:pPr>
              <w:tabs>
                <w:tab w:val="left" w:pos="459"/>
              </w:tabs>
              <w:bidi w:val="0"/>
              <w:rPr>
                <w:rFonts w:cs="Simplified Arabic"/>
                <w:b/>
                <w:bCs/>
                <w:sz w:val="18"/>
                <w:szCs w:val="18"/>
                <w:lang w:bidi="ar-EG"/>
              </w:rPr>
            </w:pPr>
            <w:hyperlink r:id="rId8" w:history="1">
              <w:r w:rsidRPr="00AB3E26">
                <w:rPr>
                  <w:rFonts w:cs="Simplified Arabic"/>
                  <w:b/>
                  <w:bCs/>
                  <w:lang w:bidi="ar-EG"/>
                </w:rPr>
                <w:t>http://en.wikipedia.org/wiki/Calculus</w:t>
              </w:r>
            </w:hyperlink>
          </w:p>
          <w:p w:rsidR="00AB3E26" w:rsidRPr="00AB3E26" w:rsidRDefault="00AB3E26" w:rsidP="00AB3E26">
            <w:pPr>
              <w:tabs>
                <w:tab w:val="left" w:pos="459"/>
              </w:tabs>
              <w:bidi w:val="0"/>
              <w:rPr>
                <w:rFonts w:cs="Simplified Arabic"/>
                <w:b/>
                <w:bCs/>
                <w:sz w:val="18"/>
                <w:szCs w:val="18"/>
                <w:lang w:bidi="ar-EG"/>
              </w:rPr>
            </w:pPr>
            <w:r w:rsidRPr="00AB3E26">
              <w:rPr>
                <w:rFonts w:cs="Simplified Arabic"/>
                <w:b/>
                <w:bCs/>
                <w:sz w:val="18"/>
                <w:szCs w:val="18"/>
                <w:lang w:bidi="ar-EG"/>
              </w:rPr>
              <w:t>http://</w:t>
            </w:r>
            <w:hyperlink r:id="rId9" w:history="1">
              <w:r w:rsidRPr="00AB3E26">
                <w:rPr>
                  <w:rFonts w:cs="Simplified Arabic"/>
                  <w:b/>
                  <w:bCs/>
                  <w:lang w:bidi="ar-EG"/>
                </w:rPr>
                <w:t>www.springer.com</w:t>
              </w:r>
            </w:hyperlink>
          </w:p>
          <w:p w:rsidR="00AB3E26" w:rsidRPr="00AB3E26" w:rsidRDefault="00AB3E26" w:rsidP="00AB3E26">
            <w:pPr>
              <w:tabs>
                <w:tab w:val="left" w:pos="459"/>
              </w:tabs>
              <w:bidi w:val="0"/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  <w:r w:rsidRPr="00AB3E26">
              <w:rPr>
                <w:rFonts w:cs="Simplified Arabic"/>
                <w:b/>
                <w:bCs/>
                <w:sz w:val="18"/>
                <w:szCs w:val="18"/>
                <w:lang w:bidi="ar-EG"/>
              </w:rPr>
              <w:t>http://</w:t>
            </w:r>
            <w:hyperlink r:id="rId10" w:history="1">
              <w:r w:rsidRPr="00AB3E26">
                <w:rPr>
                  <w:rFonts w:cs="Simplified Arabic"/>
                  <w:b/>
                  <w:bCs/>
                  <w:lang w:bidi="ar-EG"/>
                </w:rPr>
                <w:t>www.sciencedirect.com</w:t>
              </w:r>
            </w:hyperlink>
          </w:p>
        </w:tc>
      </w:tr>
    </w:tbl>
    <w:p w:rsidR="00AB3E26" w:rsidRPr="00AB3E26" w:rsidRDefault="00AB3E26" w:rsidP="00AB3E26">
      <w:pPr>
        <w:rPr>
          <w:rFonts w:cs="PT Bold Heading"/>
          <w:sz w:val="28"/>
          <w:szCs w:val="28"/>
          <w:rtl/>
        </w:rPr>
      </w:pPr>
      <w:r w:rsidRPr="00AB3E26">
        <w:rPr>
          <w:rFonts w:cs="PT Bold Heading" w:hint="cs"/>
          <w:sz w:val="28"/>
          <w:szCs w:val="28"/>
          <w:rtl/>
        </w:rPr>
        <w:t>أستاذ المادة</w:t>
      </w:r>
    </w:p>
    <w:p w:rsidR="00AB3E26" w:rsidRPr="00AB3E26" w:rsidRDefault="00AB3E26" w:rsidP="00AB3E26">
      <w:pPr>
        <w:rPr>
          <w:rFonts w:cs="PT Bold Heading"/>
          <w:sz w:val="28"/>
          <w:szCs w:val="28"/>
          <w:rtl/>
        </w:rPr>
      </w:pPr>
      <w:r w:rsidRPr="00AB3E26">
        <w:rPr>
          <w:rFonts w:cs="PT Bold Heading" w:hint="cs"/>
          <w:sz w:val="30"/>
          <w:szCs w:val="30"/>
          <w:rtl/>
        </w:rPr>
        <w:t xml:space="preserve">د/حمدي </w:t>
      </w:r>
      <w:proofErr w:type="spellStart"/>
      <w:r w:rsidRPr="00AB3E26">
        <w:rPr>
          <w:rFonts w:cs="PT Bold Heading" w:hint="cs"/>
          <w:sz w:val="30"/>
          <w:szCs w:val="30"/>
          <w:rtl/>
        </w:rPr>
        <w:t>حسن</w:t>
      </w:r>
      <w:r w:rsidRPr="00AB3E26">
        <w:rPr>
          <w:rFonts w:cs="PT Bold Heading" w:hint="cs"/>
          <w:sz w:val="28"/>
          <w:szCs w:val="28"/>
          <w:rtl/>
        </w:rPr>
        <w:t>رئيس</w:t>
      </w:r>
      <w:proofErr w:type="spellEnd"/>
      <w:r w:rsidRPr="00AB3E26">
        <w:rPr>
          <w:rFonts w:cs="PT Bold Heading" w:hint="cs"/>
          <w:sz w:val="28"/>
          <w:szCs w:val="28"/>
          <w:rtl/>
        </w:rPr>
        <w:t xml:space="preserve"> مجلس القسم العلمي</w:t>
      </w:r>
    </w:p>
    <w:p w:rsidR="00AB3E26" w:rsidRPr="00AB3E26" w:rsidRDefault="00AB3E26" w:rsidP="00AB3E26">
      <w:pPr>
        <w:rPr>
          <w:rFonts w:cs="Simplified Arabic"/>
          <w:sz w:val="28"/>
          <w:szCs w:val="28"/>
          <w:rtl/>
          <w:lang w:bidi="ar-EG"/>
        </w:rPr>
      </w:pPr>
    </w:p>
    <w:tbl>
      <w:tblPr>
        <w:tblStyle w:val="TableGrid"/>
        <w:bidiVisual/>
        <w:tblW w:w="0" w:type="auto"/>
        <w:tblInd w:w="476" w:type="dxa"/>
        <w:tblLook w:val="04A0" w:firstRow="1" w:lastRow="0" w:firstColumn="1" w:lastColumn="0" w:noHBand="0" w:noVBand="1"/>
      </w:tblPr>
      <w:tblGrid>
        <w:gridCol w:w="7512"/>
      </w:tblGrid>
      <w:tr w:rsidR="00AB3E26" w:rsidRPr="00AB3E26" w:rsidTr="00AB3E26">
        <w:trPr>
          <w:trHeight w:val="352"/>
        </w:trPr>
        <w:tc>
          <w:tcPr>
            <w:tcW w:w="7512" w:type="dxa"/>
          </w:tcPr>
          <w:p w:rsidR="00AB3E26" w:rsidRPr="00AB3E26" w:rsidRDefault="00AB3E26" w:rsidP="00AB3E26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B3E26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         نموذج رقم </w:t>
            </w:r>
            <w:r w:rsidRPr="00AB3E26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AB3E26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AB3E26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AB3E26">
              <w:rPr>
                <w:rFonts w:cs="Simplified Arabic" w:hint="cs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AB3E26" w:rsidRPr="00AB3E26" w:rsidRDefault="00AB3E26" w:rsidP="00AB3E26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</w:tbl>
    <w:p w:rsidR="00AB3E26" w:rsidRDefault="00AB3E26" w:rsidP="00260F28">
      <w:pPr>
        <w:rPr>
          <w:rFonts w:hint="cs"/>
          <w:sz w:val="32"/>
          <w:szCs w:val="32"/>
          <w:rtl/>
          <w:lang w:bidi="ar-EG"/>
        </w:rPr>
      </w:pPr>
    </w:p>
    <w:p w:rsidR="00AB3E26" w:rsidRPr="00AB3E26" w:rsidRDefault="00AB3E26" w:rsidP="006D061B">
      <w:pPr>
        <w:jc w:val="center"/>
        <w:outlineLvl w:val="0"/>
        <w:rPr>
          <w:rFonts w:ascii="Arial Black" w:hAnsi="Arial Black" w:cs="PT Bold Heading" w:hint="cs"/>
          <w:color w:val="000000"/>
          <w:sz w:val="30"/>
          <w:szCs w:val="30"/>
          <w:u w:val="single"/>
          <w:rtl/>
          <w:lang w:bidi="ar-EG"/>
        </w:rPr>
      </w:pPr>
      <w:r w:rsidRPr="006D06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توصيف مقــرر </w:t>
      </w:r>
      <w:r w:rsidR="002D1712" w:rsidRPr="006D06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مدخل علم الاجتماع</w:t>
      </w:r>
    </w:p>
    <w:p w:rsidR="00AB3E26" w:rsidRPr="00AB3E26" w:rsidRDefault="00AB3E26" w:rsidP="00AB3E26">
      <w:pPr>
        <w:rPr>
          <w:rFonts w:cs="Simplified Arabic" w:hint="cs"/>
          <w:color w:val="000000"/>
          <w:sz w:val="2"/>
          <w:szCs w:val="2"/>
          <w:rtl/>
          <w:lang w:bidi="ar-EG"/>
        </w:rPr>
      </w:pPr>
      <w:r w:rsidRPr="00AB3E26">
        <w:rPr>
          <w:rFonts w:cs="Simplified Arabic" w:hint="cs"/>
          <w:color w:val="000000"/>
          <w:sz w:val="10"/>
          <w:szCs w:val="10"/>
          <w:rtl/>
          <w:lang w:bidi="ar-EG"/>
        </w:rPr>
        <w:t xml:space="preserve">    </w:t>
      </w:r>
    </w:p>
    <w:p w:rsidR="00AB3E26" w:rsidRPr="00AB3E26" w:rsidRDefault="00AB3E26" w:rsidP="00AB3E26">
      <w:pPr>
        <w:rPr>
          <w:rFonts w:cs="Simplified Arabic" w:hint="cs"/>
          <w:b/>
          <w:bCs/>
          <w:color w:val="000000"/>
          <w:sz w:val="2"/>
          <w:szCs w:val="2"/>
          <w:rtl/>
          <w:lang w:bidi="ar-EG"/>
        </w:rPr>
      </w:pPr>
      <w:r w:rsidRPr="00AB3E26">
        <w:rPr>
          <w:rFonts w:cs="Simplified Arabic" w:hint="cs"/>
          <w:b/>
          <w:bCs/>
          <w:color w:val="000000"/>
          <w:sz w:val="26"/>
          <w:szCs w:val="26"/>
          <w:rtl/>
          <w:lang w:bidi="ar-EG"/>
        </w:rPr>
        <w:t xml:space="preserve">    </w:t>
      </w:r>
    </w:p>
    <w:p w:rsidR="00AB3E26" w:rsidRPr="00AB3E26" w:rsidRDefault="00AB3E26" w:rsidP="002D1712">
      <w:pPr>
        <w:rPr>
          <w:rFonts w:cs="AF_Aseer" w:hint="cs"/>
          <w:b/>
          <w:bCs/>
          <w:color w:val="000000"/>
          <w:sz w:val="26"/>
          <w:szCs w:val="26"/>
          <w:rtl/>
          <w:lang w:bidi="ar-EG"/>
        </w:rPr>
      </w:pPr>
      <w:r w:rsidRPr="00AB3E26">
        <w:rPr>
          <w:rFonts w:cs="Simplified Arabic" w:hint="cs"/>
          <w:b/>
          <w:bCs/>
          <w:color w:val="000000"/>
          <w:sz w:val="26"/>
          <w:szCs w:val="26"/>
          <w:rtl/>
          <w:lang w:bidi="ar-EG"/>
        </w:rPr>
        <w:t xml:space="preserve">     </w:t>
      </w:r>
    </w:p>
    <w:p w:rsidR="00AB3E26" w:rsidRPr="00AB3E26" w:rsidRDefault="00AB3E26" w:rsidP="00AB3E26">
      <w:pPr>
        <w:rPr>
          <w:rFonts w:cs="AF_Aseer" w:hint="cs"/>
          <w:b/>
          <w:bCs/>
          <w:color w:val="000000"/>
          <w:sz w:val="12"/>
          <w:szCs w:val="12"/>
          <w:rtl/>
          <w:lang w:bidi="ar-EG"/>
        </w:rPr>
      </w:pPr>
      <w:r w:rsidRPr="00AB3E26">
        <w:rPr>
          <w:rFonts w:cs="AF_Aseer" w:hint="cs"/>
          <w:b/>
          <w:bCs/>
          <w:color w:val="000000"/>
          <w:sz w:val="12"/>
          <w:szCs w:val="12"/>
          <w:rtl/>
          <w:lang w:bidi="ar-EG"/>
        </w:rPr>
        <w:t xml:space="preserve">   </w:t>
      </w:r>
    </w:p>
    <w:tbl>
      <w:tblPr>
        <w:bidiVisual/>
        <w:tblW w:w="10372" w:type="dxa"/>
        <w:jc w:val="center"/>
        <w:tblCellSpacing w:w="20" w:type="dxa"/>
        <w:tblInd w:w="166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942"/>
        <w:gridCol w:w="2057"/>
        <w:gridCol w:w="1975"/>
        <w:gridCol w:w="2655"/>
        <w:gridCol w:w="306"/>
        <w:gridCol w:w="67"/>
        <w:gridCol w:w="305"/>
        <w:gridCol w:w="65"/>
      </w:tblGrid>
      <w:tr w:rsidR="00AB3E26" w:rsidRPr="00AB3E26" w:rsidTr="00AB3E26">
        <w:trPr>
          <w:tblCellSpacing w:w="20" w:type="dxa"/>
          <w:jc w:val="center"/>
        </w:trPr>
        <w:tc>
          <w:tcPr>
            <w:tcW w:w="9569" w:type="dxa"/>
            <w:gridSpan w:val="4"/>
            <w:shd w:val="clear" w:color="auto" w:fill="auto"/>
          </w:tcPr>
          <w:p w:rsidR="00AB3E26" w:rsidRPr="00AB3E26" w:rsidRDefault="00AB3E26" w:rsidP="00AB3E26">
            <w:pPr>
              <w:jc w:val="center"/>
              <w:rPr>
                <w:rFonts w:cs="AF_Aseer" w:hint="cs"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PT Bold Heading" w:hint="cs"/>
                <w:color w:val="000000"/>
                <w:sz w:val="26"/>
                <w:szCs w:val="26"/>
                <w:rtl/>
                <w:lang w:bidi="ar-EG"/>
              </w:rPr>
              <w:t xml:space="preserve">1 </w:t>
            </w:r>
            <w:r w:rsidRPr="00AB3E26">
              <w:rPr>
                <w:rFonts w:hint="cs"/>
                <w:color w:val="000000"/>
                <w:sz w:val="26"/>
                <w:szCs w:val="26"/>
                <w:rtl/>
                <w:lang w:bidi="ar-EG"/>
              </w:rPr>
              <w:t>–</w:t>
            </w:r>
            <w:r w:rsidRPr="00AB3E26">
              <w:rPr>
                <w:rFonts w:cs="PT Bold Heading" w:hint="cs"/>
                <w:color w:val="000000"/>
                <w:sz w:val="26"/>
                <w:szCs w:val="26"/>
                <w:rtl/>
                <w:lang w:bidi="ar-EG"/>
              </w:rPr>
              <w:t xml:space="preserve"> بيانـــات المقـــرر </w:t>
            </w:r>
          </w:p>
        </w:tc>
        <w:tc>
          <w:tcPr>
            <w:tcW w:w="333" w:type="dxa"/>
            <w:gridSpan w:val="2"/>
            <w:shd w:val="clear" w:color="auto" w:fill="auto"/>
          </w:tcPr>
          <w:p w:rsidR="00AB3E26" w:rsidRPr="00AB3E26" w:rsidRDefault="00AB3E26" w:rsidP="00AB3E26">
            <w:pPr>
              <w:jc w:val="center"/>
              <w:rPr>
                <w:rFonts w:cs="AF_Aseer" w:hint="cs"/>
                <w:b/>
                <w:bCs/>
                <w:color w:val="000000"/>
                <w:sz w:val="30"/>
                <w:szCs w:val="30"/>
                <w:lang w:bidi="ar-EG"/>
              </w:rPr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AB3E26" w:rsidRPr="00AB3E26" w:rsidRDefault="00AB3E26" w:rsidP="00AB3E26">
            <w:pPr>
              <w:jc w:val="center"/>
              <w:rPr>
                <w:rFonts w:cs="AF_Aseer" w:hint="cs"/>
                <w:b/>
                <w:bCs/>
                <w:color w:val="000000"/>
                <w:sz w:val="30"/>
                <w:szCs w:val="30"/>
                <w:lang w:bidi="ar-EG"/>
              </w:rPr>
            </w:pPr>
          </w:p>
        </w:tc>
      </w:tr>
      <w:tr w:rsidR="00AB3E26" w:rsidRPr="00AB3E26" w:rsidTr="00AB3E2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AB3E26" w:rsidRPr="00AB3E26" w:rsidRDefault="00AB3E26" w:rsidP="00AB3E26">
            <w:pPr>
              <w:jc w:val="center"/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 xml:space="preserve">الرمــز </w:t>
            </w:r>
            <w:proofErr w:type="spellStart"/>
            <w:r w:rsidRPr="00AB3E26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>الكــودي</w:t>
            </w:r>
            <w:proofErr w:type="spellEnd"/>
            <w:r w:rsidRPr="00AB3E26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>:</w:t>
            </w:r>
          </w:p>
          <w:p w:rsidR="00AB3E26" w:rsidRPr="00AB3E26" w:rsidRDefault="00AB3E26" w:rsidP="00AB3E26">
            <w:pPr>
              <w:jc w:val="center"/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>(</w:t>
            </w:r>
            <w:r w:rsidRPr="00AB3E26">
              <w:rPr>
                <w:rFonts w:cs="Simplified Arabic" w:hint="cs"/>
                <w:sz w:val="22"/>
                <w:szCs w:val="22"/>
                <w:rtl/>
                <w:lang w:bidi="ar-EG"/>
              </w:rPr>
              <w:t xml:space="preserve">    </w:t>
            </w:r>
            <w:r w:rsidRPr="00AB3E26">
              <w:rPr>
                <w:rFonts w:cs="Simplified Arabic"/>
                <w:sz w:val="22"/>
                <w:szCs w:val="22"/>
                <w:lang w:bidi="ar-EG"/>
              </w:rPr>
              <w:t>SOC 111</w:t>
            </w:r>
            <w:r w:rsidRPr="00AB3E26">
              <w:rPr>
                <w:rFonts w:cs="Simplified Arabic" w:hint="cs"/>
                <w:sz w:val="22"/>
                <w:szCs w:val="22"/>
                <w:rtl/>
                <w:lang w:bidi="ar-EG"/>
              </w:rPr>
              <w:t xml:space="preserve">   </w:t>
            </w:r>
            <w:r w:rsidRPr="00AB3E26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>)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AB3E26" w:rsidRPr="00AB3E26" w:rsidRDefault="00AB3E26" w:rsidP="00AB3E26">
            <w:pPr>
              <w:jc w:val="center"/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>اسم المقـرر</w:t>
            </w:r>
          </w:p>
          <w:p w:rsidR="00AB3E26" w:rsidRPr="00AB3E26" w:rsidRDefault="00AB3E26" w:rsidP="00AB3E26">
            <w:pPr>
              <w:jc w:val="center"/>
              <w:rPr>
                <w:rFonts w:cs="Simplified Arabic"/>
                <w:b/>
                <w:bCs/>
                <w:color w:val="000000"/>
                <w:sz w:val="22"/>
                <w:szCs w:val="22"/>
                <w:lang w:bidi="ar-EG"/>
              </w:rPr>
            </w:pPr>
            <w:r w:rsidRPr="00AB3E26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Pr="00AB3E26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>مدخل علم الاجتماع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3E26" w:rsidRPr="00AB3E26" w:rsidRDefault="00AB3E26" w:rsidP="00AB3E26">
            <w:pPr>
              <w:jc w:val="center"/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>الفرقــة  الأولي</w:t>
            </w:r>
          </w:p>
          <w:p w:rsidR="00AB3E26" w:rsidRPr="00AB3E26" w:rsidRDefault="00AB3E26" w:rsidP="00AB3E26">
            <w:pPr>
              <w:jc w:val="center"/>
              <w:rPr>
                <w:rFonts w:cs="Simplified Arabic" w:hint="cs"/>
                <w:b/>
                <w:bCs/>
                <w:color w:val="000000"/>
                <w:sz w:val="22"/>
                <w:szCs w:val="22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 xml:space="preserve">(الفصل الدراسي الأول 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AB3E26" w:rsidRPr="00AB3E26" w:rsidRDefault="00AB3E26" w:rsidP="00AB3E26">
            <w:pPr>
              <w:jc w:val="center"/>
              <w:rPr>
                <w:rFonts w:cs="Simplified Arabic" w:hint="cs"/>
                <w:b/>
                <w:bCs/>
                <w:color w:val="000000"/>
                <w:sz w:val="22"/>
                <w:szCs w:val="22"/>
                <w:lang w:bidi="ar-EG"/>
              </w:rPr>
            </w:pPr>
          </w:p>
        </w:tc>
        <w:tc>
          <w:tcPr>
            <w:tcW w:w="266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</w:p>
        </w:tc>
      </w:tr>
      <w:tr w:rsidR="00AB3E26" w:rsidRPr="00AB3E26" w:rsidTr="00AB3E2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AB3E26" w:rsidRPr="00AB3E26" w:rsidRDefault="00AB3E26" w:rsidP="00AB3E26">
            <w:pPr>
              <w:jc w:val="lowKashida"/>
              <w:rPr>
                <w:rFonts w:cs="Simplified Arabic"/>
                <w:b/>
                <w:bCs/>
                <w:color w:val="000000"/>
                <w:sz w:val="26"/>
                <w:szCs w:val="26"/>
                <w:lang w:bidi="ar-EG"/>
              </w:rPr>
            </w:pPr>
            <w:proofErr w:type="spellStart"/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التخصص:علم</w:t>
            </w:r>
            <w:proofErr w:type="spellEnd"/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الاجتماع 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noProof/>
                <w:sz w:val="26"/>
                <w:szCs w:val="26"/>
                <w:rtl/>
              </w:rPr>
              <w:pict>
                <v:rect id="_x0000_s1033" style="position:absolute;left:0;text-align:left;margin-left:2.1pt;margin-top:4.3pt;width:36pt;height:22.3pt;z-index:251669504;mso-position-horizontal-relative:text;mso-position-vertical-relative:text" strokeweight="1.75pt">
                  <v:textbox style="mso-next-textbox:#_x0000_s1033">
                    <w:txbxContent>
                      <w:p w:rsidR="00AB3E26" w:rsidRPr="0088655F" w:rsidRDefault="00AB3E26" w:rsidP="00AB3E26">
                        <w:pPr>
                          <w:rPr>
                            <w:rFonts w:hint="cs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  <w:lang w:bidi="ar-EG"/>
                          </w:rPr>
                          <w:t>-----</w:t>
                        </w:r>
                      </w:p>
                    </w:txbxContent>
                  </v:textbox>
                  <w10:wrap anchorx="page"/>
                </v:rect>
              </w:pict>
            </w:r>
            <w:r w:rsidRPr="00AB3E26">
              <w:rPr>
                <w:rFonts w:cs="Simplified Arabic" w:hint="cs"/>
                <w:b/>
                <w:bCs/>
                <w:noProof/>
                <w:sz w:val="26"/>
                <w:szCs w:val="26"/>
                <w:rtl/>
              </w:rPr>
              <w:pict>
                <v:rect id="_x0000_s1032" style="position:absolute;left:0;text-align:left;margin-left:103.55pt;margin-top:4.3pt;width:36pt;height:22.3pt;z-index:251668480;mso-position-horizontal-relative:text;mso-position-vertical-relative:text" strokeweight="1.75pt">
                  <v:textbox style="mso-next-textbox:#_x0000_s1032">
                    <w:txbxContent>
                      <w:p w:rsidR="00AB3E26" w:rsidRPr="0088655F" w:rsidRDefault="00AB3E26" w:rsidP="00AB3E26">
                        <w:pPr>
                          <w:jc w:val="center"/>
                          <w:rPr>
                            <w:rFonts w:hint="cs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rect>
              </w:pict>
            </w:r>
            <w:r w:rsidRPr="00AB3E26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عدد الوحدات الدراسية:ـ    نظـري:   </w:t>
            </w:r>
            <w:r w:rsidRPr="00AB3E26">
              <w:rPr>
                <w:rFonts w:cs="Simplified Arabic" w:hint="cs"/>
                <w:noProof/>
                <w:sz w:val="26"/>
                <w:szCs w:val="26"/>
                <w:rtl/>
              </w:rPr>
            </w:r>
            <w:r w:rsidRPr="00AB3E26">
              <w:rPr>
                <w:rFonts w:cs="Simplified Arabic"/>
                <w:b/>
                <w:bCs/>
                <w:sz w:val="26"/>
                <w:szCs w:val="26"/>
                <w:lang w:bidi="ar-EG"/>
              </w:rPr>
              <w:pict>
                <v:group id="_x0000_s1030" editas="canvas" style="width:36pt;height:18pt;mso-position-horizontal-relative:char;mso-position-vertical-relative:line" coordorigin="3749,5639" coordsize="720,36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1" type="#_x0000_t75" style="position:absolute;left:3749;top:5639;width:720;height:360" o:preferrelative="f">
                    <v:fill o:detectmouseclick="t"/>
                    <v:path o:extrusionok="t" o:connecttype="none"/>
                    <o:lock v:ext="edit" text="t"/>
                  </v:shape>
                  <w10:wrap type="none" anchorx="page"/>
                  <w10:anchorlock/>
                </v:group>
              </w:pict>
            </w:r>
            <w:r w:rsidRPr="00AB3E26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      عملـي:   </w:t>
            </w:r>
          </w:p>
        </w:tc>
        <w:tc>
          <w:tcPr>
            <w:tcW w:w="266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</w:p>
        </w:tc>
      </w:tr>
      <w:tr w:rsidR="00AB3E26" w:rsidRPr="00AB3E26" w:rsidTr="00AB3E2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AB3E26" w:rsidRPr="00AB3E26" w:rsidRDefault="00AB3E26" w:rsidP="00AB3E26">
            <w:pPr>
              <w:jc w:val="lowKashida"/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AB3E26">
              <w:rPr>
                <w:rFonts w:cs="PT Bold Heading" w:hint="cs"/>
                <w:color w:val="000000"/>
                <w:sz w:val="26"/>
                <w:szCs w:val="26"/>
                <w:rtl/>
                <w:lang w:bidi="ar-EG"/>
              </w:rPr>
              <w:t>2 ـ هــدف المقــرر: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AB3E26" w:rsidRPr="00AB3E26" w:rsidRDefault="00AB3E26" w:rsidP="00AB3E26">
            <w:pPr>
              <w:numPr>
                <w:ilvl w:val="0"/>
                <w:numId w:val="22"/>
              </w:numPr>
              <w:jc w:val="both"/>
              <w:rPr>
                <w:rFonts w:cs="Simplified Arabic" w:hint="cs"/>
                <w:sz w:val="26"/>
                <w:szCs w:val="26"/>
              </w:rPr>
            </w:pPr>
            <w:r w:rsidRPr="00AB3E26">
              <w:rPr>
                <w:rFonts w:ascii="Simplified Arabic" w:hAnsi="Simplified Arabic"/>
                <w:b/>
                <w:bCs/>
                <w:sz w:val="22"/>
                <w:szCs w:val="22"/>
                <w:rtl/>
              </w:rPr>
              <w:t xml:space="preserve">بنهاية هذا المقرر يجب أن يكون الطالب قادرا على </w:t>
            </w:r>
            <w:r w:rsidRPr="00AB3E26">
              <w:rPr>
                <w:rFonts w:ascii="Simplified Arabic" w:hAnsi="Simplified Arabic" w:hint="cs"/>
                <w:b/>
                <w:bCs/>
                <w:sz w:val="22"/>
                <w:szCs w:val="22"/>
                <w:rtl/>
              </w:rPr>
              <w:t>:</w:t>
            </w:r>
          </w:p>
          <w:p w:rsidR="00AB3E26" w:rsidRPr="00AB3E26" w:rsidRDefault="00AB3E26" w:rsidP="00AB3E26">
            <w:pPr>
              <w:numPr>
                <w:ilvl w:val="0"/>
                <w:numId w:val="22"/>
              </w:numPr>
              <w:jc w:val="both"/>
              <w:rPr>
                <w:rFonts w:cs="Simplified Arabic" w:hint="cs"/>
                <w:sz w:val="26"/>
                <w:szCs w:val="26"/>
              </w:rPr>
            </w:pPr>
            <w:r w:rsidRPr="00AB3E26">
              <w:rPr>
                <w:rFonts w:cs="Simplified Arabic" w:hint="cs"/>
                <w:sz w:val="26"/>
                <w:szCs w:val="26"/>
                <w:rtl/>
                <w:lang w:bidi="ar-AE"/>
              </w:rPr>
              <w:t>استيعاب المفاهيم الأساسية والنظريات الفكرية في علم الاجتماع.</w:t>
            </w:r>
          </w:p>
        </w:tc>
        <w:tc>
          <w:tcPr>
            <w:tcW w:w="266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</w:p>
        </w:tc>
      </w:tr>
      <w:tr w:rsidR="00AB3E26" w:rsidRPr="00AB3E26" w:rsidTr="00AB3E26">
        <w:trPr>
          <w:gridAfter w:val="1"/>
          <w:wAfter w:w="5" w:type="dxa"/>
          <w:tblCellSpacing w:w="20" w:type="dxa"/>
          <w:jc w:val="center"/>
        </w:trPr>
        <w:tc>
          <w:tcPr>
            <w:tcW w:w="9569" w:type="dxa"/>
            <w:gridSpan w:val="4"/>
            <w:shd w:val="clear" w:color="auto" w:fill="auto"/>
            <w:vAlign w:val="center"/>
          </w:tcPr>
          <w:p w:rsidR="00AB3E26" w:rsidRPr="00AB3E26" w:rsidRDefault="00AB3E26" w:rsidP="00AB3E26">
            <w:pPr>
              <w:jc w:val="center"/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  <w:r w:rsidRPr="00AB3E26">
              <w:rPr>
                <w:rFonts w:cs="PT Bold Heading" w:hint="cs"/>
                <w:color w:val="000000"/>
                <w:sz w:val="26"/>
                <w:szCs w:val="26"/>
                <w:rtl/>
                <w:lang w:bidi="ar-EG"/>
              </w:rPr>
              <w:t>3ـ المستهـدف من تدريس المقـرر:</w:t>
            </w:r>
          </w:p>
        </w:tc>
        <w:tc>
          <w:tcPr>
            <w:tcW w:w="266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</w:p>
        </w:tc>
      </w:tr>
      <w:tr w:rsidR="00AB3E26" w:rsidRPr="00AB3E26" w:rsidTr="00AB3E2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AB3E26" w:rsidRPr="00AB3E26" w:rsidRDefault="00AB3E26" w:rsidP="00AB3E26">
            <w:pPr>
              <w:rPr>
                <w:rFonts w:cs="Simplified Arabic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3-أ: المعرفة والفهم</w:t>
            </w:r>
            <w:r w:rsidRPr="00AB3E26">
              <w:rPr>
                <w:rFonts w:cs="Al-Mujahed Free 2" w:hint="cs"/>
                <w:b/>
                <w:bCs/>
                <w:sz w:val="34"/>
                <w:szCs w:val="34"/>
                <w:rtl/>
                <w:lang w:bidi="ar-EG"/>
              </w:rPr>
              <w:t>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AB3E26" w:rsidRPr="00AB3E26" w:rsidRDefault="00AB3E26" w:rsidP="00AB3E26">
            <w:pPr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بنهاية هذا المقرر يجب أن يكون الطالب قادرا على أن:</w:t>
            </w:r>
          </w:p>
          <w:p w:rsidR="00AB3E26" w:rsidRPr="00AB3E26" w:rsidRDefault="00AB3E26" w:rsidP="00AB3E26">
            <w:pPr>
              <w:numPr>
                <w:ilvl w:val="0"/>
                <w:numId w:val="22"/>
              </w:numPr>
              <w:jc w:val="both"/>
              <w:rPr>
                <w:rFonts w:cs="Simplified Arabic" w:hint="cs"/>
                <w:sz w:val="26"/>
                <w:szCs w:val="26"/>
                <w:lang w:bidi="ar-AE"/>
              </w:rPr>
            </w:pPr>
            <w:r w:rsidRPr="00AB3E26">
              <w:rPr>
                <w:rFonts w:cs="Simplified Arabic" w:hint="cs"/>
                <w:sz w:val="26"/>
                <w:szCs w:val="26"/>
                <w:rtl/>
                <w:lang w:bidi="ar-AE"/>
              </w:rPr>
              <w:t>يشرح تعريف علم الاجتماع ونشأته وتطوره.</w:t>
            </w:r>
          </w:p>
          <w:p w:rsidR="00AB3E26" w:rsidRPr="00AB3E26" w:rsidRDefault="00AB3E26" w:rsidP="00AB3E26">
            <w:pPr>
              <w:numPr>
                <w:ilvl w:val="0"/>
                <w:numId w:val="22"/>
              </w:numPr>
              <w:jc w:val="both"/>
              <w:rPr>
                <w:rFonts w:cs="Simplified Arabic" w:hint="cs"/>
                <w:sz w:val="26"/>
                <w:szCs w:val="26"/>
                <w:lang w:bidi="ar-AE"/>
              </w:rPr>
            </w:pPr>
            <w:r w:rsidRPr="00AB3E26">
              <w:rPr>
                <w:rFonts w:cs="Simplified Arabic" w:hint="cs"/>
                <w:sz w:val="26"/>
                <w:szCs w:val="26"/>
                <w:rtl/>
                <w:lang w:bidi="ar-AE"/>
              </w:rPr>
              <w:t>يشرح النظريات الأساسية في علم الاجتماع.</w:t>
            </w:r>
          </w:p>
          <w:p w:rsidR="00AB3E26" w:rsidRPr="00AB3E26" w:rsidRDefault="00AB3E26" w:rsidP="00AB3E26">
            <w:pPr>
              <w:numPr>
                <w:ilvl w:val="0"/>
                <w:numId w:val="22"/>
              </w:numPr>
              <w:jc w:val="both"/>
              <w:rPr>
                <w:rFonts w:cs="Simplified Arabic" w:hint="cs"/>
                <w:sz w:val="26"/>
                <w:szCs w:val="26"/>
                <w:lang w:bidi="ar-AE"/>
              </w:rPr>
            </w:pPr>
            <w:r w:rsidRPr="00AB3E26">
              <w:rPr>
                <w:rFonts w:cs="Simplified Arabic" w:hint="cs"/>
                <w:sz w:val="26"/>
                <w:szCs w:val="26"/>
                <w:rtl/>
                <w:lang w:bidi="ar-AE"/>
              </w:rPr>
              <w:t>يفسر مفاهيم علم الاجتماع ونظرياته المختلفة</w:t>
            </w:r>
          </w:p>
          <w:p w:rsidR="00AB3E26" w:rsidRPr="00AB3E26" w:rsidRDefault="00AB3E26" w:rsidP="00AB3E26">
            <w:pPr>
              <w:numPr>
                <w:ilvl w:val="0"/>
                <w:numId w:val="22"/>
              </w:numPr>
              <w:jc w:val="both"/>
              <w:rPr>
                <w:rFonts w:cs="Simplified Arabic" w:hint="cs"/>
                <w:sz w:val="26"/>
                <w:szCs w:val="26"/>
                <w:rtl/>
                <w:lang w:bidi="ar-AE"/>
              </w:rPr>
            </w:pPr>
            <w:r w:rsidRPr="00AB3E26">
              <w:rPr>
                <w:rFonts w:cs="Simplified Arabic" w:hint="cs"/>
                <w:sz w:val="26"/>
                <w:szCs w:val="26"/>
                <w:rtl/>
                <w:lang w:bidi="ar-AE"/>
              </w:rPr>
              <w:t>يشرح النظم الاجتماعية من حيث البناء والوظيفة</w:t>
            </w:r>
          </w:p>
          <w:p w:rsidR="00AB3E26" w:rsidRPr="00AB3E26" w:rsidRDefault="00AB3E26" w:rsidP="00AB3E26">
            <w:pPr>
              <w:rPr>
                <w:rFonts w:cs="Simplified Arabic" w:hint="cs"/>
                <w:b/>
                <w:bCs/>
                <w:sz w:val="26"/>
                <w:szCs w:val="26"/>
                <w:lang w:bidi="ar-AE"/>
              </w:rPr>
            </w:pPr>
          </w:p>
        </w:tc>
        <w:tc>
          <w:tcPr>
            <w:tcW w:w="266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</w:p>
        </w:tc>
      </w:tr>
      <w:tr w:rsidR="00AB3E26" w:rsidRPr="00AB3E26" w:rsidTr="00AB3E2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AB3E26" w:rsidRPr="00AB3E26" w:rsidRDefault="00AB3E26" w:rsidP="00AB3E26">
            <w:pPr>
              <w:spacing w:beforeLines="40" w:before="96" w:afterLines="40" w:after="96"/>
              <w:rPr>
                <w:rFonts w:cs="Simplified Arabic" w:hint="cs"/>
                <w:b/>
                <w:bCs/>
                <w:sz w:val="26"/>
                <w:szCs w:val="26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3-ب: المهارات الذهنية 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AB3E26" w:rsidRPr="00AB3E26" w:rsidRDefault="00AB3E26" w:rsidP="00AB3E26">
            <w:pPr>
              <w:numPr>
                <w:ilvl w:val="0"/>
                <w:numId w:val="22"/>
              </w:numPr>
              <w:jc w:val="both"/>
              <w:rPr>
                <w:rFonts w:cs="Simplified Arabic" w:hint="cs"/>
                <w:sz w:val="26"/>
                <w:szCs w:val="26"/>
                <w:rtl/>
                <w:lang w:bidi="ar-AE"/>
              </w:rPr>
            </w:pPr>
            <w:r w:rsidRPr="00AB3E26">
              <w:rPr>
                <w:rFonts w:cs="Simplified Arabic" w:hint="cs"/>
                <w:sz w:val="26"/>
                <w:szCs w:val="26"/>
                <w:rtl/>
                <w:lang w:bidi="ar-AE"/>
              </w:rPr>
              <w:t>يميز بين المفاهيم المختلفة في علم الاجتماع.</w:t>
            </w:r>
          </w:p>
          <w:p w:rsidR="00AB3E26" w:rsidRPr="00AB3E26" w:rsidRDefault="00AB3E26" w:rsidP="00AB3E26">
            <w:pPr>
              <w:numPr>
                <w:ilvl w:val="0"/>
                <w:numId w:val="22"/>
              </w:numPr>
              <w:jc w:val="both"/>
              <w:rPr>
                <w:rFonts w:cs="Simplified Arabic" w:hint="cs"/>
                <w:sz w:val="26"/>
                <w:szCs w:val="26"/>
                <w:rtl/>
                <w:lang w:bidi="ar-AE"/>
              </w:rPr>
            </w:pPr>
            <w:r w:rsidRPr="00AB3E26">
              <w:rPr>
                <w:rFonts w:cs="Simplified Arabic" w:hint="cs"/>
                <w:sz w:val="26"/>
                <w:szCs w:val="26"/>
                <w:rtl/>
                <w:lang w:bidi="ar-AE"/>
              </w:rPr>
              <w:t>يحلل النظريات الاجتماعية وتطبيقها في الواقع الاجتماعي.</w:t>
            </w:r>
          </w:p>
          <w:p w:rsidR="00AB3E26" w:rsidRPr="00AB3E26" w:rsidRDefault="00AB3E26" w:rsidP="00AB3E26">
            <w:pPr>
              <w:numPr>
                <w:ilvl w:val="0"/>
                <w:numId w:val="22"/>
              </w:numPr>
              <w:jc w:val="both"/>
              <w:rPr>
                <w:rFonts w:cs="Simplified Arabic" w:hint="cs"/>
                <w:sz w:val="26"/>
                <w:szCs w:val="26"/>
                <w:lang w:bidi="ar-AE"/>
              </w:rPr>
            </w:pPr>
            <w:r w:rsidRPr="00AB3E26">
              <w:rPr>
                <w:rFonts w:cs="Simplified Arabic" w:hint="cs"/>
                <w:sz w:val="26"/>
                <w:szCs w:val="26"/>
                <w:rtl/>
                <w:lang w:bidi="ar-AE"/>
              </w:rPr>
              <w:t>يتعرف على وظائف الظواهر الاجتماعية وطرق التعامل الاجتماعي معها.</w:t>
            </w:r>
          </w:p>
        </w:tc>
        <w:tc>
          <w:tcPr>
            <w:tcW w:w="266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</w:p>
        </w:tc>
      </w:tr>
      <w:tr w:rsidR="00AB3E26" w:rsidRPr="00AB3E26" w:rsidTr="00AB3E2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AB3E26" w:rsidRPr="00AB3E26" w:rsidRDefault="00AB3E26" w:rsidP="00AB3E26">
            <w:pPr>
              <w:spacing w:beforeLines="40" w:before="96" w:afterLines="40" w:after="96"/>
              <w:jc w:val="center"/>
              <w:rPr>
                <w:rFonts w:cs="Simplified Arabic" w:hint="cs"/>
                <w:b/>
                <w:bCs/>
                <w:sz w:val="26"/>
                <w:szCs w:val="26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3-ج: المهارات المهنيـة</w:t>
            </w:r>
            <w:r w:rsidRPr="00AB3E26">
              <w:rPr>
                <w:rFonts w:cs="PT Bold Heading" w:hint="cs"/>
                <w:noProof/>
                <w:sz w:val="8"/>
                <w:szCs w:val="8"/>
                <w:rtl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4" type="#_x0000_t109" style="position:absolute;left:0;text-align:left;margin-left:688.95pt;margin-top:85.9pt;width:126pt;height:98.9pt;z-index:-251645952;mso-position-horizontal-relative:text;mso-position-vertical-relative:text" fillcolor="#0cf" strokecolor="#0cf">
                  <v:fill rotate="t" angle="-90" focus="-50%" type="gradient"/>
                  <w10:wrap anchorx="page"/>
                </v:shape>
              </w:pict>
            </w:r>
            <w:r w:rsidRPr="00AB3E26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والعملية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AB3E26" w:rsidRPr="00AB3E26" w:rsidRDefault="00AB3E26" w:rsidP="00AB3E26">
            <w:pPr>
              <w:numPr>
                <w:ilvl w:val="0"/>
                <w:numId w:val="22"/>
              </w:numPr>
              <w:jc w:val="both"/>
              <w:rPr>
                <w:rFonts w:cs="Simplified Arabic" w:hint="cs"/>
                <w:sz w:val="26"/>
                <w:szCs w:val="26"/>
                <w:rtl/>
                <w:lang w:bidi="ar-AE"/>
              </w:rPr>
            </w:pPr>
            <w:r w:rsidRPr="00AB3E26">
              <w:rPr>
                <w:rFonts w:cs="Simplified Arabic" w:hint="cs"/>
                <w:sz w:val="26"/>
                <w:szCs w:val="26"/>
                <w:rtl/>
                <w:lang w:bidi="ar-AE"/>
              </w:rPr>
              <w:t>يصنف تعريفات علم الاجتماع ومفاهيمه المختلفة حسب الرؤى النظرية المتخصصة.</w:t>
            </w:r>
          </w:p>
          <w:p w:rsidR="00AB3E26" w:rsidRPr="00AB3E26" w:rsidRDefault="00AB3E26" w:rsidP="00AB3E26">
            <w:pPr>
              <w:numPr>
                <w:ilvl w:val="0"/>
                <w:numId w:val="22"/>
              </w:numPr>
              <w:jc w:val="both"/>
              <w:rPr>
                <w:rFonts w:cs="Simplified Arabic" w:hint="cs"/>
                <w:sz w:val="26"/>
                <w:szCs w:val="26"/>
                <w:rtl/>
                <w:lang w:bidi="ar-AE"/>
              </w:rPr>
            </w:pPr>
            <w:r w:rsidRPr="00AB3E26">
              <w:rPr>
                <w:rFonts w:cs="Simplified Arabic" w:hint="cs"/>
                <w:sz w:val="26"/>
                <w:szCs w:val="26"/>
                <w:rtl/>
                <w:lang w:bidi="ar-AE"/>
              </w:rPr>
              <w:t>يترجم الرؤى النظرية في علم الاجتماع إلي تطبيقات عمليه ومهنية.</w:t>
            </w:r>
          </w:p>
        </w:tc>
        <w:tc>
          <w:tcPr>
            <w:tcW w:w="266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</w:p>
        </w:tc>
      </w:tr>
      <w:tr w:rsidR="00AB3E26" w:rsidRPr="00AB3E26" w:rsidTr="00AB3E2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AB3E26" w:rsidRPr="00AB3E26" w:rsidRDefault="00AB3E26" w:rsidP="00AB3E26">
            <w:pPr>
              <w:spacing w:beforeLines="40" w:before="96" w:afterLines="40" w:after="96"/>
              <w:rPr>
                <w:rFonts w:cs="Simplified Arabic" w:hint="cs"/>
                <w:b/>
                <w:bCs/>
                <w:sz w:val="26"/>
                <w:szCs w:val="26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3-د: المهـارات العامـة: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AB3E26" w:rsidRPr="00AB3E26" w:rsidRDefault="00AB3E26" w:rsidP="00AB3E26">
            <w:pPr>
              <w:jc w:val="lowKashida"/>
              <w:rPr>
                <w:rFonts w:cs="Simplified Arabic" w:hint="cs"/>
                <w:sz w:val="26"/>
                <w:szCs w:val="26"/>
                <w:rtl/>
                <w:lang w:bidi="ar-AE"/>
              </w:rPr>
            </w:pPr>
            <w:r w:rsidRPr="00AB3E26">
              <w:rPr>
                <w:rFonts w:cs="Simplified Arabic" w:hint="cs"/>
                <w:sz w:val="26"/>
                <w:szCs w:val="26"/>
                <w:rtl/>
                <w:lang w:bidi="ar-AE"/>
              </w:rPr>
              <w:t>* يقدر علي توصيل الأفكار المرتبطة بنشأة علم الاجتماع وتطوره.</w:t>
            </w:r>
          </w:p>
        </w:tc>
        <w:tc>
          <w:tcPr>
            <w:tcW w:w="266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</w:p>
        </w:tc>
      </w:tr>
      <w:tr w:rsidR="00AB3E26" w:rsidRPr="00AB3E26" w:rsidTr="00AB3E26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AB3E26" w:rsidRPr="00AB3E26" w:rsidRDefault="00AB3E26" w:rsidP="00AB3E26">
            <w:pPr>
              <w:jc w:val="lowKashida"/>
              <w:rPr>
                <w:rFonts w:cs="Simplified Arabic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PT Bold Heading" w:hint="cs"/>
                <w:color w:val="000000"/>
                <w:sz w:val="26"/>
                <w:szCs w:val="26"/>
                <w:rtl/>
                <w:lang w:bidi="ar-EG"/>
              </w:rPr>
              <w:t>4ـ محتــوى المقــرر: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AB3E26" w:rsidRPr="00AB3E26" w:rsidRDefault="00AB3E26" w:rsidP="00AB3E26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نشأة علم الاجتماع وتطوره</w:t>
            </w:r>
          </w:p>
          <w:p w:rsidR="00AB3E26" w:rsidRPr="00AB3E26" w:rsidRDefault="00AB3E26" w:rsidP="00AB3E26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تعريفات علم الاجتماع.</w:t>
            </w:r>
          </w:p>
          <w:p w:rsidR="00AB3E26" w:rsidRPr="00AB3E26" w:rsidRDefault="00AB3E26" w:rsidP="00AB3E26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علاقة علم الاجتماع بالعلوم </w:t>
            </w:r>
            <w:proofErr w:type="spellStart"/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الآخري</w:t>
            </w:r>
            <w:proofErr w:type="spellEnd"/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.</w:t>
            </w:r>
          </w:p>
          <w:p w:rsidR="00AB3E26" w:rsidRPr="00AB3E26" w:rsidRDefault="00AB3E26" w:rsidP="00AB3E26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كارل ماركس ونشأة علم الاجتماع.</w:t>
            </w:r>
          </w:p>
          <w:p w:rsidR="00AB3E26" w:rsidRPr="00AB3E26" w:rsidRDefault="00AB3E26" w:rsidP="00AB3E26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lastRenderedPageBreak/>
              <w:t>أوجست كونت ونشأة علم الاجتماع.</w:t>
            </w:r>
          </w:p>
          <w:p w:rsidR="00AB3E26" w:rsidRPr="00AB3E26" w:rsidRDefault="00AB3E26" w:rsidP="00AB3E26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ماكس فيبر ونشأة علم الاجتماع.</w:t>
            </w:r>
          </w:p>
          <w:p w:rsidR="00AB3E26" w:rsidRPr="00AB3E26" w:rsidRDefault="00AB3E26" w:rsidP="00AB3E26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إميل دور </w:t>
            </w:r>
            <w:proofErr w:type="spellStart"/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كايم</w:t>
            </w:r>
            <w:proofErr w:type="spellEnd"/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وتعريف الظواهر الاجتماعية.</w:t>
            </w:r>
          </w:p>
          <w:p w:rsidR="00AB3E26" w:rsidRPr="00AB3E26" w:rsidRDefault="00AB3E26" w:rsidP="00AB3E26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ابن خلدون وعلم العمران البشري</w:t>
            </w:r>
          </w:p>
          <w:p w:rsidR="00AB3E26" w:rsidRPr="00AB3E26" w:rsidRDefault="00AB3E26" w:rsidP="00AB3E26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دراسة الأسرة في علم الاجتماع.</w:t>
            </w:r>
          </w:p>
          <w:p w:rsidR="00AB3E26" w:rsidRPr="00AB3E26" w:rsidRDefault="00AB3E26" w:rsidP="00AB3E26">
            <w:pPr>
              <w:numPr>
                <w:ilvl w:val="0"/>
                <w:numId w:val="4"/>
              </w:numPr>
              <w:ind w:left="629"/>
              <w:rPr>
                <w:rFonts w:cs="Simplified Arabic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التغير الاجتماعي ونظرياته.</w:t>
            </w:r>
          </w:p>
          <w:p w:rsidR="00AB3E26" w:rsidRPr="00AB3E26" w:rsidRDefault="00AB3E26" w:rsidP="00AB3E26">
            <w:pPr>
              <w:numPr>
                <w:ilvl w:val="0"/>
                <w:numId w:val="4"/>
              </w:numPr>
              <w:ind w:left="629"/>
              <w:rPr>
                <w:rFonts w:cs="Simplified Arabic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علم الاجتماع ودراسة التكنولوجيا.</w:t>
            </w:r>
          </w:p>
          <w:p w:rsidR="00AB3E26" w:rsidRPr="00AB3E26" w:rsidRDefault="00AB3E26" w:rsidP="00AB3E26">
            <w:pPr>
              <w:numPr>
                <w:ilvl w:val="0"/>
                <w:numId w:val="4"/>
              </w:numPr>
              <w:ind w:left="629"/>
              <w:rPr>
                <w:rFonts w:cs="Simplified Arabic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نماذج من دراسات علم الاجتماع.</w:t>
            </w:r>
          </w:p>
          <w:p w:rsidR="00AB3E26" w:rsidRPr="00AB3E26" w:rsidRDefault="00AB3E26" w:rsidP="00AB3E26">
            <w:pPr>
              <w:numPr>
                <w:ilvl w:val="0"/>
                <w:numId w:val="4"/>
              </w:numPr>
              <w:ind w:left="629"/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دراسة المشكلات الاجتماعية</w:t>
            </w:r>
          </w:p>
        </w:tc>
        <w:tc>
          <w:tcPr>
            <w:tcW w:w="266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</w:p>
        </w:tc>
      </w:tr>
      <w:tr w:rsidR="00AB3E26" w:rsidRPr="00AB3E26" w:rsidTr="00AB3E26">
        <w:trPr>
          <w:gridAfter w:val="1"/>
          <w:wAfter w:w="5" w:type="dxa"/>
          <w:trHeight w:val="1105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AB3E26" w:rsidRPr="00AB3E26" w:rsidRDefault="00AB3E26" w:rsidP="00AB3E26">
            <w:pPr>
              <w:jc w:val="lowKashida"/>
              <w:rPr>
                <w:rFonts w:cs="PT Bold Heading" w:hint="cs"/>
                <w:color w:val="000000"/>
                <w:sz w:val="26"/>
                <w:szCs w:val="26"/>
                <w:rtl/>
                <w:lang w:bidi="ar-EG"/>
              </w:rPr>
            </w:pPr>
            <w:r w:rsidRPr="00AB3E26">
              <w:rPr>
                <w:rFonts w:cs="PT Bold Heading" w:hint="cs"/>
                <w:color w:val="000000"/>
                <w:sz w:val="26"/>
                <w:szCs w:val="26"/>
                <w:rtl/>
                <w:lang w:bidi="ar-EG"/>
              </w:rPr>
              <w:lastRenderedPageBreak/>
              <w:t>5 ـ أساليب التعليم والتعلم: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AB3E26" w:rsidRPr="00AB3E26" w:rsidRDefault="00AB3E26" w:rsidP="00AB3E26">
            <w:pPr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المحاضرات النظرية</w:t>
            </w:r>
            <w:r w:rsidRPr="00AB3E26"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  <w:t>–</w:t>
            </w:r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العمل في مجموعات</w:t>
            </w:r>
          </w:p>
          <w:p w:rsidR="00AB3E26" w:rsidRPr="00AB3E26" w:rsidRDefault="00AB3E26" w:rsidP="00AB3E26">
            <w:pPr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</w:rPr>
              <w:t>المناقشة-الحوار</w:t>
            </w:r>
          </w:p>
        </w:tc>
        <w:tc>
          <w:tcPr>
            <w:tcW w:w="266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52"/>
                <w:szCs w:val="52"/>
                <w:lang w:bidi="ar-EG"/>
              </w:rPr>
            </w:pPr>
          </w:p>
        </w:tc>
      </w:tr>
    </w:tbl>
    <w:p w:rsidR="00AB3E26" w:rsidRPr="00AB3E26" w:rsidRDefault="00AB3E26" w:rsidP="00AB3E26">
      <w:pPr>
        <w:rPr>
          <w:rFonts w:hint="cs"/>
          <w:sz w:val="40"/>
          <w:szCs w:val="40"/>
          <w:rtl/>
          <w:lang w:bidi="ar-EG"/>
        </w:rPr>
      </w:pPr>
    </w:p>
    <w:tbl>
      <w:tblPr>
        <w:bidiVisual/>
        <w:tblW w:w="10074" w:type="dxa"/>
        <w:jc w:val="center"/>
        <w:tblCellSpacing w:w="20" w:type="dxa"/>
        <w:tblInd w:w="146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793"/>
        <w:gridCol w:w="2992"/>
        <w:gridCol w:w="3504"/>
        <w:gridCol w:w="407"/>
        <w:gridCol w:w="378"/>
      </w:tblGrid>
      <w:tr w:rsidR="00AB3E26" w:rsidRPr="00AB3E26" w:rsidTr="00AB3E26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PT Bold Heading" w:hint="cs"/>
                <w:color w:val="000000"/>
                <w:sz w:val="26"/>
                <w:szCs w:val="26"/>
                <w:rtl/>
                <w:lang w:bidi="ar-EG"/>
              </w:rPr>
              <w:t>6ـ أسالي</w:t>
            </w:r>
            <w:r w:rsidRPr="00AB3E26">
              <w:rPr>
                <w:rFonts w:cs="PT Bold Heading" w:hint="eastAsia"/>
                <w:color w:val="000000"/>
                <w:sz w:val="26"/>
                <w:szCs w:val="26"/>
                <w:rtl/>
                <w:lang w:bidi="ar-EG"/>
              </w:rPr>
              <w:t>ب</w:t>
            </w:r>
            <w:r w:rsidRPr="00AB3E26">
              <w:rPr>
                <w:rFonts w:cs="PT Bold Heading" w:hint="cs"/>
                <w:color w:val="000000"/>
                <w:sz w:val="26"/>
                <w:szCs w:val="26"/>
                <w:rtl/>
                <w:lang w:bidi="ar-EG"/>
              </w:rPr>
              <w:t xml:space="preserve"> التعليم والتعلم للطلاب ذوي القدرات المحدودة: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AF_Aseer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تعلم الأقران</w:t>
            </w:r>
          </w:p>
        </w:tc>
        <w:tc>
          <w:tcPr>
            <w:tcW w:w="367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</w:tr>
      <w:tr w:rsidR="00AB3E26" w:rsidRPr="00AB3E26" w:rsidTr="00AB3E26">
        <w:trPr>
          <w:tblCellSpacing w:w="20" w:type="dxa"/>
          <w:jc w:val="center"/>
        </w:trPr>
        <w:tc>
          <w:tcPr>
            <w:tcW w:w="9229" w:type="dxa"/>
            <w:gridSpan w:val="3"/>
            <w:shd w:val="clear" w:color="auto" w:fill="auto"/>
            <w:vAlign w:val="center"/>
          </w:tcPr>
          <w:p w:rsidR="00AB3E26" w:rsidRPr="00AB3E26" w:rsidRDefault="00AB3E26" w:rsidP="00AB3E26">
            <w:pPr>
              <w:jc w:val="center"/>
              <w:rPr>
                <w:rFonts w:cs="PT Bold Heading" w:hint="cs"/>
                <w:color w:val="000000"/>
                <w:sz w:val="26"/>
                <w:szCs w:val="26"/>
                <w:rtl/>
                <w:lang w:bidi="ar-EG"/>
              </w:rPr>
            </w:pPr>
          </w:p>
          <w:p w:rsidR="00AB3E26" w:rsidRPr="00AB3E26" w:rsidRDefault="00AB3E26" w:rsidP="00AB3E26">
            <w:pPr>
              <w:jc w:val="center"/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PT Bold Heading" w:hint="cs"/>
                <w:color w:val="000000"/>
                <w:sz w:val="26"/>
                <w:szCs w:val="26"/>
                <w:rtl/>
                <w:lang w:bidi="ar-EG"/>
              </w:rPr>
              <w:t xml:space="preserve">7 </w:t>
            </w:r>
            <w:r w:rsidRPr="00AB3E26">
              <w:rPr>
                <w:rFonts w:hint="cs"/>
                <w:color w:val="000000"/>
                <w:sz w:val="26"/>
                <w:szCs w:val="26"/>
                <w:rtl/>
                <w:lang w:bidi="ar-EG"/>
              </w:rPr>
              <w:t>–</w:t>
            </w:r>
            <w:r w:rsidRPr="00AB3E26">
              <w:rPr>
                <w:rFonts w:cs="PT Bold Heading" w:hint="cs"/>
                <w:color w:val="000000"/>
                <w:sz w:val="26"/>
                <w:szCs w:val="26"/>
                <w:rtl/>
                <w:lang w:bidi="ar-EG"/>
              </w:rPr>
              <w:t xml:space="preserve"> تقـويـم الطــلاب :</w:t>
            </w:r>
          </w:p>
        </w:tc>
        <w:tc>
          <w:tcPr>
            <w:tcW w:w="367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</w:tr>
      <w:tr w:rsidR="00AB3E26" w:rsidRPr="00AB3E26" w:rsidTr="00AB3E26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AB3E26" w:rsidRPr="00AB3E26" w:rsidRDefault="00AB3E26" w:rsidP="00AB3E26">
            <w:pPr>
              <w:spacing w:beforeLines="20" w:before="48" w:afterLines="20" w:after="48"/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7أ- الأساليب المستخدمة: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AB3E26" w:rsidRPr="00AB3E26" w:rsidRDefault="00AB3E26" w:rsidP="00AB3E26">
            <w:pPr>
              <w:jc w:val="center"/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AF_Aseer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امتحان تحريري لأعمال السنة قبل نهاية الفصل الدراسي بأسبوعين</w:t>
            </w:r>
          </w:p>
        </w:tc>
        <w:tc>
          <w:tcPr>
            <w:tcW w:w="367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</w:tr>
      <w:tr w:rsidR="00AB3E26" w:rsidRPr="00AB3E26" w:rsidTr="00AB3E26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AB3E26" w:rsidRPr="00AB3E26" w:rsidRDefault="00AB3E26" w:rsidP="00AB3E26">
            <w:pPr>
              <w:spacing w:beforeLines="20" w:before="48" w:afterLines="20" w:after="48"/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7ب- التوقيت: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AB3E26" w:rsidRPr="00AB3E26" w:rsidRDefault="00AB3E26" w:rsidP="00AB3E26">
            <w:pPr>
              <w:jc w:val="center"/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AF_Aseer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امتحان تحريري نهاية الفصل الدراسي الثاني</w:t>
            </w:r>
          </w:p>
        </w:tc>
        <w:tc>
          <w:tcPr>
            <w:tcW w:w="367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</w:tr>
      <w:tr w:rsidR="00AB3E26" w:rsidRPr="00AB3E26" w:rsidTr="00AB3E26">
        <w:trPr>
          <w:tblCellSpacing w:w="20" w:type="dxa"/>
          <w:jc w:val="center"/>
        </w:trPr>
        <w:tc>
          <w:tcPr>
            <w:tcW w:w="2733" w:type="dxa"/>
            <w:shd w:val="clear" w:color="auto" w:fill="auto"/>
            <w:vAlign w:val="center"/>
          </w:tcPr>
          <w:p w:rsidR="00AB3E26" w:rsidRPr="00AB3E26" w:rsidRDefault="00AB3E26" w:rsidP="00AB3E26">
            <w:pPr>
              <w:spacing w:beforeLines="20" w:before="48" w:afterLines="20" w:after="48"/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7ج- توزيع الدرجات: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AB3E26" w:rsidRPr="00AB3E26" w:rsidRDefault="00AB3E26" w:rsidP="00AB3E26">
            <w:pPr>
              <w:jc w:val="both"/>
              <w:rPr>
                <w:rFonts w:cs="AF_Aseer" w:hint="cs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AB3E26">
              <w:rPr>
                <w:rFonts w:cs="AF_Aseer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امتحان أعمال السنة                             20 درجة</w:t>
            </w:r>
          </w:p>
          <w:p w:rsidR="00AB3E26" w:rsidRPr="00AB3E26" w:rsidRDefault="00AB3E26" w:rsidP="00AB3E26">
            <w:pPr>
              <w:jc w:val="both"/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AF_Aseer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امتحان نهاية الفصل الدراسي                  80 درجة</w:t>
            </w:r>
          </w:p>
        </w:tc>
        <w:tc>
          <w:tcPr>
            <w:tcW w:w="367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</w:tr>
      <w:tr w:rsidR="00AB3E26" w:rsidRPr="00AB3E26" w:rsidTr="00AB3E26">
        <w:trPr>
          <w:tblCellSpacing w:w="20" w:type="dxa"/>
          <w:jc w:val="center"/>
        </w:trPr>
        <w:tc>
          <w:tcPr>
            <w:tcW w:w="9229" w:type="dxa"/>
            <w:gridSpan w:val="3"/>
            <w:shd w:val="clear" w:color="auto" w:fill="auto"/>
            <w:vAlign w:val="center"/>
          </w:tcPr>
          <w:p w:rsidR="00AB3E26" w:rsidRPr="00AB3E26" w:rsidRDefault="00AB3E26" w:rsidP="00AB3E26">
            <w:pPr>
              <w:jc w:val="center"/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PT Bold Heading" w:hint="cs"/>
                <w:color w:val="000000"/>
                <w:sz w:val="26"/>
                <w:szCs w:val="26"/>
                <w:rtl/>
                <w:lang w:bidi="ar-EG"/>
              </w:rPr>
              <w:t xml:space="preserve">8 </w:t>
            </w:r>
            <w:r w:rsidRPr="00AB3E26">
              <w:rPr>
                <w:rFonts w:hint="cs"/>
                <w:color w:val="000000"/>
                <w:sz w:val="26"/>
                <w:szCs w:val="26"/>
                <w:rtl/>
                <w:lang w:bidi="ar-EG"/>
              </w:rPr>
              <w:t>–</w:t>
            </w:r>
            <w:r w:rsidRPr="00AB3E26">
              <w:rPr>
                <w:rFonts w:cs="PT Bold Heading" w:hint="cs"/>
                <w:color w:val="000000"/>
                <w:sz w:val="26"/>
                <w:szCs w:val="26"/>
                <w:rtl/>
                <w:lang w:bidi="ar-EG"/>
              </w:rPr>
              <w:t xml:space="preserve"> قائمــة الكتـب الدراسيــة والمراجــع :</w:t>
            </w:r>
          </w:p>
        </w:tc>
        <w:tc>
          <w:tcPr>
            <w:tcW w:w="367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</w:tr>
      <w:tr w:rsidR="00AB3E26" w:rsidRPr="00AB3E26" w:rsidTr="00AB3E26">
        <w:trPr>
          <w:tblCellSpacing w:w="20" w:type="dxa"/>
          <w:jc w:val="center"/>
        </w:trPr>
        <w:tc>
          <w:tcPr>
            <w:tcW w:w="2733" w:type="dxa"/>
            <w:shd w:val="clear" w:color="auto" w:fill="auto"/>
            <w:vAlign w:val="center"/>
          </w:tcPr>
          <w:p w:rsidR="00AB3E26" w:rsidRPr="00AB3E26" w:rsidRDefault="00AB3E26" w:rsidP="00AB3E26">
            <w:pPr>
              <w:spacing w:beforeLines="20" w:before="48" w:afterLines="20" w:after="48"/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8-أ: مذكـرات: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AB3E26" w:rsidRPr="00AB3E26" w:rsidRDefault="00AB3E26" w:rsidP="00AB3E26">
            <w:pPr>
              <w:rPr>
                <w:rFonts w:cs="Simplified Arabic" w:hint="cs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مدخل إلى علم الاجتماع</w:t>
            </w:r>
          </w:p>
        </w:tc>
        <w:tc>
          <w:tcPr>
            <w:tcW w:w="367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</w:tr>
      <w:tr w:rsidR="00AB3E26" w:rsidRPr="00AB3E26" w:rsidTr="00AB3E26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AB3E26" w:rsidRPr="00AB3E26" w:rsidRDefault="00AB3E26" w:rsidP="00AB3E26">
            <w:pPr>
              <w:spacing w:beforeLines="20" w:before="48" w:afterLines="20" w:after="48"/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8-ب: كتب ملزمـة: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  <w:p w:rsidR="00AB3E26" w:rsidRPr="00AB3E26" w:rsidRDefault="00AB3E26" w:rsidP="00AB3E26">
            <w:pPr>
              <w:tabs>
                <w:tab w:val="left" w:pos="5003"/>
              </w:tabs>
              <w:jc w:val="lowKashida"/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  <w:tc>
          <w:tcPr>
            <w:tcW w:w="367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</w:tr>
      <w:tr w:rsidR="00AB3E26" w:rsidRPr="00AB3E26" w:rsidTr="00AB3E26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AB3E26" w:rsidRPr="00AB3E26" w:rsidRDefault="00AB3E26" w:rsidP="00AB3E26">
            <w:pPr>
              <w:spacing w:beforeLines="20" w:before="48" w:afterLines="20" w:after="48"/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8-ج: كتب مقترحـة: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AB3E26" w:rsidRPr="00AB3E26" w:rsidRDefault="00AB3E26" w:rsidP="00AB3E26">
            <w:pPr>
              <w:bidi w:val="0"/>
              <w:ind w:right="-720"/>
              <w:rPr>
                <w:rFonts w:cs="Simplified Arabic"/>
                <w:sz w:val="22"/>
                <w:szCs w:val="22"/>
                <w:lang w:bidi="ar-EG"/>
              </w:rPr>
            </w:pPr>
          </w:p>
        </w:tc>
        <w:tc>
          <w:tcPr>
            <w:tcW w:w="367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</w:tr>
      <w:tr w:rsidR="00AB3E26" w:rsidRPr="00AB3E26" w:rsidTr="00AB3E26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AB3E26" w:rsidRPr="00AB3E26" w:rsidRDefault="00AB3E26" w:rsidP="00AB3E26">
            <w:pPr>
              <w:spacing w:beforeLines="20" w:before="48" w:afterLines="20" w:after="48"/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AB3E26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8-د: دوريات علمية أو نشرات... الخ:</w:t>
            </w:r>
          </w:p>
        </w:tc>
        <w:tc>
          <w:tcPr>
            <w:tcW w:w="2952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AB3E26" w:rsidRPr="00AB3E26" w:rsidRDefault="00AB3E26" w:rsidP="00AB3E26">
            <w:pPr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  <w:tc>
          <w:tcPr>
            <w:tcW w:w="367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AB3E26" w:rsidRPr="00AB3E26" w:rsidRDefault="00AB3E26" w:rsidP="00AB3E26">
            <w:pPr>
              <w:rPr>
                <w:rFonts w:cs="AF_Aseer" w:hint="cs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</w:tr>
      <w:tr w:rsidR="00AB3E26" w:rsidRPr="00AB3E26" w:rsidTr="00AB3E26">
        <w:trPr>
          <w:trHeight w:val="1303"/>
          <w:tblCellSpacing w:w="20" w:type="dxa"/>
          <w:jc w:val="center"/>
        </w:trPr>
        <w:tc>
          <w:tcPr>
            <w:tcW w:w="9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E26" w:rsidRPr="00AB3E26" w:rsidRDefault="00AB3E26" w:rsidP="00AB3E26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AB3E26" w:rsidRPr="00AB3E26" w:rsidRDefault="00AB3E26" w:rsidP="00AB3E26">
            <w:pP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</w:pPr>
            <w:r w:rsidRPr="00AB3E2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أستاذ المادة : </w:t>
            </w:r>
            <w:proofErr w:type="spellStart"/>
            <w:r w:rsidRPr="00AB3E2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AB3E2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. عبد الرؤوف الضبع </w:t>
            </w:r>
            <w:r w:rsidRPr="00AB3E2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ab/>
              <w:t xml:space="preserve">       </w:t>
            </w:r>
            <w:r w:rsidRPr="00AB3E2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رئيس مجلس القسم: </w:t>
            </w:r>
            <w:r w:rsidRPr="00AB3E2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B3E26">
              <w:rPr>
                <w:rFonts w:hint="cs"/>
                <w:b/>
                <w:bCs/>
                <w:sz w:val="30"/>
                <w:szCs w:val="30"/>
                <w:rtl/>
              </w:rPr>
              <w:t xml:space="preserve">د. وفاء محمد على </w:t>
            </w:r>
          </w:p>
        </w:tc>
      </w:tr>
    </w:tbl>
    <w:p w:rsidR="00AB3E26" w:rsidRDefault="00AB3E26" w:rsidP="00260F28">
      <w:pPr>
        <w:rPr>
          <w:rFonts w:hint="cs"/>
          <w:sz w:val="32"/>
          <w:szCs w:val="32"/>
          <w:rtl/>
          <w:lang w:bidi="ar-EG"/>
        </w:rPr>
      </w:pPr>
    </w:p>
    <w:p w:rsidR="00AB3E26" w:rsidRPr="00AB3E26" w:rsidRDefault="00AB3E26" w:rsidP="006D061B">
      <w:pPr>
        <w:jc w:val="center"/>
        <w:outlineLvl w:val="0"/>
        <w:rPr>
          <w:rFonts w:cs="PT Bold Dusky" w:hint="cs"/>
          <w:sz w:val="28"/>
          <w:szCs w:val="28"/>
          <w:rtl/>
          <w:lang w:bidi="ar-EG"/>
        </w:rPr>
      </w:pPr>
      <w:r w:rsidRPr="006D06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توصيف مقرر </w:t>
      </w:r>
      <w:r w:rsidR="002D1712" w:rsidRPr="006D06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مدخل إلى الفلسفة</w:t>
      </w:r>
    </w:p>
    <w:p w:rsidR="00AB3E26" w:rsidRPr="00AB3E26" w:rsidRDefault="00AB3E26" w:rsidP="00AB3E26">
      <w:pPr>
        <w:jc w:val="center"/>
        <w:rPr>
          <w:rFonts w:hint="cs"/>
          <w:sz w:val="28"/>
          <w:szCs w:val="28"/>
          <w:rtl/>
          <w:lang w:bidi="ar-EG"/>
        </w:rPr>
      </w:pPr>
    </w:p>
    <w:tbl>
      <w:tblPr>
        <w:bidiVisual/>
        <w:tblW w:w="10620" w:type="dxa"/>
        <w:jc w:val="center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780"/>
        <w:gridCol w:w="3420"/>
      </w:tblGrid>
      <w:tr w:rsidR="00AB3E26" w:rsidRPr="00AB3E26" w:rsidTr="00AB3E26">
        <w:trPr>
          <w:trHeight w:val="451"/>
          <w:jc w:val="center"/>
        </w:trPr>
        <w:tc>
          <w:tcPr>
            <w:tcW w:w="10620" w:type="dxa"/>
            <w:gridSpan w:val="3"/>
            <w:shd w:val="clear" w:color="auto" w:fill="CCCCCC"/>
            <w:vAlign w:val="center"/>
          </w:tcPr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1- بيانات المقرر</w:t>
            </w:r>
            <w:r w:rsidRPr="00AB3E26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AB3E26" w:rsidRPr="00AB3E26" w:rsidTr="00AB3E26">
        <w:trPr>
          <w:trHeight w:val="451"/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AB3E26" w:rsidRPr="00AB3E26" w:rsidRDefault="00AB3E26" w:rsidP="00AB3E26">
            <w:pPr>
              <w:rPr>
                <w:sz w:val="28"/>
                <w:szCs w:val="28"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 xml:space="preserve">الرمز </w:t>
            </w:r>
            <w:proofErr w:type="spellStart"/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الكودي</w:t>
            </w:r>
            <w:proofErr w:type="spellEnd"/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AB3E26">
              <w:rPr>
                <w:rFonts w:cs="Traditional Arabic"/>
                <w:sz w:val="28"/>
                <w:szCs w:val="28"/>
                <w:lang w:bidi="ar-EG"/>
              </w:rPr>
              <w:t>Phlos</w:t>
            </w:r>
            <w:proofErr w:type="spellEnd"/>
            <w:r w:rsidRPr="00AB3E26">
              <w:rPr>
                <w:rFonts w:cs="Traditional Arabic"/>
                <w:sz w:val="28"/>
                <w:szCs w:val="28"/>
                <w:lang w:bidi="ar-EG"/>
              </w:rPr>
              <w:t xml:space="preserve"> 113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إسم</w:t>
            </w:r>
            <w:proofErr w:type="spellEnd"/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 xml:space="preserve"> المقرر :</w:t>
            </w:r>
            <w:r w:rsidRPr="00AB3E26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B3E26">
              <w:rPr>
                <w:rFonts w:cs="DecoType Naskh Variants" w:hint="cs"/>
                <w:sz w:val="28"/>
                <w:szCs w:val="28"/>
                <w:rtl/>
              </w:rPr>
              <w:t xml:space="preserve">مدخل إلى الفلسفة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 xml:space="preserve">الفرقة / </w:t>
            </w: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الأولى</w:t>
            </w: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(الفصل الدراسي الأول)</w:t>
            </w:r>
          </w:p>
        </w:tc>
      </w:tr>
      <w:tr w:rsidR="00AB3E26" w:rsidRPr="00AB3E26" w:rsidTr="00AB3E26">
        <w:trPr>
          <w:trHeight w:val="832"/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التخصص :</w:t>
            </w:r>
            <w:r w:rsidRPr="00AB3E26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فلسفة</w:t>
            </w:r>
          </w:p>
        </w:tc>
        <w:tc>
          <w:tcPr>
            <w:tcW w:w="7200" w:type="dxa"/>
            <w:gridSpan w:val="2"/>
            <w:shd w:val="clear" w:color="auto" w:fill="auto"/>
            <w:vAlign w:val="center"/>
          </w:tcPr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</w:p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hint="cs"/>
                <w:noProof/>
                <w:sz w:val="28"/>
                <w:szCs w:val="28"/>
                <w:rtl/>
              </w:rPr>
              <w:pict>
                <v:rect id="_x0000_s1035" style="position:absolute;left:0;text-align:left;margin-left:21.45pt;margin-top:3.55pt;width:36pt;height:18pt;z-index:-251643904">
                  <w10:wrap anchorx="page"/>
                </v:rect>
              </w:pict>
            </w:r>
            <w:r w:rsidRPr="00AB3E26">
              <w:rPr>
                <w:rFonts w:hint="cs"/>
                <w:noProof/>
                <w:sz w:val="28"/>
                <w:szCs w:val="28"/>
                <w:rtl/>
              </w:rPr>
              <w:pict>
                <v:rect id="_x0000_s1036" style="position:absolute;left:0;text-align:left;margin-left:127.5pt;margin-top:3.2pt;width:36pt;height:18pt;z-index:-251642880">
                  <w10:wrap anchorx="page"/>
                </v:rect>
              </w:pict>
            </w: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 xml:space="preserve">عدد الوحدات الدراسية:          </w:t>
            </w:r>
            <w:proofErr w:type="spellStart"/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نظرى</w:t>
            </w:r>
            <w:proofErr w:type="spellEnd"/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 xml:space="preserve">                 4                  </w:t>
            </w:r>
            <w:proofErr w:type="spellStart"/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عملى</w:t>
            </w:r>
            <w:proofErr w:type="spellEnd"/>
            <w:r w:rsidRPr="00AB3E26">
              <w:rPr>
                <w:rFonts w:hint="cs"/>
                <w:sz w:val="28"/>
                <w:szCs w:val="28"/>
                <w:rtl/>
                <w:lang w:bidi="ar-EG"/>
              </w:rPr>
              <w:t xml:space="preserve"> لا يوجد</w:t>
            </w:r>
          </w:p>
        </w:tc>
      </w:tr>
    </w:tbl>
    <w:p w:rsidR="00AB3E26" w:rsidRPr="00AB3E26" w:rsidRDefault="00AB3E26" w:rsidP="00AB3E26">
      <w:pPr>
        <w:jc w:val="center"/>
        <w:rPr>
          <w:rFonts w:hint="cs"/>
          <w:sz w:val="28"/>
          <w:szCs w:val="28"/>
          <w:rtl/>
          <w:lang w:bidi="ar-EG"/>
        </w:rPr>
      </w:pPr>
    </w:p>
    <w:tbl>
      <w:tblPr>
        <w:bidiVisual/>
        <w:tblW w:w="10644" w:type="dxa"/>
        <w:jc w:val="center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2"/>
        <w:gridCol w:w="7222"/>
      </w:tblGrid>
      <w:tr w:rsidR="00AB3E26" w:rsidRPr="00AB3E26" w:rsidTr="00AB3E26">
        <w:trPr>
          <w:trHeight w:val="1166"/>
          <w:jc w:val="center"/>
        </w:trPr>
        <w:tc>
          <w:tcPr>
            <w:tcW w:w="3422" w:type="dxa"/>
            <w:shd w:val="clear" w:color="auto" w:fill="CCCCCC"/>
          </w:tcPr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2- هدف المقرر :</w:t>
            </w:r>
          </w:p>
        </w:tc>
        <w:tc>
          <w:tcPr>
            <w:tcW w:w="7222" w:type="dxa"/>
            <w:shd w:val="clear" w:color="auto" w:fill="auto"/>
          </w:tcPr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يهدف المقرر الى اكساب </w:t>
            </w:r>
            <w:r w:rsidRPr="00AB3E26">
              <w:rPr>
                <w:rFonts w:cs="DecoType Naskh Variants"/>
                <w:sz w:val="28"/>
                <w:szCs w:val="28"/>
                <w:rtl/>
                <w:lang w:bidi="ar-EG"/>
              </w:rPr>
              <w:t xml:space="preserve">الطالب المفاهيم الأساسية والنظريات والمدارس الفكرية </w:t>
            </w:r>
            <w:proofErr w:type="spellStart"/>
            <w:r w:rsidRPr="00AB3E26">
              <w:rPr>
                <w:rFonts w:cs="DecoType Naskh Variants"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AB3E26">
              <w:rPr>
                <w:rFonts w:cs="DecoType Naskh Variants"/>
                <w:sz w:val="28"/>
                <w:szCs w:val="28"/>
                <w:rtl/>
                <w:lang w:bidi="ar-EG"/>
              </w:rPr>
              <w:t xml:space="preserve">  </w:t>
            </w: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مجال الفلسفة، كما ي</w:t>
            </w:r>
            <w:r w:rsidRPr="00AB3E26">
              <w:rPr>
                <w:rFonts w:cs="DecoType Naskh Variants"/>
                <w:sz w:val="28"/>
                <w:szCs w:val="28"/>
                <w:rtl/>
                <w:lang w:bidi="ar-EG"/>
              </w:rPr>
              <w:t>طبق الطالب البحوث العلمية على  أهم القضايا والمشكلات المعاصرة في</w:t>
            </w: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 مجال</w:t>
            </w:r>
            <w:r w:rsidRPr="00AB3E26">
              <w:rPr>
                <w:rFonts w:cs="DecoType Naskh Variants"/>
                <w:sz w:val="28"/>
                <w:szCs w:val="28"/>
                <w:rtl/>
                <w:lang w:bidi="ar-EG"/>
              </w:rPr>
              <w:t xml:space="preserve"> </w:t>
            </w: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الفلسفة، و</w:t>
            </w:r>
            <w:r w:rsidRPr="00AB3E26">
              <w:rPr>
                <w:rFonts w:cs="DecoType Naskh Variants"/>
                <w:sz w:val="28"/>
                <w:szCs w:val="28"/>
                <w:rtl/>
                <w:lang w:bidi="ar-EG"/>
              </w:rPr>
              <w:t>يحصل المعلومات من مصادر معرفية متنوعة</w:t>
            </w: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، كما </w:t>
            </w:r>
            <w:r w:rsidRPr="00AB3E26">
              <w:rPr>
                <w:rFonts w:cs="DecoType Naskh Variants"/>
                <w:sz w:val="28"/>
                <w:szCs w:val="28"/>
                <w:rtl/>
                <w:lang w:bidi="ar-EG"/>
              </w:rPr>
              <w:t xml:space="preserve">يتفاعل مع المستجدات والمتغيرات العالمية في مجال </w:t>
            </w: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الفلسفة</w:t>
            </w:r>
            <w:r w:rsidRPr="00AB3E26">
              <w:rPr>
                <w:rFonts w:cs="DecoType Naskh Variants"/>
                <w:sz w:val="28"/>
                <w:szCs w:val="28"/>
                <w:rtl/>
                <w:lang w:bidi="ar-EG"/>
              </w:rPr>
              <w:t>.</w:t>
            </w: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AB3E26" w:rsidRPr="00AB3E26" w:rsidTr="00AB3E26">
        <w:trPr>
          <w:trHeight w:val="838"/>
          <w:jc w:val="center"/>
        </w:trPr>
        <w:tc>
          <w:tcPr>
            <w:tcW w:w="10644" w:type="dxa"/>
            <w:gridSpan w:val="2"/>
            <w:shd w:val="clear" w:color="auto" w:fill="CCCCCC"/>
          </w:tcPr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3- المستهدف من تدريس المقرر :</w:t>
            </w: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بنهاية هذا المقرر يجب أن يكون الطالب  قادرا علي أن:</w:t>
            </w:r>
          </w:p>
        </w:tc>
      </w:tr>
      <w:tr w:rsidR="00AB3E26" w:rsidRPr="00AB3E26" w:rsidTr="00AB3E26">
        <w:trPr>
          <w:trHeight w:val="1193"/>
          <w:jc w:val="center"/>
        </w:trPr>
        <w:tc>
          <w:tcPr>
            <w:tcW w:w="3422" w:type="dxa"/>
            <w:shd w:val="clear" w:color="auto" w:fill="auto"/>
          </w:tcPr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أ- المعلومات والمفاهيم:</w:t>
            </w:r>
            <w:r w:rsidRPr="00AB3E26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222" w:type="dxa"/>
            <w:shd w:val="clear" w:color="auto" w:fill="auto"/>
          </w:tcPr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hint="cs"/>
                <w:sz w:val="28"/>
                <w:szCs w:val="28"/>
                <w:rtl/>
                <w:lang w:bidi="ar-EG"/>
              </w:rPr>
              <w:t xml:space="preserve">أ2- </w:t>
            </w: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يتعرف على  أهم التطورات العلمية والاتجاهات </w:t>
            </w:r>
            <w:proofErr w:type="spellStart"/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 الفلسفة.</w:t>
            </w:r>
          </w:p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أ3- يفسر الظواهر والمؤثرات المختلفة </w:t>
            </w:r>
            <w:proofErr w:type="spellStart"/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 مجال الفلسفة</w:t>
            </w:r>
            <w:r w:rsidRPr="00AB3E26">
              <w:rPr>
                <w:rFonts w:hint="cs"/>
                <w:sz w:val="28"/>
                <w:szCs w:val="28"/>
                <w:rtl/>
                <w:lang w:bidi="ar-EG"/>
              </w:rPr>
              <w:t xml:space="preserve">. </w:t>
            </w:r>
          </w:p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أ4-يستدل علي العلوم ذات العلاقة بالفلسفة.</w:t>
            </w:r>
          </w:p>
        </w:tc>
      </w:tr>
    </w:tbl>
    <w:p w:rsidR="00AB3E26" w:rsidRPr="00AB3E26" w:rsidRDefault="00AB3E26" w:rsidP="00AB3E26">
      <w:pPr>
        <w:rPr>
          <w:sz w:val="28"/>
          <w:szCs w:val="28"/>
          <w:lang w:bidi="ar-EG"/>
        </w:rPr>
      </w:pPr>
    </w:p>
    <w:tbl>
      <w:tblPr>
        <w:bidiVisual/>
        <w:tblW w:w="10644" w:type="dxa"/>
        <w:jc w:val="center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3"/>
        <w:gridCol w:w="7221"/>
      </w:tblGrid>
      <w:tr w:rsidR="00AB3E26" w:rsidRPr="00AB3E26" w:rsidTr="00AB3E26">
        <w:trPr>
          <w:trHeight w:val="1166"/>
          <w:jc w:val="center"/>
        </w:trPr>
        <w:tc>
          <w:tcPr>
            <w:tcW w:w="3423" w:type="dxa"/>
            <w:shd w:val="clear" w:color="auto" w:fill="auto"/>
          </w:tcPr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ب- المهارات الذهنية :</w:t>
            </w:r>
          </w:p>
        </w:tc>
        <w:tc>
          <w:tcPr>
            <w:tcW w:w="7221" w:type="dxa"/>
            <w:shd w:val="clear" w:color="auto" w:fill="auto"/>
          </w:tcPr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ب2-  يتعرف علي أهم المشكلات ويقترح حلول مختلفة لها .</w:t>
            </w:r>
          </w:p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 ب3- يطبق التفكير الناقد.</w:t>
            </w:r>
          </w:p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ب5-يوضح التناول التاريخي للظواهر المختلفة في الفلسفة العامة.</w:t>
            </w:r>
          </w:p>
        </w:tc>
      </w:tr>
      <w:tr w:rsidR="00AB3E26" w:rsidRPr="00AB3E26" w:rsidTr="00AB3E26">
        <w:trPr>
          <w:trHeight w:val="1225"/>
          <w:jc w:val="center"/>
        </w:trPr>
        <w:tc>
          <w:tcPr>
            <w:tcW w:w="3423" w:type="dxa"/>
            <w:shd w:val="clear" w:color="auto" w:fill="auto"/>
          </w:tcPr>
          <w:p w:rsidR="00AB3E26" w:rsidRPr="00AB3E26" w:rsidRDefault="00AB3E26" w:rsidP="00AB3E26">
            <w:pPr>
              <w:rPr>
                <w:rFonts w:cs="Traditional Arabic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ج- المهارات المهنية:</w:t>
            </w:r>
          </w:p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hint="cs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</w:t>
            </w:r>
          </w:p>
        </w:tc>
        <w:tc>
          <w:tcPr>
            <w:tcW w:w="7221" w:type="dxa"/>
            <w:shd w:val="clear" w:color="auto" w:fill="auto"/>
          </w:tcPr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ج3-يبدي رأيه حول القضايا الفكرية المعاصرة.</w:t>
            </w:r>
          </w:p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ج4- يستخلص  المناهج الفلسفية في تطوير مجال عمله .</w:t>
            </w:r>
          </w:p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ج6- يقترح حلولًا  لمشاكل الجمود </w:t>
            </w:r>
            <w:proofErr w:type="spellStart"/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الفكرى</w:t>
            </w:r>
            <w:proofErr w:type="spellEnd"/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 .</w:t>
            </w:r>
          </w:p>
        </w:tc>
      </w:tr>
      <w:tr w:rsidR="00AB3E26" w:rsidRPr="00AB3E26" w:rsidTr="00AB3E26">
        <w:trPr>
          <w:trHeight w:val="1225"/>
          <w:jc w:val="center"/>
        </w:trPr>
        <w:tc>
          <w:tcPr>
            <w:tcW w:w="3423" w:type="dxa"/>
            <w:shd w:val="clear" w:color="auto" w:fill="auto"/>
          </w:tcPr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lastRenderedPageBreak/>
              <w:t xml:space="preserve">د- المهارات العامة: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21" w:type="dxa"/>
            <w:shd w:val="clear" w:color="auto" w:fill="auto"/>
          </w:tcPr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د1- يستخدم الوسائط التكنولوجية المختلفة  في الفلسفة العامة.</w:t>
            </w:r>
          </w:p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د3-يعبر عن أفكاره بدقة بصورة مكتوبة أو </w:t>
            </w:r>
            <w:proofErr w:type="spellStart"/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شفاهة</w:t>
            </w:r>
            <w:proofErr w:type="spellEnd"/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.</w:t>
            </w:r>
          </w:p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د5- يطبق أساليب حل المشكلات على مشكلات الفلسفة العامة. </w:t>
            </w:r>
          </w:p>
        </w:tc>
      </w:tr>
      <w:tr w:rsidR="00AB3E26" w:rsidRPr="00AB3E26" w:rsidTr="00AB3E26">
        <w:trPr>
          <w:trHeight w:val="1225"/>
          <w:jc w:val="center"/>
        </w:trPr>
        <w:tc>
          <w:tcPr>
            <w:tcW w:w="3423" w:type="dxa"/>
            <w:shd w:val="clear" w:color="auto" w:fill="CCCCCC"/>
          </w:tcPr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4- محتوى المقرر :</w:t>
            </w:r>
          </w:p>
        </w:tc>
        <w:tc>
          <w:tcPr>
            <w:tcW w:w="7221" w:type="dxa"/>
            <w:shd w:val="clear" w:color="auto" w:fill="auto"/>
          </w:tcPr>
          <w:p w:rsidR="00AB3E26" w:rsidRPr="00AB3E26" w:rsidRDefault="00AB3E26" w:rsidP="00AB3E26">
            <w:pPr>
              <w:rPr>
                <w:rFonts w:ascii="Symbol" w:hAnsi="Symbol" w:cs="DecoType Naskh Special"/>
                <w:sz w:val="28"/>
                <w:szCs w:val="28"/>
                <w:rtl/>
                <w:lang w:bidi="ar-EG"/>
              </w:rPr>
            </w:pPr>
            <w:r w:rsidRPr="00AB3E26">
              <w:rPr>
                <w:rFonts w:ascii="Symbol" w:hAnsi="Symbol" w:cs="DecoType Naskh Special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AB3E26">
              <w:rPr>
                <w:rFonts w:ascii="Symbol" w:hAnsi="Symbol" w:cs="DecoType Naskh Special" w:hint="cs"/>
                <w:sz w:val="28"/>
                <w:szCs w:val="28"/>
                <w:rtl/>
                <w:lang w:bidi="ar-EG"/>
              </w:rPr>
              <w:t>الاسبوع الاول والثاني:</w:t>
            </w:r>
            <w:r w:rsidRPr="00AB3E26">
              <w:rPr>
                <w:rFonts w:ascii="Symbol" w:hAnsi="Symbol" w:cs="DecoType Naskh Special"/>
                <w:sz w:val="28"/>
                <w:szCs w:val="28"/>
                <w:rtl/>
                <w:lang w:bidi="ar-EG"/>
              </w:rPr>
              <w:t xml:space="preserve"> التعريف بالفلسفة</w:t>
            </w:r>
            <w:r w:rsidRPr="00AB3E26">
              <w:rPr>
                <w:rFonts w:ascii="Symbol" w:hAnsi="Symbol" w:cs="DecoType Naskh Special" w:hint="cs"/>
                <w:sz w:val="28"/>
                <w:szCs w:val="28"/>
                <w:rtl/>
                <w:lang w:bidi="ar-EG"/>
              </w:rPr>
              <w:t xml:space="preserve"> وأهميتها.</w:t>
            </w:r>
          </w:p>
          <w:p w:rsidR="00AB3E26" w:rsidRPr="00AB3E26" w:rsidRDefault="00AB3E26" w:rsidP="00AB3E26">
            <w:pPr>
              <w:rPr>
                <w:rFonts w:ascii="Symbol" w:hAnsi="Symbol" w:cs="DecoType Naskh Special"/>
                <w:sz w:val="28"/>
                <w:szCs w:val="28"/>
                <w:rtl/>
                <w:lang w:bidi="ar-EG"/>
              </w:rPr>
            </w:pPr>
            <w:r w:rsidRPr="00AB3E26">
              <w:rPr>
                <w:rFonts w:ascii="Symbol" w:hAnsi="Symbol" w:cs="DecoType Naskh Special"/>
                <w:sz w:val="28"/>
                <w:szCs w:val="28"/>
                <w:rtl/>
                <w:lang w:bidi="ar-EG"/>
              </w:rPr>
              <w:t xml:space="preserve">- </w:t>
            </w:r>
            <w:r w:rsidRPr="00AB3E26">
              <w:rPr>
                <w:rFonts w:ascii="Symbol" w:hAnsi="Symbol" w:cs="DecoType Naskh Special" w:hint="cs"/>
                <w:sz w:val="28"/>
                <w:szCs w:val="28"/>
                <w:rtl/>
                <w:lang w:bidi="ar-EG"/>
              </w:rPr>
              <w:t xml:space="preserve">الاسبوع الثالث والرابع: </w:t>
            </w:r>
            <w:r w:rsidRPr="00AB3E26">
              <w:rPr>
                <w:rFonts w:ascii="Symbol" w:hAnsi="Symbol" w:cs="DecoType Naskh Special"/>
                <w:sz w:val="28"/>
                <w:szCs w:val="28"/>
                <w:rtl/>
                <w:lang w:bidi="ar-EG"/>
              </w:rPr>
              <w:t>خصائص التفكير الفلسفي</w:t>
            </w:r>
            <w:r w:rsidRPr="00AB3E26">
              <w:rPr>
                <w:rFonts w:ascii="Symbol" w:hAnsi="Symbol" w:cs="DecoType Naskh Special" w:hint="cs"/>
                <w:sz w:val="28"/>
                <w:szCs w:val="28"/>
                <w:rtl/>
                <w:lang w:bidi="ar-EG"/>
              </w:rPr>
              <w:t xml:space="preserve"> ونشأة الفلسفة وتطورها</w:t>
            </w:r>
            <w:r w:rsidRPr="00AB3E26">
              <w:rPr>
                <w:rFonts w:ascii="Symbol" w:hAnsi="Symbol" w:cs="DecoType Naskh Special"/>
                <w:sz w:val="28"/>
                <w:szCs w:val="28"/>
                <w:rtl/>
                <w:lang w:bidi="ar-EG"/>
              </w:rPr>
              <w:t>.</w:t>
            </w:r>
          </w:p>
          <w:p w:rsidR="00AB3E26" w:rsidRPr="00AB3E26" w:rsidRDefault="00AB3E26" w:rsidP="00AB3E26">
            <w:pPr>
              <w:rPr>
                <w:rFonts w:ascii="Symbol" w:hAnsi="Symbol" w:cs="DecoType Naskh Special"/>
                <w:sz w:val="28"/>
                <w:szCs w:val="28"/>
                <w:rtl/>
                <w:lang w:bidi="ar-EG"/>
              </w:rPr>
            </w:pPr>
            <w:r w:rsidRPr="00AB3E26">
              <w:rPr>
                <w:rFonts w:ascii="Symbol" w:hAnsi="Symbol" w:cs="DecoType Naskh Special"/>
                <w:sz w:val="28"/>
                <w:szCs w:val="28"/>
                <w:rtl/>
                <w:lang w:bidi="ar-EG"/>
              </w:rPr>
              <w:t>-</w:t>
            </w:r>
            <w:r w:rsidRPr="00AB3E26">
              <w:rPr>
                <w:rFonts w:ascii="Symbol" w:hAnsi="Symbol" w:cs="DecoType Naskh Special" w:hint="cs"/>
                <w:sz w:val="28"/>
                <w:szCs w:val="28"/>
                <w:rtl/>
                <w:lang w:bidi="ar-EG"/>
              </w:rPr>
              <w:t xml:space="preserve">الاسبوع الخامس والسادس : </w:t>
            </w:r>
            <w:r w:rsidRPr="00AB3E26">
              <w:rPr>
                <w:rFonts w:ascii="Symbol" w:hAnsi="Symbol" w:cs="DecoType Naskh Special"/>
                <w:sz w:val="28"/>
                <w:szCs w:val="28"/>
                <w:rtl/>
                <w:lang w:bidi="ar-EG"/>
              </w:rPr>
              <w:t xml:space="preserve"> أهم الاتجاهات والمذاهب الفلسفية.</w:t>
            </w:r>
          </w:p>
          <w:p w:rsidR="00AB3E26" w:rsidRPr="00AB3E26" w:rsidRDefault="00AB3E26" w:rsidP="00AB3E26">
            <w:pPr>
              <w:rPr>
                <w:rFonts w:ascii="Symbol" w:hAnsi="Symbol" w:cs="DecoType Naskh Special"/>
                <w:sz w:val="28"/>
                <w:szCs w:val="28"/>
                <w:rtl/>
                <w:lang w:bidi="ar-EG"/>
              </w:rPr>
            </w:pPr>
            <w:r w:rsidRPr="00AB3E26">
              <w:rPr>
                <w:rFonts w:ascii="Symbol" w:hAnsi="Symbol" w:cs="DecoType Naskh Special" w:hint="cs"/>
                <w:sz w:val="28"/>
                <w:szCs w:val="28"/>
                <w:rtl/>
                <w:lang w:bidi="ar-EG"/>
              </w:rPr>
              <w:t>- الاسبوع السابع والثامن : ال</w:t>
            </w:r>
            <w:r w:rsidRPr="00AB3E26">
              <w:rPr>
                <w:rFonts w:ascii="Symbol" w:hAnsi="Symbol" w:cs="DecoType Naskh Special"/>
                <w:sz w:val="28"/>
                <w:szCs w:val="28"/>
                <w:rtl/>
                <w:lang w:bidi="ar-EG"/>
              </w:rPr>
              <w:t xml:space="preserve">مباحث الفلسفة الثلاثة </w:t>
            </w:r>
            <w:r w:rsidRPr="00AB3E26">
              <w:rPr>
                <w:rFonts w:ascii="Symbol" w:hAnsi="Symbol" w:cs="DecoType Naskh Special" w:hint="cs"/>
                <w:sz w:val="28"/>
                <w:szCs w:val="28"/>
                <w:rtl/>
                <w:lang w:bidi="ar-EG"/>
              </w:rPr>
              <w:t>: مبحث الوجود (الأنطولوجيا).</w:t>
            </w:r>
          </w:p>
          <w:p w:rsidR="00AB3E26" w:rsidRPr="00AB3E26" w:rsidRDefault="00AB3E26" w:rsidP="00AB3E26">
            <w:pPr>
              <w:rPr>
                <w:rFonts w:ascii="Symbol" w:hAnsi="Symbol" w:cs="DecoType Naskh Special"/>
                <w:sz w:val="28"/>
                <w:szCs w:val="28"/>
                <w:rtl/>
                <w:lang w:bidi="ar-EG"/>
              </w:rPr>
            </w:pPr>
            <w:r w:rsidRPr="00AB3E26">
              <w:rPr>
                <w:rFonts w:ascii="Symbol" w:hAnsi="Symbol" w:cs="DecoType Naskh Special" w:hint="cs"/>
                <w:sz w:val="28"/>
                <w:szCs w:val="28"/>
                <w:rtl/>
                <w:lang w:bidi="ar-EG"/>
              </w:rPr>
              <w:t xml:space="preserve">-الاسبوع التاسع والعاشر: </w:t>
            </w:r>
            <w:r w:rsidRPr="00AB3E26">
              <w:rPr>
                <w:rFonts w:ascii="Symbol" w:hAnsi="Symbol" w:cs="DecoType Naskh Special"/>
                <w:sz w:val="28"/>
                <w:szCs w:val="28"/>
                <w:rtl/>
                <w:lang w:bidi="ar-EG"/>
              </w:rPr>
              <w:t xml:space="preserve">مبحث </w:t>
            </w:r>
            <w:r w:rsidRPr="00AB3E26">
              <w:rPr>
                <w:rFonts w:ascii="Symbol" w:hAnsi="Symbol" w:cs="DecoType Naskh Special" w:hint="cs"/>
                <w:sz w:val="28"/>
                <w:szCs w:val="28"/>
                <w:rtl/>
                <w:lang w:bidi="ar-EG"/>
              </w:rPr>
              <w:t>المعرفة (</w:t>
            </w:r>
            <w:proofErr w:type="spellStart"/>
            <w:r w:rsidRPr="00AB3E26">
              <w:rPr>
                <w:rFonts w:ascii="Symbol" w:hAnsi="Symbol" w:cs="DecoType Naskh Special" w:hint="cs"/>
                <w:sz w:val="28"/>
                <w:szCs w:val="28"/>
                <w:rtl/>
                <w:lang w:bidi="ar-EG"/>
              </w:rPr>
              <w:t>الإبستمولوجيا</w:t>
            </w:r>
            <w:proofErr w:type="spellEnd"/>
            <w:r w:rsidRPr="00AB3E26">
              <w:rPr>
                <w:rFonts w:ascii="Symbol" w:hAnsi="Symbol" w:cs="DecoType Naskh Special" w:hint="cs"/>
                <w:sz w:val="28"/>
                <w:szCs w:val="28"/>
                <w:rtl/>
                <w:lang w:bidi="ar-EG"/>
              </w:rPr>
              <w:t>)</w:t>
            </w:r>
            <w:r w:rsidRPr="00AB3E26">
              <w:rPr>
                <w:rFonts w:ascii="Symbol" w:hAnsi="Symbol" w:cs="DecoType Naskh Special"/>
                <w:sz w:val="28"/>
                <w:szCs w:val="28"/>
                <w:rtl/>
                <w:lang w:bidi="ar-EG"/>
              </w:rPr>
              <w:t>.</w:t>
            </w:r>
          </w:p>
          <w:p w:rsidR="00AB3E26" w:rsidRPr="00AB3E26" w:rsidRDefault="00AB3E26" w:rsidP="00AB3E26">
            <w:pPr>
              <w:rPr>
                <w:rFonts w:ascii="Symbol" w:hAnsi="Symbol" w:cs="DecoType Naskh Special"/>
                <w:sz w:val="28"/>
                <w:szCs w:val="28"/>
                <w:rtl/>
                <w:lang w:bidi="ar-EG"/>
              </w:rPr>
            </w:pPr>
            <w:r w:rsidRPr="00AB3E26">
              <w:rPr>
                <w:rFonts w:ascii="Symbol" w:hAnsi="Symbol" w:cs="DecoType Naskh Special" w:hint="cs"/>
                <w:sz w:val="28"/>
                <w:szCs w:val="28"/>
                <w:rtl/>
                <w:lang w:bidi="ar-EG"/>
              </w:rPr>
              <w:t xml:space="preserve">-الاسبوع الحادي عشر والثاني عشر: </w:t>
            </w:r>
            <w:r w:rsidRPr="00AB3E26">
              <w:rPr>
                <w:rFonts w:ascii="Symbol" w:hAnsi="Symbol" w:cs="DecoType Naskh Special"/>
                <w:sz w:val="28"/>
                <w:szCs w:val="28"/>
                <w:rtl/>
                <w:lang w:bidi="ar-EG"/>
              </w:rPr>
              <w:t>مبحث القيم</w:t>
            </w:r>
            <w:r w:rsidRPr="00AB3E26">
              <w:rPr>
                <w:rFonts w:ascii="Symbol" w:hAnsi="Symbol" w:cs="DecoType Naskh Special" w:hint="cs"/>
                <w:sz w:val="28"/>
                <w:szCs w:val="28"/>
                <w:rtl/>
                <w:lang w:bidi="ar-EG"/>
              </w:rPr>
              <w:t xml:space="preserve"> (</w:t>
            </w:r>
            <w:proofErr w:type="spellStart"/>
            <w:r w:rsidRPr="00AB3E26">
              <w:rPr>
                <w:rFonts w:ascii="Symbol" w:hAnsi="Symbol" w:cs="DecoType Naskh Special" w:hint="cs"/>
                <w:sz w:val="28"/>
                <w:szCs w:val="28"/>
                <w:rtl/>
                <w:lang w:bidi="ar-EG"/>
              </w:rPr>
              <w:t>الاكسيولوجيا</w:t>
            </w:r>
            <w:proofErr w:type="spellEnd"/>
            <w:r w:rsidRPr="00AB3E26">
              <w:rPr>
                <w:rFonts w:ascii="Symbol" w:hAnsi="Symbol" w:cs="DecoType Naskh Special" w:hint="cs"/>
                <w:sz w:val="28"/>
                <w:szCs w:val="28"/>
                <w:rtl/>
                <w:lang w:bidi="ar-EG"/>
              </w:rPr>
              <w:t>)</w:t>
            </w:r>
            <w:r w:rsidRPr="00AB3E26">
              <w:rPr>
                <w:rFonts w:ascii="Symbol" w:hAnsi="Symbol" w:cs="DecoType Naskh Special"/>
                <w:sz w:val="28"/>
                <w:szCs w:val="28"/>
                <w:rtl/>
                <w:lang w:bidi="ar-EG"/>
              </w:rPr>
              <w:t>.</w:t>
            </w:r>
          </w:p>
          <w:p w:rsidR="00AB3E26" w:rsidRPr="00AB3E26" w:rsidRDefault="00AB3E26" w:rsidP="00AB3E26">
            <w:pPr>
              <w:rPr>
                <w:rFonts w:ascii="Symbol" w:hAnsi="Symbol" w:cs="DecoType Naskh Special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ascii="Symbol" w:hAnsi="Symbol" w:cs="DecoType Naskh Special" w:hint="cs"/>
                <w:sz w:val="28"/>
                <w:szCs w:val="28"/>
                <w:rtl/>
                <w:lang w:bidi="ar-EG"/>
              </w:rPr>
              <w:t xml:space="preserve">-الأسبوع  الثالث عشر: علاقة الفلسفة بالعلم </w:t>
            </w:r>
          </w:p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ascii="Symbol" w:hAnsi="Symbol" w:cs="DecoType Naskh Special" w:hint="cs"/>
                <w:sz w:val="28"/>
                <w:szCs w:val="28"/>
                <w:rtl/>
                <w:lang w:bidi="ar-EG"/>
              </w:rPr>
              <w:t>- الأسبوع  الرابع عشر: علاقة الفلسفة بالدين</w:t>
            </w:r>
            <w:r w:rsidRPr="00AB3E26">
              <w:rPr>
                <w:rFonts w:hint="cs"/>
                <w:sz w:val="28"/>
                <w:szCs w:val="28"/>
                <w:rtl/>
                <w:lang w:bidi="ar-EG"/>
              </w:rPr>
              <w:t xml:space="preserve">. </w:t>
            </w:r>
          </w:p>
        </w:tc>
      </w:tr>
      <w:tr w:rsidR="00AB3E26" w:rsidRPr="00AB3E26" w:rsidTr="00AB3E26">
        <w:trPr>
          <w:trHeight w:val="1079"/>
          <w:jc w:val="center"/>
        </w:trPr>
        <w:tc>
          <w:tcPr>
            <w:tcW w:w="3423" w:type="dxa"/>
            <w:shd w:val="clear" w:color="auto" w:fill="CCCCCC"/>
          </w:tcPr>
          <w:p w:rsidR="00AB3E26" w:rsidRPr="00AB3E26" w:rsidRDefault="00AB3E26" w:rsidP="00AB3E26">
            <w:pPr>
              <w:rPr>
                <w:rFonts w:cs="Traditional Arabic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5- أساليب التعليم والتعلم :</w:t>
            </w:r>
          </w:p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</w:p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7221" w:type="dxa"/>
            <w:shd w:val="clear" w:color="auto" w:fill="auto"/>
          </w:tcPr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- القاء المحاضرات.</w:t>
            </w:r>
          </w:p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- حلقات النقاش.</w:t>
            </w:r>
          </w:p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- البحث ولاطلاع .</w:t>
            </w:r>
          </w:p>
        </w:tc>
      </w:tr>
      <w:tr w:rsidR="00AB3E26" w:rsidRPr="00AB3E26" w:rsidTr="00AB3E26">
        <w:trPr>
          <w:trHeight w:val="1122"/>
          <w:jc w:val="center"/>
        </w:trPr>
        <w:tc>
          <w:tcPr>
            <w:tcW w:w="3423" w:type="dxa"/>
            <w:shd w:val="clear" w:color="auto" w:fill="CCCCCC"/>
          </w:tcPr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sz w:val="28"/>
                <w:szCs w:val="28"/>
              </w:rPr>
              <w:br w:type="page"/>
            </w:r>
            <w:r w:rsidRPr="00AB3E26">
              <w:rPr>
                <w:sz w:val="28"/>
                <w:szCs w:val="28"/>
              </w:rPr>
              <w:br w:type="page"/>
            </w: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6- أساليب التعليم والتعلم للطلاب ذوى القدرات المحدودة :</w:t>
            </w:r>
          </w:p>
        </w:tc>
        <w:tc>
          <w:tcPr>
            <w:tcW w:w="7221" w:type="dxa"/>
            <w:shd w:val="clear" w:color="auto" w:fill="auto"/>
          </w:tcPr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المحاضرة والمناقشة وعقد </w:t>
            </w:r>
            <w:proofErr w:type="spellStart"/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السيمنارات</w:t>
            </w:r>
            <w:proofErr w:type="spellEnd"/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 العلمية بين الطلاب في قاعة المحاضرة- تكليف الطلاب بالبحث </w:t>
            </w:r>
            <w:proofErr w:type="spellStart"/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والإطلاع</w:t>
            </w:r>
            <w:proofErr w:type="spellEnd"/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 من المكتبة والانترنت.</w:t>
            </w:r>
          </w:p>
        </w:tc>
      </w:tr>
      <w:tr w:rsidR="00AB3E26" w:rsidRPr="00AB3E26" w:rsidTr="00AB3E26">
        <w:trPr>
          <w:trHeight w:val="611"/>
          <w:jc w:val="center"/>
        </w:trPr>
        <w:tc>
          <w:tcPr>
            <w:tcW w:w="10644" w:type="dxa"/>
            <w:gridSpan w:val="2"/>
            <w:shd w:val="clear" w:color="auto" w:fill="CCCCCC"/>
            <w:vAlign w:val="center"/>
          </w:tcPr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 xml:space="preserve">7- تقويم الطلاب :                                                                  </w:t>
            </w:r>
          </w:p>
        </w:tc>
      </w:tr>
      <w:tr w:rsidR="00AB3E26" w:rsidRPr="00AB3E26" w:rsidTr="00AB3E26">
        <w:trPr>
          <w:trHeight w:val="746"/>
          <w:jc w:val="center"/>
        </w:trPr>
        <w:tc>
          <w:tcPr>
            <w:tcW w:w="3423" w:type="dxa"/>
            <w:shd w:val="clear" w:color="auto" w:fill="auto"/>
          </w:tcPr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أ- الأساليب المستخدمة</w:t>
            </w:r>
            <w:r w:rsidRPr="00AB3E26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221" w:type="dxa"/>
            <w:shd w:val="clear" w:color="auto" w:fill="auto"/>
          </w:tcPr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hint="cs"/>
                <w:sz w:val="28"/>
                <w:szCs w:val="28"/>
                <w:rtl/>
                <w:lang w:bidi="ar-EG"/>
              </w:rPr>
              <w:t xml:space="preserve">- </w:t>
            </w: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امتحانات تحريرية (نصف ونهاية الفصل الدراسي).</w:t>
            </w:r>
          </w:p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- أعمال السنة</w:t>
            </w:r>
            <w:r w:rsidRPr="00AB3E26">
              <w:rPr>
                <w:rFonts w:hint="cs"/>
                <w:sz w:val="28"/>
                <w:szCs w:val="28"/>
                <w:rtl/>
                <w:lang w:bidi="ar-EG"/>
              </w:rPr>
              <w:t xml:space="preserve">. </w:t>
            </w:r>
          </w:p>
        </w:tc>
      </w:tr>
      <w:tr w:rsidR="00AB3E26" w:rsidRPr="00AB3E26" w:rsidTr="00AB3E26">
        <w:trPr>
          <w:trHeight w:val="792"/>
          <w:jc w:val="center"/>
        </w:trPr>
        <w:tc>
          <w:tcPr>
            <w:tcW w:w="3423" w:type="dxa"/>
            <w:shd w:val="clear" w:color="auto" w:fill="auto"/>
          </w:tcPr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ب- التوقيت</w:t>
            </w:r>
            <w:r w:rsidRPr="00AB3E26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221" w:type="dxa"/>
            <w:shd w:val="clear" w:color="auto" w:fill="auto"/>
          </w:tcPr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hint="cs"/>
                <w:sz w:val="28"/>
                <w:szCs w:val="28"/>
                <w:rtl/>
                <w:lang w:bidi="ar-EG"/>
              </w:rPr>
              <w:t xml:space="preserve">- </w:t>
            </w: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نصف الفصل </w:t>
            </w:r>
            <w:proofErr w:type="spellStart"/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الدراسى</w:t>
            </w:r>
            <w:proofErr w:type="spellEnd"/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.</w:t>
            </w:r>
          </w:p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- نهاية الفصل </w:t>
            </w:r>
            <w:proofErr w:type="spellStart"/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الدراسى</w:t>
            </w:r>
            <w:proofErr w:type="spellEnd"/>
            <w:r w:rsidRPr="00AB3E26"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AB3E26" w:rsidRPr="00AB3E26" w:rsidTr="00AB3E26">
        <w:trPr>
          <w:trHeight w:val="1225"/>
          <w:jc w:val="center"/>
        </w:trPr>
        <w:tc>
          <w:tcPr>
            <w:tcW w:w="3423" w:type="dxa"/>
            <w:shd w:val="clear" w:color="auto" w:fill="auto"/>
          </w:tcPr>
          <w:p w:rsidR="00AB3E26" w:rsidRPr="00AB3E26" w:rsidRDefault="00AB3E26" w:rsidP="00AB3E26">
            <w:pPr>
              <w:rPr>
                <w:rFonts w:cs="Traditional Arabic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ج- توزيع الدرجات</w:t>
            </w:r>
          </w:p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</w:p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7221" w:type="dxa"/>
            <w:shd w:val="clear" w:color="auto" w:fill="auto"/>
          </w:tcPr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hint="cs"/>
                <w:sz w:val="28"/>
                <w:szCs w:val="28"/>
                <w:rtl/>
                <w:lang w:bidi="ar-EG"/>
              </w:rPr>
              <w:t xml:space="preserve">- </w:t>
            </w: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امتحان نصفى اثناء الدراسة .                10%</w:t>
            </w:r>
          </w:p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- أنشطة ومشاركات داخل قاعة الدرس.      10%</w:t>
            </w:r>
          </w:p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lastRenderedPageBreak/>
              <w:t xml:space="preserve">- امتحان نهاية الفصل </w:t>
            </w:r>
            <w:proofErr w:type="spellStart"/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>الدراسى</w:t>
            </w:r>
            <w:proofErr w:type="spellEnd"/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 .              80%</w:t>
            </w:r>
          </w:p>
        </w:tc>
      </w:tr>
      <w:tr w:rsidR="00AB3E26" w:rsidRPr="00AB3E26" w:rsidTr="00AB3E26">
        <w:trPr>
          <w:trHeight w:val="770"/>
          <w:jc w:val="center"/>
        </w:trPr>
        <w:tc>
          <w:tcPr>
            <w:tcW w:w="10644" w:type="dxa"/>
            <w:gridSpan w:val="2"/>
            <w:shd w:val="clear" w:color="auto" w:fill="CCCCCC"/>
            <w:vAlign w:val="center"/>
          </w:tcPr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lastRenderedPageBreak/>
              <w:t>8- قائمة الكتب الدراسية والمراجع :</w:t>
            </w:r>
          </w:p>
        </w:tc>
      </w:tr>
      <w:tr w:rsidR="00AB3E26" w:rsidRPr="00AB3E26" w:rsidTr="00AB3E26">
        <w:trPr>
          <w:trHeight w:val="512"/>
          <w:jc w:val="center"/>
        </w:trPr>
        <w:tc>
          <w:tcPr>
            <w:tcW w:w="3423" w:type="dxa"/>
            <w:shd w:val="clear" w:color="auto" w:fill="auto"/>
          </w:tcPr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أ- مذكرات</w:t>
            </w:r>
          </w:p>
        </w:tc>
        <w:tc>
          <w:tcPr>
            <w:tcW w:w="7221" w:type="dxa"/>
            <w:shd w:val="clear" w:color="auto" w:fill="auto"/>
          </w:tcPr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د. محمد سليم: مدخل إلى الفلسفة </w:t>
            </w:r>
          </w:p>
        </w:tc>
      </w:tr>
      <w:tr w:rsidR="00AB3E26" w:rsidRPr="00AB3E26" w:rsidTr="00AB3E26">
        <w:trPr>
          <w:trHeight w:val="700"/>
          <w:jc w:val="center"/>
        </w:trPr>
        <w:tc>
          <w:tcPr>
            <w:tcW w:w="3423" w:type="dxa"/>
            <w:shd w:val="clear" w:color="auto" w:fill="auto"/>
          </w:tcPr>
          <w:p w:rsidR="00AB3E26" w:rsidRPr="00AB3E26" w:rsidRDefault="00AB3E26" w:rsidP="00AB3E26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ب- كتب ملزمة</w:t>
            </w:r>
          </w:p>
        </w:tc>
        <w:tc>
          <w:tcPr>
            <w:tcW w:w="7221" w:type="dxa"/>
            <w:shd w:val="clear" w:color="auto" w:fill="auto"/>
          </w:tcPr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  <w:lang w:bidi="ar-EG"/>
              </w:rPr>
              <w:t xml:space="preserve">لا يوجد. </w:t>
            </w:r>
          </w:p>
        </w:tc>
      </w:tr>
      <w:tr w:rsidR="00AB3E26" w:rsidRPr="00AB3E26" w:rsidTr="00AB3E26">
        <w:trPr>
          <w:trHeight w:val="874"/>
          <w:jc w:val="center"/>
        </w:trPr>
        <w:tc>
          <w:tcPr>
            <w:tcW w:w="3423" w:type="dxa"/>
            <w:shd w:val="clear" w:color="auto" w:fill="auto"/>
          </w:tcPr>
          <w:p w:rsidR="00AB3E26" w:rsidRPr="00AB3E26" w:rsidRDefault="00AB3E26" w:rsidP="00AB3E26">
            <w:pPr>
              <w:rPr>
                <w:rFonts w:cs="Traditional Arabic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ج- كتب مقترحة</w:t>
            </w:r>
          </w:p>
        </w:tc>
        <w:tc>
          <w:tcPr>
            <w:tcW w:w="7221" w:type="dxa"/>
            <w:shd w:val="clear" w:color="auto" w:fill="auto"/>
          </w:tcPr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</w:rPr>
              <w:t xml:space="preserve">1- يحي </w:t>
            </w:r>
            <w:proofErr w:type="spellStart"/>
            <w:r w:rsidRPr="00AB3E26">
              <w:rPr>
                <w:rFonts w:cs="DecoType Naskh Variants" w:hint="cs"/>
                <w:sz w:val="28"/>
                <w:szCs w:val="28"/>
                <w:rtl/>
              </w:rPr>
              <w:t>هويدى</w:t>
            </w:r>
            <w:proofErr w:type="spellEnd"/>
            <w:r w:rsidRPr="00AB3E26">
              <w:rPr>
                <w:rFonts w:cs="DecoType Naskh Variants" w:hint="cs"/>
                <w:sz w:val="28"/>
                <w:szCs w:val="28"/>
                <w:rtl/>
              </w:rPr>
              <w:t xml:space="preserve">: مقدمة </w:t>
            </w:r>
            <w:proofErr w:type="spellStart"/>
            <w:r w:rsidRPr="00AB3E26">
              <w:rPr>
                <w:rFonts w:cs="DecoType Naskh Variants" w:hint="cs"/>
                <w:sz w:val="28"/>
                <w:szCs w:val="28"/>
                <w:rtl/>
              </w:rPr>
              <w:t>فى</w:t>
            </w:r>
            <w:proofErr w:type="spellEnd"/>
            <w:r w:rsidRPr="00AB3E26">
              <w:rPr>
                <w:rFonts w:cs="DecoType Naskh Variants" w:hint="cs"/>
                <w:sz w:val="28"/>
                <w:szCs w:val="28"/>
                <w:rtl/>
              </w:rPr>
              <w:t xml:space="preserve"> الفلسفة العامة.</w:t>
            </w:r>
          </w:p>
          <w:p w:rsidR="00AB3E26" w:rsidRPr="00AB3E26" w:rsidRDefault="00AB3E26" w:rsidP="00AB3E26">
            <w:pPr>
              <w:rPr>
                <w:rFonts w:cs="DecoType Naskh Variants" w:hint="cs"/>
                <w:sz w:val="28"/>
                <w:szCs w:val="28"/>
                <w:rtl/>
              </w:rPr>
            </w:pPr>
            <w:r w:rsidRPr="00AB3E26">
              <w:rPr>
                <w:rFonts w:cs="DecoType Naskh Variants" w:hint="cs"/>
                <w:sz w:val="28"/>
                <w:szCs w:val="28"/>
                <w:rtl/>
              </w:rPr>
              <w:t xml:space="preserve">2- يحيى </w:t>
            </w:r>
            <w:proofErr w:type="spellStart"/>
            <w:r w:rsidRPr="00AB3E26">
              <w:rPr>
                <w:rFonts w:cs="DecoType Naskh Variants" w:hint="cs"/>
                <w:sz w:val="28"/>
                <w:szCs w:val="28"/>
                <w:rtl/>
              </w:rPr>
              <w:t>هويدى</w:t>
            </w:r>
            <w:proofErr w:type="spellEnd"/>
            <w:r w:rsidRPr="00AB3E26">
              <w:rPr>
                <w:rFonts w:cs="DecoType Naskh Variants" w:hint="cs"/>
                <w:sz w:val="28"/>
                <w:szCs w:val="28"/>
                <w:rtl/>
              </w:rPr>
              <w:t>: قصة الفلسفة الامريكية.</w:t>
            </w:r>
          </w:p>
        </w:tc>
      </w:tr>
      <w:tr w:rsidR="00AB3E26" w:rsidRPr="00AB3E26" w:rsidTr="00AB3E26">
        <w:trPr>
          <w:trHeight w:val="920"/>
          <w:jc w:val="center"/>
        </w:trPr>
        <w:tc>
          <w:tcPr>
            <w:tcW w:w="3423" w:type="dxa"/>
            <w:shd w:val="clear" w:color="auto" w:fill="auto"/>
          </w:tcPr>
          <w:p w:rsidR="00AB3E26" w:rsidRPr="00AB3E26" w:rsidRDefault="00AB3E26" w:rsidP="00AB3E26">
            <w:pPr>
              <w:rPr>
                <w:rFonts w:cs="Traditional Arabic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cs="Traditional Arabic" w:hint="cs"/>
                <w:sz w:val="28"/>
                <w:szCs w:val="28"/>
                <w:rtl/>
                <w:lang w:bidi="ar-EG"/>
              </w:rPr>
              <w:t>د- دوريات علمية أو نشرات .... إلخ</w:t>
            </w:r>
          </w:p>
        </w:tc>
        <w:tc>
          <w:tcPr>
            <w:tcW w:w="7221" w:type="dxa"/>
            <w:shd w:val="clear" w:color="auto" w:fill="auto"/>
          </w:tcPr>
          <w:p w:rsidR="00AB3E26" w:rsidRPr="00AB3E26" w:rsidRDefault="00AB3E26" w:rsidP="00AB3E26">
            <w:pPr>
              <w:ind w:left="1080"/>
              <w:jc w:val="right"/>
              <w:rPr>
                <w:rFonts w:ascii="Batang" w:eastAsia="Batang" w:hAnsi="Batang"/>
                <w:sz w:val="28"/>
                <w:szCs w:val="28"/>
                <w:lang w:bidi="ar-EG"/>
              </w:rPr>
            </w:pPr>
            <w:r w:rsidRPr="00AB3E26">
              <w:rPr>
                <w:rFonts w:ascii="Batang" w:eastAsia="Batang" w:hAnsi="Batang"/>
                <w:sz w:val="28"/>
                <w:szCs w:val="28"/>
                <w:lang w:bidi="ar-EG"/>
              </w:rPr>
              <w:t>-The Journal of philosophy.</w:t>
            </w:r>
          </w:p>
          <w:p w:rsidR="00AB3E26" w:rsidRPr="00AB3E26" w:rsidRDefault="00AB3E26" w:rsidP="00AB3E26">
            <w:pPr>
              <w:ind w:left="1080"/>
              <w:jc w:val="right"/>
              <w:rPr>
                <w:rFonts w:ascii="Batang" w:eastAsia="Batang" w:hAnsi="Batang"/>
                <w:sz w:val="28"/>
                <w:szCs w:val="28"/>
                <w:lang w:bidi="ar-EG"/>
              </w:rPr>
            </w:pPr>
            <w:r w:rsidRPr="00AB3E26">
              <w:rPr>
                <w:rFonts w:ascii="Batang" w:eastAsia="Batang" w:hAnsi="Batang"/>
                <w:sz w:val="28"/>
                <w:szCs w:val="28"/>
                <w:lang w:bidi="ar-EG"/>
              </w:rPr>
              <w:t>-The Journal of metaphysics.</w:t>
            </w:r>
          </w:p>
          <w:p w:rsidR="00AB3E26" w:rsidRPr="00AB3E26" w:rsidRDefault="00AB3E26" w:rsidP="00AB3E26">
            <w:pPr>
              <w:ind w:left="1080"/>
              <w:jc w:val="right"/>
              <w:rPr>
                <w:rFonts w:ascii="Batang" w:eastAsia="Batang" w:hAnsi="Batang" w:hint="cs"/>
                <w:sz w:val="28"/>
                <w:szCs w:val="28"/>
                <w:rtl/>
                <w:lang w:bidi="ar-EG"/>
              </w:rPr>
            </w:pPr>
            <w:r w:rsidRPr="00AB3E26">
              <w:rPr>
                <w:rFonts w:ascii="Batang" w:eastAsia="Batang" w:hAnsi="Batang"/>
                <w:sz w:val="28"/>
                <w:szCs w:val="28"/>
                <w:lang w:bidi="ar-EG"/>
              </w:rPr>
              <w:t>-Internet Encyclopedia of Philosophy.</w:t>
            </w:r>
          </w:p>
          <w:p w:rsidR="00AB3E26" w:rsidRPr="00AB3E26" w:rsidRDefault="00AB3E26" w:rsidP="00AB3E26">
            <w:pPr>
              <w:rPr>
                <w:rFonts w:ascii="Batang" w:eastAsia="Batang" w:hAnsi="Batang" w:hint="cs"/>
                <w:sz w:val="28"/>
                <w:szCs w:val="28"/>
                <w:lang w:bidi="ar-EG"/>
              </w:rPr>
            </w:pPr>
          </w:p>
        </w:tc>
      </w:tr>
    </w:tbl>
    <w:p w:rsidR="00AB3E26" w:rsidRPr="00AB3E26" w:rsidRDefault="00AB3E26" w:rsidP="00AB3E26">
      <w:pPr>
        <w:rPr>
          <w:rFonts w:cs="Traditional Arabic"/>
          <w:sz w:val="28"/>
          <w:szCs w:val="28"/>
          <w:lang w:bidi="ar-EG"/>
        </w:rPr>
      </w:pPr>
      <w:r w:rsidRPr="00AB3E26">
        <w:rPr>
          <w:rFonts w:cs="Traditional Arabic"/>
          <w:sz w:val="28"/>
          <w:szCs w:val="28"/>
          <w:rtl/>
          <w:lang w:bidi="ar-EG"/>
        </w:rPr>
        <w:t xml:space="preserve">التاريخ: </w:t>
      </w:r>
      <w:r w:rsidRPr="00AB3E26">
        <w:rPr>
          <w:rFonts w:cs="Traditional Arabic" w:hint="cs"/>
          <w:sz w:val="28"/>
          <w:szCs w:val="28"/>
          <w:rtl/>
          <w:lang w:bidi="ar-EG"/>
        </w:rPr>
        <w:t>9</w:t>
      </w:r>
      <w:r w:rsidRPr="00AB3E26">
        <w:rPr>
          <w:rFonts w:cs="Traditional Arabic"/>
          <w:sz w:val="28"/>
          <w:szCs w:val="28"/>
          <w:rtl/>
          <w:lang w:bidi="ar-EG"/>
        </w:rPr>
        <w:t xml:space="preserve"> / </w:t>
      </w:r>
      <w:r w:rsidRPr="00AB3E26">
        <w:rPr>
          <w:rFonts w:cs="Traditional Arabic" w:hint="cs"/>
          <w:sz w:val="28"/>
          <w:szCs w:val="28"/>
          <w:rtl/>
          <w:lang w:bidi="ar-EG"/>
        </w:rPr>
        <w:t>8</w:t>
      </w:r>
      <w:r w:rsidRPr="00AB3E26">
        <w:rPr>
          <w:rFonts w:cs="Traditional Arabic"/>
          <w:sz w:val="28"/>
          <w:szCs w:val="28"/>
          <w:rtl/>
          <w:lang w:bidi="ar-EG"/>
        </w:rPr>
        <w:t xml:space="preserve"> / </w:t>
      </w:r>
      <w:r w:rsidRPr="00AB3E26">
        <w:rPr>
          <w:rFonts w:cs="Traditional Arabic" w:hint="cs"/>
          <w:sz w:val="28"/>
          <w:szCs w:val="28"/>
          <w:rtl/>
          <w:lang w:bidi="ar-EG"/>
        </w:rPr>
        <w:t>2021</w:t>
      </w:r>
      <w:r w:rsidRPr="00AB3E26">
        <w:rPr>
          <w:rFonts w:cs="Traditional Arabic"/>
          <w:sz w:val="28"/>
          <w:szCs w:val="28"/>
          <w:rtl/>
          <w:lang w:bidi="ar-EG"/>
        </w:rPr>
        <w:t xml:space="preserve"> م</w:t>
      </w:r>
    </w:p>
    <w:p w:rsidR="00AB3E26" w:rsidRPr="00AB3E26" w:rsidRDefault="00AB3E26" w:rsidP="00AB3E26">
      <w:pPr>
        <w:rPr>
          <w:rFonts w:cs="DecoType Naskh Variants"/>
          <w:sz w:val="28"/>
          <w:szCs w:val="28"/>
          <w:rtl/>
        </w:rPr>
      </w:pPr>
      <w:r w:rsidRPr="00AB3E26">
        <w:rPr>
          <w:rFonts w:cs="DecoType Naskh Variants"/>
          <w:sz w:val="28"/>
          <w:szCs w:val="28"/>
          <w:rtl/>
        </w:rPr>
        <w:t xml:space="preserve">     </w:t>
      </w:r>
      <w:r w:rsidRPr="00AB3E26">
        <w:rPr>
          <w:rFonts w:cs="DecoType Naskh Variants" w:hint="cs"/>
          <w:sz w:val="28"/>
          <w:szCs w:val="28"/>
          <w:rtl/>
        </w:rPr>
        <w:t xml:space="preserve">           </w:t>
      </w:r>
      <w:r w:rsidRPr="00AB3E26">
        <w:rPr>
          <w:rFonts w:cs="DecoType Naskh Variants"/>
          <w:sz w:val="28"/>
          <w:szCs w:val="28"/>
          <w:rtl/>
        </w:rPr>
        <w:t xml:space="preserve">  أستاذ المادة       </w:t>
      </w:r>
      <w:r w:rsidRPr="00AB3E26">
        <w:rPr>
          <w:rFonts w:cs="DecoType Naskh Variants" w:hint="cs"/>
          <w:sz w:val="28"/>
          <w:szCs w:val="28"/>
          <w:rtl/>
        </w:rPr>
        <w:t xml:space="preserve">                                                                                                                         </w:t>
      </w:r>
      <w:r w:rsidR="002D1712">
        <w:rPr>
          <w:rFonts w:cs="DecoType Naskh Variants"/>
          <w:sz w:val="28"/>
          <w:szCs w:val="28"/>
          <w:rtl/>
        </w:rPr>
        <w:t xml:space="preserve">           </w:t>
      </w:r>
      <w:r w:rsidRPr="00AB3E26">
        <w:rPr>
          <w:rFonts w:cs="DecoType Naskh Variants"/>
          <w:sz w:val="28"/>
          <w:szCs w:val="28"/>
          <w:rtl/>
        </w:rPr>
        <w:t xml:space="preserve">    رئيس مجلس القسم </w:t>
      </w:r>
      <w:proofErr w:type="spellStart"/>
      <w:r w:rsidRPr="00AB3E26">
        <w:rPr>
          <w:rFonts w:cs="DecoType Naskh Variants"/>
          <w:sz w:val="28"/>
          <w:szCs w:val="28"/>
          <w:rtl/>
        </w:rPr>
        <w:t>العلمى</w:t>
      </w:r>
      <w:proofErr w:type="spellEnd"/>
    </w:p>
    <w:p w:rsidR="00AB3E26" w:rsidRPr="00AB3E26" w:rsidRDefault="00AB3E26" w:rsidP="00AB3E26">
      <w:pPr>
        <w:rPr>
          <w:rFonts w:cs="DecoType Naskh Variants"/>
          <w:sz w:val="28"/>
          <w:szCs w:val="28"/>
          <w:rtl/>
        </w:rPr>
      </w:pPr>
      <w:r w:rsidRPr="00AB3E26">
        <w:rPr>
          <w:rFonts w:cs="DecoType Naskh Variants"/>
          <w:sz w:val="28"/>
          <w:szCs w:val="28"/>
          <w:rtl/>
        </w:rPr>
        <w:t xml:space="preserve"> د/ </w:t>
      </w:r>
      <w:r w:rsidRPr="00AB3E26">
        <w:rPr>
          <w:rFonts w:cs="DecoType Naskh Variants" w:hint="cs"/>
          <w:sz w:val="28"/>
          <w:szCs w:val="28"/>
          <w:rtl/>
        </w:rPr>
        <w:t xml:space="preserve">غلاب عليو حمادة                                                                                                                           </w:t>
      </w:r>
      <w:r w:rsidR="002D1712">
        <w:rPr>
          <w:rFonts w:cs="DecoType Naskh Variants" w:hint="cs"/>
          <w:sz w:val="28"/>
          <w:szCs w:val="28"/>
          <w:rtl/>
        </w:rPr>
        <w:t xml:space="preserve">           </w:t>
      </w:r>
      <w:r w:rsidRPr="00AB3E26">
        <w:rPr>
          <w:rFonts w:cs="DecoType Naskh Variants" w:hint="cs"/>
          <w:sz w:val="28"/>
          <w:szCs w:val="28"/>
          <w:rtl/>
        </w:rPr>
        <w:t xml:space="preserve">            </w:t>
      </w:r>
      <w:proofErr w:type="spellStart"/>
      <w:r w:rsidRPr="00AB3E26">
        <w:rPr>
          <w:rFonts w:cs="DecoType Naskh Variants" w:hint="cs"/>
          <w:sz w:val="28"/>
          <w:szCs w:val="28"/>
          <w:rtl/>
        </w:rPr>
        <w:t>أ.د</w:t>
      </w:r>
      <w:proofErr w:type="spellEnd"/>
      <w:r w:rsidRPr="00AB3E26">
        <w:rPr>
          <w:rFonts w:cs="DecoType Naskh Variants" w:hint="cs"/>
          <w:sz w:val="28"/>
          <w:szCs w:val="28"/>
          <w:rtl/>
        </w:rPr>
        <w:t>/ شعبان عبد الله محمد</w:t>
      </w:r>
    </w:p>
    <w:p w:rsidR="00AB3E26" w:rsidRPr="00AB3E26" w:rsidRDefault="00AB3E26" w:rsidP="00AB3E26">
      <w:pPr>
        <w:rPr>
          <w:rFonts w:hint="cs"/>
          <w:rtl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</w:tblGrid>
      <w:tr w:rsidR="00AB3E26" w:rsidRPr="00AB3E26" w:rsidTr="00AB3E26">
        <w:trPr>
          <w:trHeight w:val="352"/>
        </w:trPr>
        <w:tc>
          <w:tcPr>
            <w:tcW w:w="7225" w:type="dxa"/>
          </w:tcPr>
          <w:p w:rsidR="00AB3E26" w:rsidRPr="00AB3E26" w:rsidRDefault="00AB3E26" w:rsidP="00AB3E26">
            <w:pPr>
              <w:rPr>
                <w:sz w:val="18"/>
                <w:szCs w:val="18"/>
                <w:rtl/>
                <w:lang w:bidi="ar-EG"/>
              </w:rPr>
            </w:pPr>
            <w:r w:rsidRPr="00AB3E26">
              <w:rPr>
                <w:rFonts w:hint="cs"/>
                <w:rtl/>
                <w:lang w:bidi="ar-EG"/>
              </w:rPr>
              <w:t xml:space="preserve">              </w:t>
            </w:r>
            <w:r w:rsidRPr="00AB3E26">
              <w:rPr>
                <w:rFonts w:hint="cs"/>
                <w:sz w:val="18"/>
                <w:szCs w:val="18"/>
                <w:rtl/>
                <w:lang w:bidi="ar-EG"/>
              </w:rPr>
              <w:t xml:space="preserve">نموذج رقم </w:t>
            </w:r>
            <w:r w:rsidRPr="00AB3E26">
              <w:rPr>
                <w:sz w:val="18"/>
                <w:szCs w:val="18"/>
                <w:lang w:bidi="ar-EG"/>
              </w:rPr>
              <w:t>SPOOQF 110002</w:t>
            </w:r>
            <w:r w:rsidRPr="00AB3E26">
              <w:rPr>
                <w:rFonts w:hint="cs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AB3E26">
              <w:rPr>
                <w:sz w:val="18"/>
                <w:szCs w:val="18"/>
                <w:lang w:bidi="ar-EG"/>
              </w:rPr>
              <w:t>0</w:t>
            </w:r>
            <w:r w:rsidRPr="00AB3E26">
              <w:rPr>
                <w:rFonts w:hint="cs"/>
                <w:sz w:val="18"/>
                <w:szCs w:val="18"/>
                <w:rtl/>
                <w:lang w:bidi="ar-EG"/>
              </w:rPr>
              <w:t>) -  التاريخ : ....../......../.......</w:t>
            </w:r>
          </w:p>
          <w:p w:rsidR="00AB3E26" w:rsidRPr="00AB3E26" w:rsidRDefault="00AB3E26" w:rsidP="00AB3E26">
            <w:pPr>
              <w:rPr>
                <w:rFonts w:hint="cs"/>
                <w:rtl/>
                <w:lang w:bidi="ar-EG"/>
              </w:rPr>
            </w:pPr>
          </w:p>
        </w:tc>
      </w:tr>
    </w:tbl>
    <w:p w:rsidR="00AB3E26" w:rsidRDefault="00AB3E26" w:rsidP="00260F28">
      <w:pPr>
        <w:rPr>
          <w:rFonts w:hint="cs"/>
          <w:sz w:val="32"/>
          <w:szCs w:val="32"/>
          <w:rtl/>
          <w:lang w:bidi="ar-EG"/>
        </w:rPr>
      </w:pPr>
    </w:p>
    <w:p w:rsidR="00AB3E26" w:rsidRPr="00AB3E26" w:rsidRDefault="00AB3E26" w:rsidP="006D061B">
      <w:pPr>
        <w:jc w:val="center"/>
        <w:outlineLvl w:val="0"/>
        <w:rPr>
          <w:rFonts w:ascii="Simplified Arabic" w:hAnsi="Simplified Arabic" w:cs="Simplified Arabic"/>
          <w:rtl/>
        </w:rPr>
      </w:pPr>
      <w:r w:rsidRPr="006D061B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توصيف مقرر </w:t>
      </w:r>
      <w:r w:rsidR="002D1712" w:rsidRPr="006D061B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الإحصاء الاجتماعي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AB3E26" w:rsidRPr="00AB3E26" w:rsidTr="00AB3E26">
        <w:tc>
          <w:tcPr>
            <w:tcW w:w="2840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4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AB3E26" w:rsidRPr="00AB3E26" w:rsidTr="00AB3E26">
        <w:tc>
          <w:tcPr>
            <w:tcW w:w="2840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الرمز </w:t>
            </w:r>
            <w:proofErr w:type="spellStart"/>
            <w:r w:rsidRPr="00AB3E26">
              <w:rPr>
                <w:rFonts w:ascii="Simplified Arabic" w:hAnsi="Simplified Arabic" w:cs="Simplified Arabic"/>
                <w:rtl/>
              </w:rPr>
              <w:t>الكودي</w:t>
            </w:r>
            <w:proofErr w:type="spellEnd"/>
            <w:r w:rsidRPr="00AB3E26">
              <w:rPr>
                <w:rFonts w:ascii="Simplified Arabic" w:hAnsi="Simplified Arabic" w:cs="Simplified Arabic"/>
                <w:rtl/>
              </w:rPr>
              <w:t xml:space="preserve">: </w:t>
            </w:r>
            <w:proofErr w:type="spellStart"/>
            <w:r w:rsidRPr="00AB3E26">
              <w:rPr>
                <w:rFonts w:ascii="Simplified Arabic" w:hAnsi="Simplified Arabic" w:cs="Simplified Arabic"/>
              </w:rPr>
              <w:t>soci</w:t>
            </w:r>
            <w:proofErr w:type="spellEnd"/>
            <w:r w:rsidRPr="00AB3E26">
              <w:rPr>
                <w:rFonts w:ascii="Simplified Arabic" w:hAnsi="Simplified Arabic" w:cs="Simplified Arabic"/>
              </w:rPr>
              <w:t xml:space="preserve"> 124</w:t>
            </w:r>
          </w:p>
        </w:tc>
        <w:tc>
          <w:tcPr>
            <w:tcW w:w="284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اسم </w:t>
            </w:r>
            <w:proofErr w:type="spellStart"/>
            <w:r w:rsidRPr="00AB3E26">
              <w:rPr>
                <w:rFonts w:ascii="Simplified Arabic" w:hAnsi="Simplified Arabic" w:cs="Simplified Arabic"/>
                <w:rtl/>
              </w:rPr>
              <w:t>المقرر:الإحصاء</w:t>
            </w:r>
            <w:proofErr w:type="spellEnd"/>
            <w:r w:rsidRPr="00AB3E26">
              <w:rPr>
                <w:rFonts w:ascii="Simplified Arabic" w:hAnsi="Simplified Arabic" w:cs="Simplified Arabic"/>
                <w:rtl/>
              </w:rPr>
              <w:t xml:space="preserve"> الاجتماعي </w:t>
            </w:r>
          </w:p>
        </w:tc>
        <w:tc>
          <w:tcPr>
            <w:tcW w:w="284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AB3E26">
              <w:rPr>
                <w:rFonts w:ascii="Simplified Arabic" w:hAnsi="Simplified Arabic" w:cs="Simplified Arabic"/>
                <w:noProof/>
                <w:rtl/>
              </w:rPr>
              <w:pict>
                <v:shape id="_x0000_s1037" type="#_x0000_t202" style="position:absolute;left:0;text-align:left;margin-left:-188.65pt;margin-top:12.9pt;width:18pt;height:19.85pt;z-index:251675648;mso-position-horizontal-relative:text;mso-position-vertical-relative:text">
                  <v:textbox>
                    <w:txbxContent>
                      <w:p w:rsidR="00AB3E26" w:rsidRDefault="00AB3E26" w:rsidP="00AB3E26"/>
                    </w:txbxContent>
                  </v:textbox>
                  <w10:wrap anchorx="page"/>
                </v:shape>
              </w:pict>
            </w:r>
            <w:r w:rsidRPr="00AB3E26">
              <w:rPr>
                <w:rFonts w:ascii="Simplified Arabic" w:hAnsi="Simplified Arabic" w:cs="Simplified Arabic"/>
                <w:rtl/>
              </w:rPr>
              <w:t>الفرقة /</w:t>
            </w:r>
            <w:r w:rsidRPr="00AB3E26">
              <w:rPr>
                <w:rFonts w:ascii="Simplified Arabic" w:hAnsi="Simplified Arabic" w:cs="Simplified Arabic" w:hint="cs"/>
                <w:rtl/>
              </w:rPr>
              <w:t>الاولى</w:t>
            </w:r>
            <w:r w:rsidRPr="00AB3E26">
              <w:rPr>
                <w:rFonts w:ascii="Simplified Arabic" w:hAnsi="Simplified Arabic" w:cs="Simplified Arabic" w:hint="cs"/>
                <w:rtl/>
                <w:lang w:bidi="ar-EG"/>
              </w:rPr>
              <w:t xml:space="preserve"> </w:t>
            </w:r>
          </w:p>
        </w:tc>
      </w:tr>
      <w:tr w:rsidR="00AB3E26" w:rsidRPr="00AB3E26" w:rsidTr="00AB3E26">
        <w:trPr>
          <w:trHeight w:val="394"/>
        </w:trPr>
        <w:tc>
          <w:tcPr>
            <w:tcW w:w="2840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التخصص: علم الاجتماع </w:t>
            </w:r>
          </w:p>
        </w:tc>
        <w:tc>
          <w:tcPr>
            <w:tcW w:w="5682" w:type="dxa"/>
            <w:gridSpan w:val="2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>عدد الوحدات الدراسية:  نظري          (4)       عملي    (2)</w:t>
            </w:r>
          </w:p>
        </w:tc>
      </w:tr>
    </w:tbl>
    <w:p w:rsidR="00AB3E26" w:rsidRPr="00AB3E26" w:rsidRDefault="00AB3E26" w:rsidP="00AB3E26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5391"/>
      </w:tblGrid>
      <w:tr w:rsidR="00AB3E26" w:rsidRPr="00AB3E26" w:rsidTr="00AB3E26">
        <w:tc>
          <w:tcPr>
            <w:tcW w:w="313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2- هدف المقرر: </w:t>
            </w:r>
          </w:p>
        </w:tc>
        <w:tc>
          <w:tcPr>
            <w:tcW w:w="539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lang w:bidi="ar-AE"/>
              </w:rPr>
            </w:pPr>
            <w:r w:rsidRPr="00AB3E26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</w:t>
            </w:r>
            <w:r w:rsidRPr="00AB3E26">
              <w:rPr>
                <w:rFonts w:ascii="Simplified Arabic" w:hAnsi="Simplified Arabic" w:cs="Simplified Arabic"/>
                <w:b/>
                <w:bCs/>
              </w:rPr>
              <w:t>:</w:t>
            </w:r>
          </w:p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  <w:lang w:bidi="ar-AE"/>
              </w:rPr>
              <w:t>1</w:t>
            </w:r>
            <w:r w:rsidRPr="00AB3E26">
              <w:rPr>
                <w:rFonts w:ascii="Simplified Arabic" w:hAnsi="Simplified Arabic" w:cs="Simplified Arabic"/>
                <w:rtl/>
              </w:rPr>
              <w:t xml:space="preserve">- استيعاب المفاهيم الأساسية  </w:t>
            </w:r>
            <w:proofErr w:type="spellStart"/>
            <w:r w:rsidRPr="00AB3E26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AB3E26">
              <w:rPr>
                <w:rFonts w:ascii="Simplified Arabic" w:hAnsi="Simplified Arabic" w:cs="Simplified Arabic"/>
                <w:rtl/>
              </w:rPr>
              <w:t xml:space="preserve"> مجال علم الإحصاء الاجتماعية0</w:t>
            </w:r>
          </w:p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>2- تطبيق الاختبارات الإحصائية المستخدمة في مجال البحوث الاجتماعية0</w:t>
            </w:r>
          </w:p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3- </w:t>
            </w:r>
            <w:r w:rsidRPr="00AB3E26">
              <w:rPr>
                <w:rFonts w:ascii="Simplified Arabic" w:hAnsi="Simplified Arabic" w:cs="Simplified Arabic"/>
                <w:rtl/>
                <w:lang w:bidi="ar-AE"/>
              </w:rPr>
              <w:t xml:space="preserve">تعريف الطالب بمفهوم الإحصاء  كيفيه استيعاب المفاهيم </w:t>
            </w:r>
            <w:r w:rsidRPr="00AB3E26">
              <w:rPr>
                <w:rFonts w:ascii="Simplified Arabic" w:hAnsi="Simplified Arabic" w:cs="Simplified Arabic" w:hint="cs"/>
                <w:rtl/>
                <w:lang w:bidi="ar-AE"/>
              </w:rPr>
              <w:lastRenderedPageBreak/>
              <w:t>الإحصائية</w:t>
            </w:r>
            <w:r w:rsidRPr="00AB3E26">
              <w:rPr>
                <w:rFonts w:ascii="Simplified Arabic" w:hAnsi="Simplified Arabic" w:cs="Simplified Arabic"/>
                <w:rtl/>
                <w:lang w:bidi="ar-AE"/>
              </w:rPr>
              <w:t xml:space="preserve"> وخاصة المستخدمة </w:t>
            </w:r>
            <w:proofErr w:type="spellStart"/>
            <w:r w:rsidRPr="00AB3E26">
              <w:rPr>
                <w:rFonts w:ascii="Simplified Arabic" w:hAnsi="Simplified Arabic" w:cs="Simplified Arabic"/>
                <w:rtl/>
                <w:lang w:bidi="ar-AE"/>
              </w:rPr>
              <w:t>فى</w:t>
            </w:r>
            <w:proofErr w:type="spellEnd"/>
            <w:r w:rsidRPr="00AB3E26">
              <w:rPr>
                <w:rFonts w:ascii="Simplified Arabic" w:hAnsi="Simplified Arabic" w:cs="Simplified Arabic"/>
                <w:rtl/>
                <w:lang w:bidi="ar-AE"/>
              </w:rPr>
              <w:t xml:space="preserve"> </w:t>
            </w:r>
            <w:r w:rsidRPr="00AB3E26">
              <w:rPr>
                <w:rFonts w:ascii="Simplified Arabic" w:hAnsi="Simplified Arabic" w:cs="Simplified Arabic" w:hint="cs"/>
                <w:rtl/>
                <w:lang w:bidi="ar-AE"/>
              </w:rPr>
              <w:t>الإحصاء</w:t>
            </w:r>
            <w:r w:rsidRPr="00AB3E26">
              <w:rPr>
                <w:rFonts w:ascii="Simplified Arabic" w:hAnsi="Simplified Arabic" w:cs="Simplified Arabic"/>
                <w:rtl/>
                <w:lang w:bidi="ar-AE"/>
              </w:rPr>
              <w:t xml:space="preserve"> العلوم الإنسانية والاجتماعية.</w:t>
            </w:r>
          </w:p>
          <w:p w:rsidR="00AB3E26" w:rsidRPr="00AB3E26" w:rsidRDefault="00AB3E26" w:rsidP="00AB3E26">
            <w:pPr>
              <w:rPr>
                <w:rFonts w:ascii="Simplified Arabic" w:hAnsi="Simplified Arabic" w:cs="Simplified Arabic"/>
              </w:rPr>
            </w:pPr>
            <w:r w:rsidRPr="00AB3E26">
              <w:rPr>
                <w:rFonts w:ascii="Simplified Arabic" w:hAnsi="Simplified Arabic" w:cs="Simplified Arabic"/>
                <w:rtl/>
                <w:lang w:bidi="ar-AE"/>
              </w:rPr>
              <w:t>4- تحصيل المعلومات من مصادر معرفية متنوعة.</w:t>
            </w:r>
          </w:p>
          <w:p w:rsidR="00AB3E26" w:rsidRPr="00AB3E26" w:rsidRDefault="00AB3E26" w:rsidP="00AB3E26">
            <w:pPr>
              <w:rPr>
                <w:rFonts w:ascii="Simplified Arabic" w:hAnsi="Simplified Arabic" w:cs="Simplified Arabic"/>
              </w:rPr>
            </w:pPr>
            <w:r w:rsidRPr="00AB3E26">
              <w:rPr>
                <w:rFonts w:ascii="Simplified Arabic" w:hAnsi="Simplified Arabic" w:cs="Simplified Arabic"/>
                <w:rtl/>
                <w:lang w:bidi="ar-AE"/>
              </w:rPr>
              <w:t>5-التفاعل مع المستجدات والمتغيرات العالمية التي لها صلة بمجال العلوم الإنسانية وبخاصة الأساليب الإحصائية في علم الإحصاء.</w:t>
            </w:r>
          </w:p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AB3E26">
              <w:rPr>
                <w:rFonts w:ascii="Simplified Arabic" w:hAnsi="Simplified Arabic" w:cs="Simplified Arabic"/>
                <w:rtl/>
                <w:lang w:bidi="ar-AE"/>
              </w:rPr>
              <w:t xml:space="preserve">6- تطبيق  المعارف والمهارات المكتسبة </w:t>
            </w:r>
            <w:r w:rsidRPr="00AB3E26">
              <w:rPr>
                <w:rFonts w:ascii="Simplified Arabic" w:hAnsi="Simplified Arabic" w:cs="Simplified Arabic" w:hint="cs"/>
                <w:rtl/>
                <w:lang w:bidi="ar-AE"/>
              </w:rPr>
              <w:t>في</w:t>
            </w:r>
            <w:r w:rsidRPr="00AB3E26">
              <w:rPr>
                <w:rFonts w:ascii="Simplified Arabic" w:hAnsi="Simplified Arabic" w:cs="Simplified Arabic"/>
                <w:rtl/>
                <w:lang w:bidi="ar-AE"/>
              </w:rPr>
              <w:t xml:space="preserve"> المجال الإحصائي في مجالات الحياة العملية المختلفة.</w:t>
            </w:r>
          </w:p>
        </w:tc>
      </w:tr>
      <w:tr w:rsidR="00AB3E26" w:rsidRPr="00AB3E26" w:rsidTr="00AB3E26">
        <w:tc>
          <w:tcPr>
            <w:tcW w:w="8522" w:type="dxa"/>
            <w:gridSpan w:val="2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lastRenderedPageBreak/>
              <w:t xml:space="preserve">3- المستهدف من تدريس المقرر: </w:t>
            </w:r>
          </w:p>
        </w:tc>
      </w:tr>
      <w:tr w:rsidR="00AB3E26" w:rsidRPr="00AB3E26" w:rsidTr="00AB3E26">
        <w:tc>
          <w:tcPr>
            <w:tcW w:w="313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أ- المعلومات والمفاهيم: </w:t>
            </w:r>
          </w:p>
        </w:tc>
        <w:tc>
          <w:tcPr>
            <w:tcW w:w="539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AB3E26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</w:t>
            </w:r>
            <w:r w:rsidRPr="00AB3E26">
              <w:rPr>
                <w:rFonts w:ascii="Simplified Arabic" w:hAnsi="Simplified Arabic" w:cs="Simplified Arabic" w:hint="cs"/>
                <w:rtl/>
              </w:rPr>
              <w:t xml:space="preserve"> أن</w:t>
            </w:r>
            <w:r w:rsidRPr="00AB3E26">
              <w:rPr>
                <w:rFonts w:ascii="Simplified Arabic" w:hAnsi="Simplified Arabic" w:cs="Simplified Arabic"/>
                <w:rtl/>
                <w:lang w:bidi="ar-AE"/>
              </w:rPr>
              <w:t>:-</w:t>
            </w:r>
          </w:p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>أ0 1- يشرح كيفية استخدام الاختبارات والأساليب الإحصائية في العلوم الاجتماعية</w:t>
            </w:r>
          </w:p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>أ0ب- يميز بين الاختبارات الإحصائية المستخدمة في البحوث الاجتماعية والمستخدمة في العلوم الاخرى0</w:t>
            </w:r>
          </w:p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>أ0ج- يستنتج النتائج العامة من خلال تطبيق الأساليب والاختبارات الاحصائية0</w:t>
            </w:r>
          </w:p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>أ0د- يعطى أمثلة لتطبيق الأساليب والاختبارات الإحصائية واستخدامها في تفسير الظواهر الاجتماعية0</w:t>
            </w:r>
          </w:p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>أ0ه- يختار الأساليب الإحصائية المناسبة في تفسير الظواهر الاجتماعية0</w:t>
            </w:r>
          </w:p>
        </w:tc>
      </w:tr>
      <w:tr w:rsidR="00AB3E26" w:rsidRPr="00AB3E26" w:rsidTr="00AB3E26">
        <w:tc>
          <w:tcPr>
            <w:tcW w:w="313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ب- المهارات الذهنية: </w:t>
            </w:r>
          </w:p>
        </w:tc>
        <w:tc>
          <w:tcPr>
            <w:tcW w:w="539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AB3E26">
              <w:rPr>
                <w:rFonts w:ascii="Simplified Arabic" w:hAnsi="Simplified Arabic" w:cs="Simplified Arabic"/>
                <w:rtl/>
                <w:lang w:bidi="ar-AE"/>
              </w:rPr>
              <w:t xml:space="preserve">*- </w:t>
            </w:r>
            <w:r w:rsidRPr="00AB3E26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أن </w:t>
            </w:r>
            <w:r w:rsidRPr="00AB3E26">
              <w:rPr>
                <w:rFonts w:ascii="Simplified Arabic" w:hAnsi="Simplified Arabic" w:cs="Simplified Arabic"/>
                <w:rtl/>
                <w:lang w:bidi="ar-AE"/>
              </w:rPr>
              <w:t>:-</w:t>
            </w:r>
          </w:p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AB3E26">
              <w:rPr>
                <w:rFonts w:ascii="Simplified Arabic" w:hAnsi="Simplified Arabic" w:cs="Simplified Arabic"/>
                <w:rtl/>
                <w:lang w:bidi="ar-AE"/>
              </w:rPr>
              <w:t>ب0 أ- يطبق المنهج العلمي في التفكير وطرق الاستدلال الرياضي0</w:t>
            </w:r>
          </w:p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>ب0ب- يربط بين استخدامات الاختبارات الإحصائية وطبيعة الظاهرة الاجتماعية 0</w:t>
            </w:r>
          </w:p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>ب0ج- يحلل الظواهر الاجتماعية بناءً على ما توصل إليه من نتائج احصائية0</w:t>
            </w:r>
          </w:p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ب0د- يحل الاختبارات الإحصائية وتطبيقها بسلسلة ويسر ويطبقها على الظاهر الاجتماعية0 </w:t>
            </w:r>
          </w:p>
        </w:tc>
      </w:tr>
      <w:tr w:rsidR="00AB3E26" w:rsidRPr="00AB3E26" w:rsidTr="00AB3E26">
        <w:tc>
          <w:tcPr>
            <w:tcW w:w="313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ج- المهارات المهنية الخاصة بالمقرر: </w:t>
            </w:r>
          </w:p>
        </w:tc>
        <w:tc>
          <w:tcPr>
            <w:tcW w:w="5391" w:type="dxa"/>
          </w:tcPr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AB3E26">
              <w:rPr>
                <w:rFonts w:ascii="Simplified Arabic" w:hAnsi="Simplified Arabic" w:cs="Simplified Arabic"/>
                <w:rtl/>
                <w:lang w:bidi="ar-AE"/>
              </w:rPr>
              <w:t xml:space="preserve">*- </w:t>
            </w:r>
            <w:r w:rsidRPr="00AB3E26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أن </w:t>
            </w:r>
            <w:r w:rsidRPr="00AB3E26">
              <w:rPr>
                <w:rFonts w:ascii="Simplified Arabic" w:hAnsi="Simplified Arabic" w:cs="Simplified Arabic"/>
                <w:rtl/>
                <w:lang w:bidi="ar-AE"/>
              </w:rPr>
              <w:t>:-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>ج 0أ-</w:t>
            </w:r>
            <w:r w:rsidRPr="00AB3E26">
              <w:rPr>
                <w:rFonts w:ascii="Simplified Arabic" w:hAnsi="Simplified Arabic" w:cs="Simplified Arabic"/>
                <w:rtl/>
                <w:lang w:bidi="ar-AE"/>
              </w:rPr>
              <w:t xml:space="preserve"> يجمع المعلومات المختلفة باستخدام تكنولوجيا المعلومات الحديثة.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AB3E26">
              <w:rPr>
                <w:rFonts w:ascii="Simplified Arabic" w:hAnsi="Simplified Arabic" w:cs="Simplified Arabic"/>
                <w:rtl/>
                <w:lang w:bidi="ar-AE"/>
              </w:rPr>
              <w:t xml:space="preserve">ج0ب- يقوم تحليل المعلومات المختلفة باستخدام تكنولوجيا المعلومات الحديثة. 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AB3E26">
              <w:rPr>
                <w:rFonts w:ascii="Simplified Arabic" w:hAnsi="Simplified Arabic" w:cs="Simplified Arabic"/>
                <w:rtl/>
                <w:lang w:bidi="ar-AE"/>
              </w:rPr>
              <w:t>ج0د- يفسر كيفيه جمع البيانات الواقعية (الكمية والكيفية) والتاريخية وتحليلها تحليلاً علميا، وإعداد تقارير عنها.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lastRenderedPageBreak/>
              <w:t>ج0ه- يشرح الخطوات الإحصائية في حل الاختبارات وتطبيقه على الظواهر الاجتماعية0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>ج0و- يربط بين العديد من الاختبارات الإحصائية ونوع الظاهرة0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>ج0ز- يستخلص مجموعة من النتائج الإحصائية ومن خلالها يفسر الظاهرة موضوع الدراسة0</w:t>
            </w:r>
          </w:p>
        </w:tc>
      </w:tr>
      <w:tr w:rsidR="00AB3E26" w:rsidRPr="00AB3E26" w:rsidTr="00AB3E26">
        <w:tc>
          <w:tcPr>
            <w:tcW w:w="313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lastRenderedPageBreak/>
              <w:t xml:space="preserve">د- المهارات العامة: </w:t>
            </w:r>
          </w:p>
        </w:tc>
        <w:tc>
          <w:tcPr>
            <w:tcW w:w="5391" w:type="dxa"/>
          </w:tcPr>
          <w:p w:rsidR="00AB3E26" w:rsidRPr="00AB3E26" w:rsidRDefault="00AB3E26" w:rsidP="00AB3E26">
            <w:pPr>
              <w:jc w:val="lowKashida"/>
              <w:rPr>
                <w:rFonts w:cs="Simplified Arabic"/>
                <w:sz w:val="28"/>
                <w:szCs w:val="28"/>
              </w:rPr>
            </w:pPr>
            <w:r w:rsidRPr="00AB3E26">
              <w:rPr>
                <w:rFonts w:cs="Simplified Arabic"/>
                <w:sz w:val="28"/>
                <w:szCs w:val="28"/>
                <w:rtl/>
              </w:rPr>
              <w:t xml:space="preserve">د.1. يدعم استخدام إمكانيات الحاسوب والوسائط التكنولوجية الحديثة في التواصل </w:t>
            </w:r>
            <w:proofErr w:type="spellStart"/>
            <w:r w:rsidRPr="00AB3E26">
              <w:rPr>
                <w:rFonts w:cs="Simplified Arabic"/>
                <w:sz w:val="28"/>
                <w:szCs w:val="28"/>
                <w:rtl/>
              </w:rPr>
              <w:t>والإطلاع</w:t>
            </w:r>
            <w:proofErr w:type="spellEnd"/>
            <w:r w:rsidRPr="00AB3E26">
              <w:rPr>
                <w:rFonts w:cs="Simplified Arabic"/>
                <w:sz w:val="28"/>
                <w:szCs w:val="28"/>
                <w:rtl/>
              </w:rPr>
              <w:t xml:space="preserve"> والبحث عن المعلومات.</w:t>
            </w:r>
          </w:p>
          <w:p w:rsidR="00AB3E26" w:rsidRPr="00AB3E26" w:rsidRDefault="00AB3E26" w:rsidP="00AB3E26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AB3E26">
              <w:rPr>
                <w:rFonts w:cs="Simplified Arabic"/>
                <w:sz w:val="28"/>
                <w:szCs w:val="28"/>
                <w:rtl/>
              </w:rPr>
              <w:t>د.2. يتمكن من العمل الجماعي وإدارة الفريق.</w:t>
            </w:r>
          </w:p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cs="Simplified Arabic"/>
                <w:sz w:val="28"/>
                <w:szCs w:val="28"/>
                <w:rtl/>
              </w:rPr>
              <w:t>د.5. يفسر استخدام أساليب حل المشكلات سواء بين الأفراد أو في إطار مؤسسي بكفاءة.</w:t>
            </w:r>
          </w:p>
        </w:tc>
      </w:tr>
      <w:tr w:rsidR="00AB3E26" w:rsidRPr="00AB3E26" w:rsidTr="00AB3E26">
        <w:trPr>
          <w:trHeight w:val="5201"/>
        </w:trPr>
        <w:tc>
          <w:tcPr>
            <w:tcW w:w="313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 w:hint="cs"/>
                <w:rtl/>
              </w:rPr>
            </w:pPr>
          </w:p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4- محتوى المقرر: </w:t>
            </w:r>
          </w:p>
        </w:tc>
        <w:tc>
          <w:tcPr>
            <w:tcW w:w="5391" w:type="dxa"/>
          </w:tcPr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 w:hint="cs"/>
                <w:rtl/>
              </w:rPr>
              <w:t>التعريف بالإحصاء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 w:hint="cs"/>
                <w:rtl/>
              </w:rPr>
              <w:t>وظائف الإحصاء ـ جمع البيانات + تبويب البيانات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 w:hint="cs"/>
                <w:rtl/>
              </w:rPr>
              <w:t>تحليــل البيانات + تفسـير البيانات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 w:hint="cs"/>
                <w:rtl/>
              </w:rPr>
              <w:t>تطبيقات الإحصاء في الحياة اليومية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 w:hint="cs"/>
                <w:rtl/>
              </w:rPr>
              <w:t>الإحصاء والبحوث العلمية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 w:hint="cs"/>
                <w:rtl/>
              </w:rPr>
              <w:t xml:space="preserve">الإحصاء والتخطيط 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 w:hint="cs"/>
                <w:rtl/>
              </w:rPr>
              <w:t>إعداد الجداول الإحصائية + تطبيقات عملية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 w:hint="cs"/>
                <w:rtl/>
              </w:rPr>
              <w:t>العرض البياني للبيانات + تطبيقات عملية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 w:hint="cs"/>
                <w:rtl/>
              </w:rPr>
              <w:t>مقاييس النزعة المركزية  ، الوسط الحسابي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 w:hint="cs"/>
                <w:rtl/>
              </w:rPr>
              <w:t>الوسـيط + المنــوال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 w:hint="cs"/>
                <w:rtl/>
              </w:rPr>
              <w:t>مقاييس التشتت ـ المدى المطلق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</w:rPr>
            </w:pPr>
            <w:proofErr w:type="spellStart"/>
            <w:r w:rsidRPr="00AB3E26">
              <w:rPr>
                <w:rFonts w:ascii="Simplified Arabic" w:hAnsi="Simplified Arabic" w:cs="Simplified Arabic" w:hint="cs"/>
                <w:rtl/>
              </w:rPr>
              <w:t>الإنحراف</w:t>
            </w:r>
            <w:proofErr w:type="spellEnd"/>
            <w:r w:rsidRPr="00AB3E26">
              <w:rPr>
                <w:rFonts w:ascii="Simplified Arabic" w:hAnsi="Simplified Arabic" w:cs="Simplified Arabic" w:hint="cs"/>
                <w:rtl/>
              </w:rPr>
              <w:t xml:space="preserve"> الربيعي ( نصف المدى الربيعي)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 w:hint="cs"/>
                <w:rtl/>
              </w:rPr>
              <w:t>نظريـة العينات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AB3E26">
              <w:rPr>
                <w:rFonts w:ascii="Simplified Arabic" w:hAnsi="Simplified Arabic" w:cs="Simplified Arabic" w:hint="cs"/>
                <w:rtl/>
              </w:rPr>
              <w:t>مراجعة شاملة</w:t>
            </w:r>
          </w:p>
        </w:tc>
      </w:tr>
      <w:tr w:rsidR="00AB3E26" w:rsidRPr="00AB3E26" w:rsidTr="00AB3E26">
        <w:tc>
          <w:tcPr>
            <w:tcW w:w="313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5- أساليب التعليم والتعلم: </w:t>
            </w:r>
          </w:p>
        </w:tc>
        <w:tc>
          <w:tcPr>
            <w:tcW w:w="5391" w:type="dxa"/>
          </w:tcPr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>المحاضرات النظرية – التدريبات العملية</w:t>
            </w:r>
          </w:p>
        </w:tc>
      </w:tr>
      <w:tr w:rsidR="00AB3E26" w:rsidRPr="00AB3E26" w:rsidTr="00AB3E26">
        <w:tc>
          <w:tcPr>
            <w:tcW w:w="313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539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 w:hint="cs"/>
                <w:rtl/>
              </w:rPr>
              <w:t>تعلم الأقران</w:t>
            </w:r>
          </w:p>
        </w:tc>
      </w:tr>
      <w:tr w:rsidR="00AB3E26" w:rsidRPr="00AB3E26" w:rsidTr="00AB3E26">
        <w:tc>
          <w:tcPr>
            <w:tcW w:w="313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7- تقويم الطلاب: </w:t>
            </w:r>
          </w:p>
        </w:tc>
        <w:tc>
          <w:tcPr>
            <w:tcW w:w="539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AB3E26" w:rsidRPr="00AB3E26" w:rsidTr="00AB3E26">
        <w:tc>
          <w:tcPr>
            <w:tcW w:w="313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أ- الأساليب المستخدمة: </w:t>
            </w:r>
          </w:p>
        </w:tc>
        <w:tc>
          <w:tcPr>
            <w:tcW w:w="5391" w:type="dxa"/>
          </w:tcPr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>* امتحان تحريري فبل نهاية العام بواقع 20درجة0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* الامتحان </w:t>
            </w:r>
            <w:proofErr w:type="spellStart"/>
            <w:r w:rsidRPr="00AB3E26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AB3E26">
              <w:rPr>
                <w:rFonts w:ascii="Simplified Arabic" w:hAnsi="Simplified Arabic" w:cs="Simplified Arabic"/>
                <w:rtl/>
              </w:rPr>
              <w:t xml:space="preserve"> نهاية الفصل الدراسي الأول (80 درجة )</w:t>
            </w:r>
          </w:p>
        </w:tc>
      </w:tr>
      <w:tr w:rsidR="00AB3E26" w:rsidRPr="00AB3E26" w:rsidTr="00AB3E26">
        <w:tc>
          <w:tcPr>
            <w:tcW w:w="313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ب- التوقيت: </w:t>
            </w:r>
          </w:p>
        </w:tc>
        <w:tc>
          <w:tcPr>
            <w:tcW w:w="539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>نهاية الفصل الأول 0</w:t>
            </w:r>
          </w:p>
        </w:tc>
      </w:tr>
      <w:tr w:rsidR="00AB3E26" w:rsidRPr="00AB3E26" w:rsidTr="00AB3E26">
        <w:tc>
          <w:tcPr>
            <w:tcW w:w="313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ج- توزيع الدرجات: </w:t>
            </w:r>
          </w:p>
        </w:tc>
        <w:tc>
          <w:tcPr>
            <w:tcW w:w="539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( 20 درجة أعمال السنة – 80 درجة الامتحان النهائي ) </w:t>
            </w:r>
          </w:p>
        </w:tc>
      </w:tr>
      <w:tr w:rsidR="00AB3E26" w:rsidRPr="00AB3E26" w:rsidTr="00AB3E26">
        <w:tc>
          <w:tcPr>
            <w:tcW w:w="313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lastRenderedPageBreak/>
              <w:t xml:space="preserve">8- قائمة الكتب الدراسية والمراجع: </w:t>
            </w:r>
          </w:p>
        </w:tc>
        <w:tc>
          <w:tcPr>
            <w:tcW w:w="5391" w:type="dxa"/>
          </w:tcPr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AB3E26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</w:p>
        </w:tc>
      </w:tr>
      <w:tr w:rsidR="00AB3E26" w:rsidRPr="00AB3E26" w:rsidTr="00AB3E26">
        <w:tc>
          <w:tcPr>
            <w:tcW w:w="313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>أ- مذكرات</w:t>
            </w:r>
          </w:p>
        </w:tc>
        <w:tc>
          <w:tcPr>
            <w:tcW w:w="539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>مذكرة ( الإحصاء الاجتماع</w:t>
            </w:r>
            <w:r w:rsidRPr="00AB3E26">
              <w:rPr>
                <w:rFonts w:ascii="Simplified Arabic" w:hAnsi="Simplified Arabic" w:cs="Simplified Arabic" w:hint="cs"/>
                <w:rtl/>
              </w:rPr>
              <w:t xml:space="preserve">ي </w:t>
            </w:r>
            <w:proofErr w:type="spellStart"/>
            <w:r w:rsidRPr="00AB3E26">
              <w:rPr>
                <w:rFonts w:ascii="Simplified Arabic" w:hAnsi="Simplified Arabic" w:cs="Simplified Arabic" w:hint="cs"/>
                <w:rtl/>
              </w:rPr>
              <w:t>الوصفى</w:t>
            </w:r>
            <w:proofErr w:type="spellEnd"/>
            <w:r w:rsidRPr="00AB3E26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AB3E26" w:rsidRPr="00AB3E26" w:rsidTr="00AB3E26">
        <w:tc>
          <w:tcPr>
            <w:tcW w:w="313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>ب- كتب ملزمة</w:t>
            </w:r>
          </w:p>
        </w:tc>
        <w:tc>
          <w:tcPr>
            <w:tcW w:w="539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 كتب متفرقة </w:t>
            </w:r>
            <w:proofErr w:type="spellStart"/>
            <w:r w:rsidRPr="00AB3E26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AB3E26">
              <w:rPr>
                <w:rFonts w:ascii="Simplified Arabic" w:hAnsi="Simplified Arabic" w:cs="Simplified Arabic"/>
                <w:rtl/>
              </w:rPr>
              <w:t xml:space="preserve"> علم </w:t>
            </w:r>
            <w:proofErr w:type="spellStart"/>
            <w:r w:rsidRPr="00AB3E26">
              <w:rPr>
                <w:rFonts w:ascii="Simplified Arabic" w:hAnsi="Simplified Arabic" w:cs="Simplified Arabic"/>
                <w:rtl/>
              </w:rPr>
              <w:t>الإحصاءالاجتماعي</w:t>
            </w:r>
            <w:proofErr w:type="spellEnd"/>
            <w:r w:rsidRPr="00AB3E26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</w:tr>
      <w:tr w:rsidR="00AB3E26" w:rsidRPr="00AB3E26" w:rsidTr="00AB3E26">
        <w:tc>
          <w:tcPr>
            <w:tcW w:w="313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ج- كتب مقترحة : </w:t>
            </w:r>
          </w:p>
        </w:tc>
        <w:tc>
          <w:tcPr>
            <w:tcW w:w="5391" w:type="dxa"/>
          </w:tcPr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 w:rsidRPr="00AB3E26">
              <w:rPr>
                <w:rFonts w:ascii="Simplified Arabic" w:hAnsi="Simplified Arabic" w:cs="Simplified Arabic"/>
                <w:rtl/>
                <w:lang w:bidi="ar-EG"/>
              </w:rPr>
              <w:t xml:space="preserve">* محمد مصطفي </w:t>
            </w:r>
            <w:proofErr w:type="spellStart"/>
            <w:r w:rsidRPr="00AB3E26">
              <w:rPr>
                <w:rFonts w:ascii="Simplified Arabic" w:hAnsi="Simplified Arabic" w:cs="Simplified Arabic"/>
                <w:rtl/>
                <w:lang w:bidi="ar-EG"/>
              </w:rPr>
              <w:t>حبشي:الإحصاء</w:t>
            </w:r>
            <w:proofErr w:type="spellEnd"/>
            <w:r w:rsidRPr="00AB3E26">
              <w:rPr>
                <w:rFonts w:ascii="Simplified Arabic" w:hAnsi="Simplified Arabic" w:cs="Simplified Arabic"/>
                <w:rtl/>
                <w:lang w:bidi="ar-EG"/>
              </w:rPr>
              <w:t xml:space="preserve"> الاجتماعي الجزء الثاني، المنيا، مكتبة مصر، 01997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lang w:bidi="ar-EG"/>
              </w:rPr>
            </w:pPr>
            <w:r w:rsidRPr="00AB3E26">
              <w:rPr>
                <w:rFonts w:ascii="Simplified Arabic" w:hAnsi="Simplified Arabic" w:cs="Simplified Arabic"/>
                <w:rtl/>
                <w:lang w:bidi="ar-EG"/>
              </w:rPr>
              <w:t>* فاروق عبدالعظيم وآخرون: مبادئ الإحصاء ، الإسكندرية، دار المطبوعات الجامعية ، 1958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 w:rsidRPr="00AB3E26">
              <w:rPr>
                <w:rFonts w:ascii="Simplified Arabic" w:hAnsi="Simplified Arabic" w:cs="Simplified Arabic"/>
                <w:rtl/>
                <w:lang w:bidi="ar-EG"/>
              </w:rPr>
              <w:t xml:space="preserve">* زكريا </w:t>
            </w:r>
            <w:proofErr w:type="spellStart"/>
            <w:r w:rsidRPr="00AB3E26">
              <w:rPr>
                <w:rFonts w:ascii="Simplified Arabic" w:hAnsi="Simplified Arabic" w:cs="Simplified Arabic"/>
                <w:rtl/>
                <w:lang w:bidi="ar-EG"/>
              </w:rPr>
              <w:t>الشربيني:الإحصاء</w:t>
            </w:r>
            <w:proofErr w:type="spellEnd"/>
            <w:r w:rsidRPr="00AB3E26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proofErr w:type="spellStart"/>
            <w:r w:rsidRPr="00AB3E26">
              <w:rPr>
                <w:rFonts w:ascii="Simplified Arabic" w:hAnsi="Simplified Arabic" w:cs="Simplified Arabic"/>
                <w:rtl/>
                <w:lang w:bidi="ar-EG"/>
              </w:rPr>
              <w:t>اللابارامترى</w:t>
            </w:r>
            <w:proofErr w:type="spellEnd"/>
            <w:r w:rsidRPr="00AB3E26">
              <w:rPr>
                <w:rFonts w:ascii="Simplified Arabic" w:hAnsi="Simplified Arabic" w:cs="Simplified Arabic"/>
                <w:rtl/>
                <w:lang w:bidi="ar-EG"/>
              </w:rPr>
              <w:t xml:space="preserve"> في العلوم النفسية والتربوية والاجتماعية، القاهرة ، مكتبة الأنجلو المصرية، 1990 57 0 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 w:rsidRPr="00AB3E26">
              <w:rPr>
                <w:rFonts w:ascii="Simplified Arabic" w:hAnsi="Simplified Arabic" w:cs="Simplified Arabic"/>
                <w:rtl/>
                <w:lang w:bidi="ar-EG"/>
              </w:rPr>
              <w:t xml:space="preserve">* صالح بن محمد الصغير: مقدمة في الإحصاء الاجتماعي ، الرياض، النشر العلمي والمطابع ، 2001 0 </w:t>
            </w:r>
          </w:p>
          <w:p w:rsidR="00AB3E26" w:rsidRPr="00AB3E26" w:rsidRDefault="00AB3E26" w:rsidP="00AB3E26">
            <w:pPr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 w:rsidRPr="00AB3E26">
              <w:rPr>
                <w:rFonts w:ascii="Simplified Arabic" w:hAnsi="Simplified Arabic" w:cs="Simplified Arabic"/>
                <w:rtl/>
                <w:lang w:bidi="ar-EG"/>
              </w:rPr>
              <w:t xml:space="preserve">* مجدى عبدالكريم حبيب، الإحصاء </w:t>
            </w:r>
            <w:proofErr w:type="spellStart"/>
            <w:r w:rsidRPr="00AB3E26">
              <w:rPr>
                <w:rFonts w:ascii="Simplified Arabic" w:hAnsi="Simplified Arabic" w:cs="Simplified Arabic"/>
                <w:rtl/>
                <w:lang w:bidi="ar-EG"/>
              </w:rPr>
              <w:t>اللابارامترى</w:t>
            </w:r>
            <w:proofErr w:type="spellEnd"/>
            <w:r w:rsidRPr="00AB3E26">
              <w:rPr>
                <w:rFonts w:ascii="Simplified Arabic" w:hAnsi="Simplified Arabic" w:cs="Simplified Arabic"/>
                <w:rtl/>
                <w:lang w:bidi="ar-EG"/>
              </w:rPr>
              <w:t xml:space="preserve"> الحديث، القاهرة ، مكتبة النهضة المصرية0</w:t>
            </w:r>
          </w:p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 xml:space="preserve">* محمد فتحي محمد : الإحصاء المتقدم الجزء الأول، القاهرة ، مكتبة عين شمس ،01985    </w:t>
            </w:r>
          </w:p>
        </w:tc>
      </w:tr>
      <w:tr w:rsidR="00AB3E26" w:rsidRPr="00AB3E26" w:rsidTr="00AB3E26">
        <w:tc>
          <w:tcPr>
            <w:tcW w:w="313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  <w:r w:rsidRPr="00AB3E26">
              <w:rPr>
                <w:rFonts w:ascii="Simplified Arabic" w:hAnsi="Simplified Arabic" w:cs="Simplified Arabic"/>
                <w:rtl/>
              </w:rPr>
              <w:t>د- دوريات علمية أو نشرات ... إلخ</w:t>
            </w:r>
          </w:p>
        </w:tc>
        <w:tc>
          <w:tcPr>
            <w:tcW w:w="5391" w:type="dxa"/>
          </w:tcPr>
          <w:p w:rsidR="00AB3E26" w:rsidRPr="00AB3E26" w:rsidRDefault="00AB3E26" w:rsidP="00AB3E26">
            <w:pPr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AB3E26" w:rsidRPr="00AB3E26" w:rsidRDefault="00AB3E26" w:rsidP="00AB3E26">
      <w:pPr>
        <w:rPr>
          <w:rFonts w:ascii="Simplified Arabic" w:hAnsi="Simplified Arabic" w:cs="Simplified Arabic" w:hint="cs"/>
          <w:rtl/>
        </w:rPr>
      </w:pPr>
    </w:p>
    <w:p w:rsidR="00AB3E26" w:rsidRPr="00AB3E26" w:rsidRDefault="00AB3E26" w:rsidP="00AB3E26">
      <w:pPr>
        <w:rPr>
          <w:rFonts w:ascii="Simplified Arabic" w:hAnsi="Simplified Arabic" w:cs="Simplified Arabic" w:hint="cs"/>
          <w:rtl/>
        </w:rPr>
      </w:pPr>
      <w:r w:rsidRPr="00AB3E26">
        <w:rPr>
          <w:rFonts w:ascii="Simplified Arabic" w:hAnsi="Simplified Arabic" w:cs="Simplified Arabic" w:hint="cs"/>
          <w:rtl/>
        </w:rPr>
        <w:t xml:space="preserve">  </w:t>
      </w:r>
      <w:r w:rsidRPr="00AB3E26">
        <w:rPr>
          <w:rFonts w:ascii="Simplified Arabic" w:hAnsi="Simplified Arabic" w:cs="Simplified Arabic"/>
          <w:rtl/>
        </w:rPr>
        <w:t xml:space="preserve">رئيس مجلس القسم العلمي                     </w:t>
      </w:r>
      <w:r w:rsidRPr="00AB3E26">
        <w:rPr>
          <w:rFonts w:ascii="Simplified Arabic" w:hAnsi="Simplified Arabic" w:cs="Simplified Arabic" w:hint="cs"/>
          <w:rtl/>
        </w:rPr>
        <w:t xml:space="preserve">                       استاذ المادة:</w:t>
      </w:r>
    </w:p>
    <w:p w:rsidR="00AB3E26" w:rsidRPr="00AB3E26" w:rsidRDefault="00AB3E26" w:rsidP="00AB3E26">
      <w:pPr>
        <w:rPr>
          <w:rFonts w:ascii="Simplified Arabic" w:hAnsi="Simplified Arabic" w:cs="Simplified Arabic" w:hint="cs"/>
          <w:rtl/>
        </w:rPr>
      </w:pPr>
      <w:r w:rsidRPr="00AB3E26">
        <w:rPr>
          <w:rFonts w:ascii="Simplified Arabic" w:hAnsi="Simplified Arabic" w:cs="Simplified Arabic" w:hint="cs"/>
          <w:rtl/>
        </w:rPr>
        <w:t xml:space="preserve">   د/وفاء محمد علي                                               د/ صابر عبد ربه                </w:t>
      </w:r>
    </w:p>
    <w:p w:rsidR="00AB3E26" w:rsidRPr="00AB3E26" w:rsidRDefault="00AB3E26" w:rsidP="00AB3E26">
      <w:pPr>
        <w:rPr>
          <w:rFonts w:ascii="Simplified Arabic" w:hAnsi="Simplified Arabic" w:cs="Simplified Arabic" w:hint="cs"/>
          <w:rtl/>
        </w:rPr>
      </w:pPr>
    </w:p>
    <w:p w:rsidR="00AB3E26" w:rsidRPr="00AB3E26" w:rsidRDefault="00AB3E26" w:rsidP="00AB3E26">
      <w:pPr>
        <w:rPr>
          <w:rFonts w:cs="Simplified Arabic"/>
          <w:sz w:val="28"/>
          <w:szCs w:val="28"/>
          <w:rtl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2"/>
      </w:tblGrid>
      <w:tr w:rsidR="00AB3E26" w:rsidRPr="00AB3E26" w:rsidTr="00AB3E26">
        <w:trPr>
          <w:trHeight w:val="352"/>
        </w:trPr>
        <w:tc>
          <w:tcPr>
            <w:tcW w:w="7512" w:type="dxa"/>
          </w:tcPr>
          <w:p w:rsidR="00AB3E26" w:rsidRPr="00AB3E26" w:rsidRDefault="00AB3E26" w:rsidP="00AB3E26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B3E26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         </w:t>
            </w:r>
            <w:r w:rsidRPr="00AB3E26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نموذج رقم </w:t>
            </w:r>
            <w:r w:rsidRPr="00AB3E26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AB3E26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AB3E26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AB3E26">
              <w:rPr>
                <w:rFonts w:cs="Simplified Arabic" w:hint="cs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AB3E26" w:rsidRPr="00AB3E26" w:rsidRDefault="00AB3E26" w:rsidP="00AB3E26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</w:tr>
    </w:tbl>
    <w:p w:rsidR="00AB3E26" w:rsidRPr="00AB3E26" w:rsidRDefault="00AB3E26" w:rsidP="00AB3E26">
      <w:pPr>
        <w:rPr>
          <w:rFonts w:cs="Simplified Arabic" w:hint="cs"/>
          <w:sz w:val="28"/>
          <w:szCs w:val="28"/>
          <w:rtl/>
          <w:lang w:bidi="ar-EG"/>
        </w:rPr>
      </w:pPr>
    </w:p>
    <w:p w:rsidR="00AB3E26" w:rsidRDefault="00AB3E26" w:rsidP="00260F28">
      <w:pPr>
        <w:rPr>
          <w:rFonts w:hint="cs"/>
          <w:sz w:val="32"/>
          <w:szCs w:val="32"/>
          <w:rtl/>
          <w:lang w:bidi="ar-EG"/>
        </w:rPr>
      </w:pPr>
    </w:p>
    <w:p w:rsidR="002C3C99" w:rsidRPr="002C3C99" w:rsidRDefault="002C3C99" w:rsidP="006D061B">
      <w:pPr>
        <w:jc w:val="center"/>
        <w:outlineLvl w:val="0"/>
        <w:rPr>
          <w:rFonts w:ascii="Simplified Arabic" w:hAnsi="Simplified Arabic" w:cs="Simplified Arabic"/>
          <w:rtl/>
        </w:rPr>
      </w:pPr>
      <w:r w:rsidRPr="002C3C99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توصيف مقرر </w:t>
      </w:r>
      <w:r w:rsidR="002D1712" w:rsidRPr="002C3C99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بناء المجتمع ونظمه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3079"/>
        <w:gridCol w:w="2841"/>
      </w:tblGrid>
      <w:tr w:rsidR="002C3C99" w:rsidRPr="002C3C99" w:rsidTr="00110A58">
        <w:tc>
          <w:tcPr>
            <w:tcW w:w="2602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1- بيانات المقرر: </w:t>
            </w:r>
          </w:p>
        </w:tc>
        <w:tc>
          <w:tcPr>
            <w:tcW w:w="3079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41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C3C99" w:rsidRPr="002C3C99" w:rsidTr="00110A58">
        <w:tc>
          <w:tcPr>
            <w:tcW w:w="2602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الرمز </w:t>
            </w:r>
            <w:proofErr w:type="spellStart"/>
            <w:r w:rsidRPr="002C3C99">
              <w:rPr>
                <w:rFonts w:ascii="Simplified Arabic" w:hAnsi="Simplified Arabic" w:cs="Simplified Arabic"/>
                <w:rtl/>
              </w:rPr>
              <w:t>الكودي</w:t>
            </w:r>
            <w:proofErr w:type="spellEnd"/>
            <w:r w:rsidRPr="002C3C99">
              <w:rPr>
                <w:rFonts w:ascii="Simplified Arabic" w:hAnsi="Simplified Arabic" w:cs="Simplified Arabic"/>
                <w:rtl/>
              </w:rPr>
              <w:t>:</w:t>
            </w:r>
            <w:proofErr w:type="spellStart"/>
            <w:r w:rsidRPr="002C3C99">
              <w:rPr>
                <w:rFonts w:ascii="Simplified Arabic" w:hAnsi="Simplified Arabic" w:cs="Simplified Arabic"/>
              </w:rPr>
              <w:t>soci</w:t>
            </w:r>
            <w:proofErr w:type="spellEnd"/>
            <w:r w:rsidRPr="002C3C99">
              <w:rPr>
                <w:rFonts w:ascii="Simplified Arabic" w:hAnsi="Simplified Arabic" w:cs="Simplified Arabic"/>
              </w:rPr>
              <w:t xml:space="preserve"> </w:t>
            </w:r>
            <w:r w:rsidRPr="002C3C99">
              <w:rPr>
                <w:rFonts w:ascii="Simplified Arabic" w:hAnsi="Simplified Arabic" w:cs="Simplified Arabic" w:hint="cs"/>
                <w:rtl/>
              </w:rPr>
              <w:t>124</w:t>
            </w:r>
          </w:p>
        </w:tc>
        <w:tc>
          <w:tcPr>
            <w:tcW w:w="3079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اسم المقرر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بناء المجتمع ونظمه</w:t>
            </w:r>
          </w:p>
        </w:tc>
        <w:tc>
          <w:tcPr>
            <w:tcW w:w="2841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2C3C99">
              <w:rPr>
                <w:rFonts w:ascii="Simplified Arabic" w:hAnsi="Simplified Arabic" w:cs="Simplified Arabic"/>
                <w:noProof/>
                <w:rtl/>
              </w:rPr>
              <w:pict>
                <v:shape id="_x0000_s1039" type="#_x0000_t202" style="position:absolute;left:0;text-align:left;margin-left:-188.65pt;margin-top:12.9pt;width:18pt;height:19.85pt;z-index:251678720;mso-position-horizontal-relative:text;mso-position-vertical-relative:text">
                  <v:textbox>
                    <w:txbxContent>
                      <w:p w:rsidR="002C3C99" w:rsidRDefault="002C3C99" w:rsidP="002C3C99"/>
                    </w:txbxContent>
                  </v:textbox>
                  <w10:wrap anchorx="page"/>
                </v:shape>
              </w:pic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الفرقة / </w:t>
            </w:r>
            <w:r w:rsidRPr="002C3C99">
              <w:rPr>
                <w:rFonts w:ascii="Simplified Arabic" w:hAnsi="Simplified Arabic" w:cs="Simplified Arabic" w:hint="cs"/>
                <w:rtl/>
                <w:lang w:bidi="ar-EG"/>
              </w:rPr>
              <w:t>الأولي</w:t>
            </w:r>
          </w:p>
        </w:tc>
      </w:tr>
      <w:tr w:rsidR="002C3C99" w:rsidRPr="002C3C99" w:rsidTr="00110A58">
        <w:tc>
          <w:tcPr>
            <w:tcW w:w="2602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التخصص: علم الاجتماع </w:t>
            </w:r>
          </w:p>
        </w:tc>
        <w:tc>
          <w:tcPr>
            <w:tcW w:w="5920" w:type="dxa"/>
            <w:gridSpan w:val="2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noProof/>
                <w:rtl/>
              </w:rPr>
              <w:pict>
                <v:shape id="_x0000_s1038" type="#_x0000_t202" style="position:absolute;left:0;text-align:left;margin-left:23.85pt;margin-top:1.2pt;width:18pt;height:19.85pt;z-index:251677696;mso-position-horizontal-relative:text;mso-position-vertical-relative:text">
                  <v:textbox>
                    <w:txbxContent>
                      <w:p w:rsidR="002C3C99" w:rsidRDefault="002C3C99" w:rsidP="002C3C99">
                        <w:pPr>
                          <w:rPr>
                            <w:rFonts w:hint="cs"/>
                            <w:lang w:bidi="ar-EG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عدد الوحدات الدراسية:  نظري         </w:t>
            </w:r>
            <w:r w:rsidRPr="002C3C99">
              <w:rPr>
                <w:rFonts w:ascii="Simplified Arabic" w:hAnsi="Simplified Arabic" w:cs="Simplified Arabic"/>
                <w:rtl/>
                <w:lang w:bidi="ar-EG"/>
              </w:rPr>
              <w:t>4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   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عملي   </w:t>
            </w:r>
          </w:p>
        </w:tc>
      </w:tr>
    </w:tbl>
    <w:p w:rsidR="002C3C99" w:rsidRPr="002C3C99" w:rsidRDefault="002C3C99" w:rsidP="002C3C99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4788"/>
      </w:tblGrid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2- هدف المقرر: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2C3C99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</w:t>
            </w:r>
            <w:r w:rsidRPr="002C3C99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 أ- استيعاب المفاهيم الأساسية والنظريات والمدارس الفكرية العالمية الخاصة </w:t>
            </w:r>
            <w:r w:rsidRPr="002C3C99">
              <w:rPr>
                <w:rFonts w:ascii="Simplified Arabic" w:hAnsi="Simplified Arabic" w:cs="Simplified Arabic" w:hint="cs"/>
                <w:rtl/>
              </w:rPr>
              <w:t>بناء المجتمع ونظمه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ب- تحصيل المعلومات من مصادر متنوعة من الدراسات </w:t>
            </w:r>
            <w:r w:rsidRPr="002C3C99">
              <w:rPr>
                <w:rFonts w:ascii="Simplified Arabic" w:hAnsi="Simplified Arabic" w:cs="Simplified Arabic"/>
                <w:rtl/>
              </w:rPr>
              <w:lastRenderedPageBreak/>
              <w:t xml:space="preserve">الأجنبية والعربية خاصة مجال </w:t>
            </w:r>
            <w:r w:rsidRPr="002C3C99">
              <w:rPr>
                <w:rFonts w:ascii="Simplified Arabic" w:hAnsi="Simplified Arabic" w:cs="Simplified Arabic" w:hint="cs"/>
                <w:rtl/>
              </w:rPr>
              <w:t>بناء المجتمع ونظمه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جـ- 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التفاعل مع المستجدات والمتغيرات العالمية التي لها صلة بمجال العلوم الإنسانية وبخاصة </w:t>
            </w:r>
            <w:r w:rsidRPr="002C3C99">
              <w:rPr>
                <w:rFonts w:ascii="Simplified Arabic" w:hAnsi="Simplified Arabic" w:cs="Simplified Arabic" w:hint="cs"/>
                <w:rtl/>
              </w:rPr>
              <w:t>بناء المجتمع ونظمه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د- 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تطبيق المعارف والمهارات المكتسبة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 xml:space="preserve">من </w:t>
            </w:r>
            <w:r w:rsidRPr="002C3C99">
              <w:rPr>
                <w:rFonts w:ascii="Simplified Arabic" w:hAnsi="Simplified Arabic" w:cs="Simplified Arabic" w:hint="cs"/>
                <w:rtl/>
              </w:rPr>
              <w:t>علم الاجتماع العائلي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 في مجالات الحياة العملية المختلفة.</w:t>
            </w:r>
          </w:p>
        </w:tc>
      </w:tr>
      <w:tr w:rsidR="002C3C99" w:rsidRPr="002C3C99" w:rsidTr="00110A58">
        <w:tc>
          <w:tcPr>
            <w:tcW w:w="8522" w:type="dxa"/>
            <w:gridSpan w:val="2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lastRenderedPageBreak/>
              <w:t xml:space="preserve">3- المستهدف من تدريس المقرر: </w:t>
            </w:r>
            <w:r w:rsidRPr="002C3C99">
              <w:rPr>
                <w:rFonts w:ascii="Simplified Arabic" w:hAnsi="Simplified Arabic" w:cs="Simplified Arabic"/>
                <w:b/>
                <w:bCs/>
                <w:rtl/>
              </w:rPr>
              <w:t>بنهاية هذا المقرر يجب أن يكون الطالب قادرا على أن :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أ- المعلومات والمفاهيم: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أ0 1- يشرح النظريات والمدارس الفكرية في مجال </w:t>
            </w:r>
            <w:r w:rsidRPr="002C3C99">
              <w:rPr>
                <w:rFonts w:ascii="Simplified Arabic" w:hAnsi="Simplified Arabic" w:cs="Simplified Arabic" w:hint="cs"/>
                <w:rtl/>
              </w:rPr>
              <w:t>بناء المجتمع ونظمه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أ0ب- يفسر التطورات العلمية والاتجاهات الحديثة في مجال </w:t>
            </w:r>
            <w:r w:rsidRPr="002C3C99">
              <w:rPr>
                <w:rFonts w:ascii="Simplified Arabic" w:hAnsi="Simplified Arabic" w:cs="Simplified Arabic" w:hint="cs"/>
                <w:rtl/>
              </w:rPr>
              <w:t>بناء المجتمع ونظمه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أ0ج-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يتعرف على الخطوات المنهجية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إجراء الدراسات والبحوث الميدانية علي موضوعات الاسرة والزواج0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أ0د- يعطى أمثلة لتطبيق النظريات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العلمية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مجال بناء المجتمع ونظمه والبحوث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التطبيقة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المجتمع و</w:t>
            </w:r>
            <w:r w:rsidRPr="002C3C99">
              <w:rPr>
                <w:rFonts w:ascii="Simplified Arabic" w:hAnsi="Simplified Arabic" w:cs="Simplified Arabic"/>
                <w:rtl/>
              </w:rPr>
              <w:t>فى الحياة الع</w:t>
            </w:r>
            <w:r w:rsidRPr="002C3C99">
              <w:rPr>
                <w:rFonts w:ascii="Simplified Arabic" w:hAnsi="Simplified Arabic" w:cs="Simplified Arabic" w:hint="cs"/>
                <w:rtl/>
              </w:rPr>
              <w:t>ملية0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 xml:space="preserve">أ، ه- يطبق مناهج البحث الاجتماعي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مجال بناء المجتمع ونظمه بطريقة جيدة0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ب- المهارات الذهنية: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>ب0أ- يطبق المنهج العلمي في التفكير وطرق البحث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 xml:space="preserve">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 xml:space="preserve"> البحوث التطبيقية والميدانية0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ب0ب- يتعرف على المشكلات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الاجتماعية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المجتمع 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ويقترح حلول مختلفة لها0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ب0ج- يقارن بين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البحوث والدراسات العملية الأجنبية والعربية0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ب0د- يطرح أسئلة بحثية</w:t>
            </w:r>
            <w:r w:rsidRPr="002C3C99">
              <w:rPr>
                <w:rFonts w:ascii="Simplified Arabic" w:hAnsi="Simplified Arabic" w:cs="Simplified Arabic" w:hint="cs"/>
                <w:rtl/>
              </w:rPr>
              <w:t>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ب0ه- ينقد المشكلات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الاجتماعية والاقتصادية والسياسية 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الموجودة </w:t>
            </w:r>
            <w:r w:rsidRPr="002C3C99">
              <w:rPr>
                <w:rFonts w:ascii="Simplified Arabic" w:hAnsi="Simplified Arabic" w:cs="Simplified Arabic" w:hint="cs"/>
                <w:rtl/>
              </w:rPr>
              <w:t>في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المجتمع القائم نقدا بناءاً0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ج- المهارات المهنية الخاصة بالمقرر: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على:-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ج0أ-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 يجمع المعلومات المختلفة حول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الظواهر المجتمعية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ج0ب- يقوم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ب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تحليل المعلومات المختلفة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والبيانات التي حصل عليها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 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>ج0د- يفسر كيفيه جمع البيانات الواقعية (الكمية والكيفية) والتاريخية وتحليلها تحليلاً علميا، وإعداد تقارير عنها.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ج0ه- </w:t>
            </w:r>
            <w:r w:rsidRPr="002C3C99">
              <w:rPr>
                <w:rFonts w:ascii="Simplified Arabic" w:hAnsi="Simplified Arabic" w:cs="Simplified Arabic" w:hint="cs"/>
                <w:rtl/>
              </w:rPr>
              <w:t>يطبق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البحوث الميدانية </w:t>
            </w:r>
            <w:proofErr w:type="spellStart"/>
            <w:r w:rsidRPr="002C3C9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/>
                <w:rtl/>
              </w:rPr>
              <w:t xml:space="preserve"> مجال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بناء المجتمع </w:t>
            </w:r>
            <w:r w:rsidRPr="002C3C99">
              <w:rPr>
                <w:rFonts w:ascii="Simplified Arabic" w:hAnsi="Simplified Arabic" w:cs="Simplified Arabic" w:hint="cs"/>
                <w:rtl/>
              </w:rPr>
              <w:lastRenderedPageBreak/>
              <w:t>ونظمه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ج0</w:t>
            </w:r>
            <w:r w:rsidRPr="002C3C99">
              <w:rPr>
                <w:rFonts w:ascii="Simplified Arabic" w:hAnsi="Simplified Arabic" w:cs="Simplified Arabic" w:hint="cs"/>
                <w:rtl/>
              </w:rPr>
              <w:t>و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- يستخلص مجموعة من النتائج العلمية والتي ومن خلالها يفسر الظواهر </w:t>
            </w:r>
            <w:r w:rsidRPr="002C3C99">
              <w:rPr>
                <w:rFonts w:ascii="Simplified Arabic" w:hAnsi="Simplified Arabic" w:cs="Simplified Arabic" w:hint="cs"/>
                <w:rtl/>
              </w:rPr>
              <w:t>المجتمعية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موضوع الدراسة0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lastRenderedPageBreak/>
              <w:t xml:space="preserve">د- المهارات العامة: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numPr>
                <w:ilvl w:val="0"/>
                <w:numId w:val="23"/>
              </w:numPr>
              <w:rPr>
                <w:rFonts w:ascii="Simplified Arabic" w:hAnsi="Simplified Arabic" w:cs="Simplified Arabic" w:hint="cs"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يكتب تقارير دراسة الأسرة كوحدة اجتماعية.</w:t>
            </w:r>
          </w:p>
          <w:p w:rsidR="002C3C99" w:rsidRPr="002C3C99" w:rsidRDefault="002C3C99" w:rsidP="002C3C99">
            <w:pPr>
              <w:numPr>
                <w:ilvl w:val="0"/>
                <w:numId w:val="23"/>
              </w:num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يكتب تقارير الإرشاد الأسري المختلفة.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4- محتوى المقرر: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الأسبوع الأول: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 البناء الاجتماعي واهدافه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الأسبوع الثاني: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النظم الاجتماعية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الثالث</w:t>
            </w:r>
            <w:r w:rsidRPr="002C3C99">
              <w:rPr>
                <w:rFonts w:ascii="Simplified Arabic" w:hAnsi="Simplified Arabic" w:cs="Simplified Arabic" w:hint="cs"/>
                <w:rtl/>
              </w:rPr>
              <w:t>: النظام الاسري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الأسبوع الرابع: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النظام الاقتصادي 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الخامس</w:t>
            </w:r>
            <w:r w:rsidRPr="002C3C99">
              <w:rPr>
                <w:rFonts w:ascii="Simplified Arabic" w:hAnsi="Simplified Arabic" w:cs="Simplified Arabic" w:hint="cs"/>
                <w:rtl/>
              </w:rPr>
              <w:t>: مفاهيم علم الاجتماع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الأسبوع السادس: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cs"/>
                <w:rtl/>
              </w:rPr>
              <w:t>التغير الاجتماعي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 xml:space="preserve">الاسبوع السابع: النظريات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العاملية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في التغير الاجتماعي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الاسبوع الثامن: العلاقة بين التكنولوجيا والمجتمع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الاسبوع التاسع: التكنولوجيا والتغير الاجتماعي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الاسبوع العاشر: نظرية العامل الديموغرافي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الاسبوع الحادي عشر: نظرية العامل الايكولوجي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الاسبوع الثاني عشر: نظرية العامل الاقتصادي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الاسبوع الثالث عشر: النظريات المعاصرة والتحديثية في التغير الاجتماعي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5- أساليب التعليم والتعلم: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المحاضرات النظرية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  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6- أساليب التعليم والتعلم للطلاب ذوي القدرات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تعلم الأقران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7- تقويم الطلاب: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أ- الأساليب المستخدمة: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* أعمال السنة (15)-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/>
                <w:rtl/>
              </w:rPr>
              <w:t>التفاعل والمناقشة (5 درجات)0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* الامتحان في نهاية الفصل الدراسي الأول (80 درجة )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ب- التوقيت: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نهاية الفصل الدراسي </w:t>
            </w:r>
            <w:r w:rsidRPr="002C3C99">
              <w:rPr>
                <w:rFonts w:ascii="Simplified Arabic" w:hAnsi="Simplified Arabic" w:cs="Simplified Arabic" w:hint="cs"/>
                <w:rtl/>
              </w:rPr>
              <w:t>الثاني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ج- توزيع الدرجات: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  <w:lang w:bidi="ar-EG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(20 درجة أعمال السنة – 80 درجة تحريري)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8- قائمة الكتب الدراسية والمراجع: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برلي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كوهن :النظرية الاجتماعية الحديثة ,مكتبة نهضة الشرق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,القاهرة, 1980م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أحمدبدر:أصول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البحث العلمي ومناهجه ,مكتبة الجامعة , الكويت, 1997م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أ- مذكرات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 كتاب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بناء المجتمع ونظمه</w:t>
            </w:r>
            <w:r w:rsidRPr="002C3C99">
              <w:rPr>
                <w:rFonts w:cs="Simplified Arabic" w:hint="cs"/>
                <w:noProof/>
                <w:sz w:val="28"/>
                <w:szCs w:val="28"/>
                <w:rtl/>
              </w:rPr>
              <w:t xml:space="preserve"> "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ب- كتب ملزمة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 xml:space="preserve">كتاب البناء الاجتماعي للدكتور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أحمدأبو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زيد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ج- كتب مقترحة 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2C3C99">
              <w:rPr>
                <w:rFonts w:ascii="Simplified Arabic" w:hAnsi="Simplified Arabic" w:cs="Simplified Arabic" w:hint="cs"/>
                <w:rtl/>
                <w:lang w:bidi="ar-EG"/>
              </w:rPr>
              <w:t>كتاب المنهج والعلوم الاجتماعية للدكتور السيد علي شتا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د- دوريات علمية أو نشرات ... إلخ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مجلات ودوريات خاصة بعلم الاجتماع وبناء المجتمع ونظمه</w:t>
            </w:r>
          </w:p>
        </w:tc>
      </w:tr>
    </w:tbl>
    <w:p w:rsidR="002C3C99" w:rsidRPr="002C3C99" w:rsidRDefault="002C3C99" w:rsidP="002C3C99">
      <w:pPr>
        <w:rPr>
          <w:rFonts w:ascii="Simplified Arabic" w:hAnsi="Simplified Arabic" w:cs="Simplified Arabic" w:hint="cs"/>
          <w:rtl/>
        </w:rPr>
      </w:pPr>
      <w:r w:rsidRPr="002C3C99">
        <w:rPr>
          <w:rFonts w:ascii="Simplified Arabic" w:hAnsi="Simplified Arabic" w:cs="Simplified Arabic"/>
          <w:rtl/>
        </w:rPr>
        <w:lastRenderedPageBreak/>
        <w:t xml:space="preserve">أستاذ المادة </w:t>
      </w:r>
      <w:r w:rsidRPr="002C3C99">
        <w:rPr>
          <w:rFonts w:ascii="Simplified Arabic" w:hAnsi="Simplified Arabic" w:cs="Simplified Arabic" w:hint="cs"/>
          <w:rtl/>
        </w:rPr>
        <w:t xml:space="preserve">                                                               </w:t>
      </w:r>
      <w:r w:rsidRPr="002C3C99">
        <w:rPr>
          <w:rFonts w:ascii="Simplified Arabic" w:hAnsi="Simplified Arabic" w:cs="Simplified Arabic"/>
          <w:rtl/>
        </w:rPr>
        <w:t xml:space="preserve">رئيس مجلس القسم العلمي  </w:t>
      </w:r>
    </w:p>
    <w:p w:rsidR="002C3C99" w:rsidRPr="002C3C99" w:rsidRDefault="002C3C99" w:rsidP="002C3C99">
      <w:pPr>
        <w:rPr>
          <w:rFonts w:ascii="Simplified Arabic" w:hAnsi="Simplified Arabic" w:cs="Simplified Arabic" w:hint="cs"/>
          <w:rtl/>
        </w:rPr>
      </w:pPr>
      <w:r w:rsidRPr="002C3C99">
        <w:rPr>
          <w:rFonts w:ascii="Simplified Arabic" w:hAnsi="Simplified Arabic" w:cs="Simplified Arabic" w:hint="cs"/>
          <w:rtl/>
        </w:rPr>
        <w:t xml:space="preserve">أ. </w:t>
      </w:r>
      <w:r w:rsidRPr="002C3C99">
        <w:rPr>
          <w:rFonts w:ascii="Simplified Arabic" w:hAnsi="Simplified Arabic" w:cs="Simplified Arabic"/>
          <w:rtl/>
        </w:rPr>
        <w:t xml:space="preserve">د/ </w:t>
      </w:r>
      <w:proofErr w:type="spellStart"/>
      <w:r w:rsidRPr="002C3C99">
        <w:rPr>
          <w:rFonts w:ascii="Simplified Arabic" w:hAnsi="Simplified Arabic" w:cs="Simplified Arabic" w:hint="cs"/>
          <w:rtl/>
        </w:rPr>
        <w:t>محمدعلي</w:t>
      </w:r>
      <w:proofErr w:type="spellEnd"/>
      <w:r w:rsidRPr="002C3C99">
        <w:rPr>
          <w:rFonts w:ascii="Simplified Arabic" w:hAnsi="Simplified Arabic" w:cs="Simplified Arabic" w:hint="cs"/>
          <w:rtl/>
        </w:rPr>
        <w:t xml:space="preserve"> سلامة </w:t>
      </w:r>
      <w:r w:rsidRPr="002C3C99">
        <w:rPr>
          <w:rFonts w:ascii="Simplified Arabic" w:hAnsi="Simplified Arabic" w:cs="Simplified Arabic"/>
          <w:rtl/>
        </w:rPr>
        <w:t xml:space="preserve">       </w:t>
      </w:r>
      <w:r w:rsidRPr="002C3C99">
        <w:rPr>
          <w:rFonts w:ascii="Simplified Arabic" w:hAnsi="Simplified Arabic" w:cs="Simplified Arabic" w:hint="cs"/>
          <w:rtl/>
        </w:rPr>
        <w:t xml:space="preserve">                                             </w:t>
      </w:r>
      <w:proofErr w:type="spellStart"/>
      <w:r w:rsidRPr="002C3C99">
        <w:rPr>
          <w:rFonts w:ascii="Simplified Arabic" w:hAnsi="Simplified Arabic" w:cs="Simplified Arabic" w:hint="cs"/>
          <w:rtl/>
        </w:rPr>
        <w:t>أ.د</w:t>
      </w:r>
      <w:proofErr w:type="spellEnd"/>
      <w:r w:rsidRPr="002C3C99">
        <w:rPr>
          <w:rFonts w:ascii="Simplified Arabic" w:hAnsi="Simplified Arabic" w:cs="Simplified Arabic" w:hint="cs"/>
          <w:rtl/>
        </w:rPr>
        <w:t xml:space="preserve"> وفاء محمد على</w:t>
      </w:r>
      <w:r w:rsidRPr="002C3C99">
        <w:rPr>
          <w:rFonts w:ascii="Simplified Arabic" w:hAnsi="Simplified Arabic" w:cs="Simplified Arabic"/>
          <w:rtl/>
        </w:rPr>
        <w:t xml:space="preserve">   </w:t>
      </w:r>
    </w:p>
    <w:p w:rsidR="002C3C99" w:rsidRPr="002C3C99" w:rsidRDefault="002C3C99" w:rsidP="002C3C99">
      <w:pPr>
        <w:rPr>
          <w:rFonts w:cs="Simplified Arabic"/>
          <w:sz w:val="28"/>
          <w:szCs w:val="28"/>
          <w:rtl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2C3C99" w:rsidRPr="002C3C99" w:rsidTr="00110A58">
        <w:trPr>
          <w:trHeight w:val="352"/>
        </w:trPr>
        <w:tc>
          <w:tcPr>
            <w:tcW w:w="7512" w:type="dxa"/>
          </w:tcPr>
          <w:p w:rsidR="002C3C99" w:rsidRPr="002C3C99" w:rsidRDefault="002C3C99" w:rsidP="002C3C99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2C3C9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         نموذج رقم </w:t>
            </w:r>
            <w:r w:rsidRPr="002C3C99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2C3C9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2C3C99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2C3C99">
              <w:rPr>
                <w:rFonts w:cs="Simplified Arabic" w:hint="cs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2C3C99" w:rsidRPr="002C3C99" w:rsidRDefault="002C3C99" w:rsidP="002C3C99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</w:tr>
    </w:tbl>
    <w:p w:rsidR="00AB3E26" w:rsidRDefault="00AB3E26" w:rsidP="00260F28">
      <w:pPr>
        <w:rPr>
          <w:rFonts w:hint="cs"/>
          <w:sz w:val="32"/>
          <w:szCs w:val="32"/>
          <w:rtl/>
          <w:lang w:bidi="ar-EG"/>
        </w:rPr>
      </w:pPr>
    </w:p>
    <w:p w:rsidR="002C3C99" w:rsidRPr="002C3C99" w:rsidRDefault="002C3C99" w:rsidP="006D061B">
      <w:pPr>
        <w:jc w:val="center"/>
        <w:outlineLvl w:val="0"/>
        <w:rPr>
          <w:rFonts w:ascii="Simplified Arabic" w:hAnsi="Simplified Arabic" w:cs="Simplified Arabic"/>
          <w:rtl/>
        </w:rPr>
      </w:pPr>
      <w:r w:rsidRPr="002C3C99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توصيف مقرر </w:t>
      </w:r>
      <w:r w:rsidR="002D1712" w:rsidRPr="002C3C99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علم الاجتماع البيئة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3079"/>
        <w:gridCol w:w="2841"/>
      </w:tblGrid>
      <w:tr w:rsidR="002C3C99" w:rsidRPr="002C3C99" w:rsidTr="00110A58">
        <w:tc>
          <w:tcPr>
            <w:tcW w:w="2602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1- بيانات المقرر: </w:t>
            </w:r>
          </w:p>
        </w:tc>
        <w:tc>
          <w:tcPr>
            <w:tcW w:w="3079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41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C3C99" w:rsidRPr="002C3C99" w:rsidTr="00110A58">
        <w:tc>
          <w:tcPr>
            <w:tcW w:w="2602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الرمز </w:t>
            </w:r>
            <w:proofErr w:type="spellStart"/>
            <w:r w:rsidRPr="002C3C99">
              <w:rPr>
                <w:rFonts w:ascii="Simplified Arabic" w:hAnsi="Simplified Arabic" w:cs="Simplified Arabic"/>
                <w:rtl/>
              </w:rPr>
              <w:t>الكودي</w:t>
            </w:r>
            <w:proofErr w:type="spellEnd"/>
            <w:r w:rsidRPr="002C3C99">
              <w:rPr>
                <w:rFonts w:ascii="Simplified Arabic" w:hAnsi="Simplified Arabic" w:cs="Simplified Arabic"/>
                <w:rtl/>
              </w:rPr>
              <w:t>:</w:t>
            </w:r>
            <w:proofErr w:type="spellStart"/>
            <w:r w:rsidRPr="002C3C99">
              <w:rPr>
                <w:rFonts w:ascii="Simplified Arabic" w:hAnsi="Simplified Arabic" w:cs="Simplified Arabic"/>
              </w:rPr>
              <w:t>soci</w:t>
            </w:r>
            <w:proofErr w:type="spellEnd"/>
            <w:r w:rsidRPr="002C3C99">
              <w:rPr>
                <w:rFonts w:ascii="Simplified Arabic" w:hAnsi="Simplified Arabic" w:cs="Simplified Arabic"/>
              </w:rPr>
              <w:t xml:space="preserve"> </w:t>
            </w:r>
            <w:r w:rsidRPr="002C3C99">
              <w:rPr>
                <w:rFonts w:ascii="Simplified Arabic" w:hAnsi="Simplified Arabic" w:cs="Simplified Arabic" w:hint="cs"/>
                <w:rtl/>
              </w:rPr>
              <w:t>123</w:t>
            </w:r>
          </w:p>
        </w:tc>
        <w:tc>
          <w:tcPr>
            <w:tcW w:w="3079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اسم المقرر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علم الاجتماع البيئة</w:t>
            </w:r>
          </w:p>
        </w:tc>
        <w:tc>
          <w:tcPr>
            <w:tcW w:w="2841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2C3C99">
              <w:rPr>
                <w:rFonts w:ascii="Simplified Arabic" w:hAnsi="Simplified Arabic" w:cs="Simplified Arabic"/>
                <w:noProof/>
                <w:rtl/>
              </w:rPr>
              <w:pict>
                <v:shape id="_x0000_s1041" type="#_x0000_t202" style="position:absolute;left:0;text-align:left;margin-left:-188.65pt;margin-top:12.9pt;width:18pt;height:19.85pt;z-index:251681792;mso-position-horizontal-relative:text;mso-position-vertical-relative:text">
                  <v:textbox>
                    <w:txbxContent>
                      <w:p w:rsidR="002C3C99" w:rsidRDefault="002C3C99" w:rsidP="002C3C99"/>
                    </w:txbxContent>
                  </v:textbox>
                  <w10:wrap anchorx="page"/>
                </v:shape>
              </w:pic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الفرقة / </w:t>
            </w:r>
            <w:r w:rsidRPr="002C3C99">
              <w:rPr>
                <w:rFonts w:ascii="Simplified Arabic" w:hAnsi="Simplified Arabic" w:cs="Simplified Arabic" w:hint="cs"/>
                <w:rtl/>
                <w:lang w:bidi="ar-EG"/>
              </w:rPr>
              <w:t>الأولي</w:t>
            </w:r>
          </w:p>
        </w:tc>
      </w:tr>
      <w:tr w:rsidR="002C3C99" w:rsidRPr="002C3C99" w:rsidTr="00110A58">
        <w:tc>
          <w:tcPr>
            <w:tcW w:w="2602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التخصص: علم الاجتماع </w:t>
            </w:r>
          </w:p>
        </w:tc>
        <w:tc>
          <w:tcPr>
            <w:tcW w:w="5920" w:type="dxa"/>
            <w:gridSpan w:val="2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noProof/>
                <w:rtl/>
              </w:rPr>
              <w:pict>
                <v:shape id="_x0000_s1040" type="#_x0000_t202" style="position:absolute;left:0;text-align:left;margin-left:23.85pt;margin-top:1.2pt;width:18pt;height:19.85pt;z-index:251680768;mso-position-horizontal-relative:text;mso-position-vertical-relative:text">
                  <v:textbox>
                    <w:txbxContent>
                      <w:p w:rsidR="002C3C99" w:rsidRDefault="002C3C99" w:rsidP="002C3C99">
                        <w:pPr>
                          <w:rPr>
                            <w:rFonts w:hint="cs"/>
                            <w:lang w:bidi="ar-EG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عدد الوحدات الدراسية:  نظري         </w:t>
            </w:r>
            <w:r w:rsidRPr="002C3C99">
              <w:rPr>
                <w:rFonts w:ascii="Simplified Arabic" w:hAnsi="Simplified Arabic" w:cs="Simplified Arabic"/>
                <w:rtl/>
                <w:lang w:bidi="ar-EG"/>
              </w:rPr>
              <w:t>4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   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عملي   </w:t>
            </w:r>
          </w:p>
        </w:tc>
      </w:tr>
    </w:tbl>
    <w:p w:rsidR="002C3C99" w:rsidRPr="002C3C99" w:rsidRDefault="002C3C99" w:rsidP="002C3C99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4788"/>
      </w:tblGrid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2- هدف المقرر: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2C3C99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</w:t>
            </w:r>
            <w:r w:rsidRPr="002C3C99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 أ- استيعاب المفاهيم الأساسية والنظريات والمدارس الفكرية العالمية الخاصة </w:t>
            </w:r>
            <w:r w:rsidRPr="002C3C99">
              <w:rPr>
                <w:rFonts w:ascii="Simplified Arabic" w:hAnsi="Simplified Arabic" w:cs="Simplified Arabic" w:hint="cs"/>
                <w:rtl/>
              </w:rPr>
              <w:t>بعلم الاجتماع البيئة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ب- تحصيل المعلومات من مصادر متنوعة من الدراسات الأجنبية والعربية خاصة مجال </w:t>
            </w:r>
            <w:r w:rsidRPr="002C3C99">
              <w:rPr>
                <w:rFonts w:ascii="Simplified Arabic" w:hAnsi="Simplified Arabic" w:cs="Simplified Arabic" w:hint="cs"/>
                <w:rtl/>
              </w:rPr>
              <w:t>علم الاجتماع البيئة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جـ- 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التفاعل مع المستجدات والمتغيرات العالمية التي لها صلة بمجال العلوم الإنسانية وبخاصة </w:t>
            </w:r>
            <w:r w:rsidRPr="002C3C99">
              <w:rPr>
                <w:rFonts w:ascii="Simplified Arabic" w:hAnsi="Simplified Arabic" w:cs="Simplified Arabic" w:hint="cs"/>
                <w:rtl/>
              </w:rPr>
              <w:t>علم الاجتماع البيئة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د- 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تطبيق المعارف والمهارات المكتسبة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 xml:space="preserve">من </w:t>
            </w:r>
            <w:r w:rsidRPr="002C3C99">
              <w:rPr>
                <w:rFonts w:ascii="Simplified Arabic" w:hAnsi="Simplified Arabic" w:cs="Simplified Arabic" w:hint="cs"/>
                <w:rtl/>
              </w:rPr>
              <w:t>علم الاجتماع البيئة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 في مجالات الحياة العملية المختلفة.</w:t>
            </w:r>
          </w:p>
        </w:tc>
      </w:tr>
      <w:tr w:rsidR="002C3C99" w:rsidRPr="002C3C99" w:rsidTr="00110A58">
        <w:tc>
          <w:tcPr>
            <w:tcW w:w="8522" w:type="dxa"/>
            <w:gridSpan w:val="2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3- المستهدف من تدريس المقرر: </w:t>
            </w:r>
            <w:r w:rsidRPr="002C3C99">
              <w:rPr>
                <w:rFonts w:ascii="Simplified Arabic" w:hAnsi="Simplified Arabic" w:cs="Simplified Arabic"/>
                <w:b/>
                <w:bCs/>
                <w:rtl/>
              </w:rPr>
              <w:t>بنهاية هذا المقرر يجب أن يكون الطالب قادرا على أن :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أ- المعلومات والمفاهيم: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أ0 1- يشرح النظريات والمدارس الفكرية في مجال </w:t>
            </w:r>
            <w:r w:rsidRPr="002C3C99">
              <w:rPr>
                <w:rFonts w:ascii="Simplified Arabic" w:hAnsi="Simplified Arabic" w:cs="Simplified Arabic" w:hint="cs"/>
                <w:rtl/>
              </w:rPr>
              <w:t>علم الاجتماع البيئة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أ0ب- يفسر التطورات العلمية والاتجاهات الحديثة في مجال </w:t>
            </w:r>
            <w:r w:rsidRPr="002C3C99">
              <w:rPr>
                <w:rFonts w:ascii="Simplified Arabic" w:hAnsi="Simplified Arabic" w:cs="Simplified Arabic" w:hint="cs"/>
                <w:rtl/>
              </w:rPr>
              <w:t>علم الاجتماع البيئة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أ0ج-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يتعرف على الخطوات المنهجية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إجراء الدراسات والبحوث الميدانية علي موضوعات الاسرة والزواج0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أ0د- يعطى أمثلة لتطبيق النظريات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العلمية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مجال علم الاجتماع البيئة والبحوث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التطبيقة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المجتمع و</w:t>
            </w:r>
            <w:r w:rsidRPr="002C3C99">
              <w:rPr>
                <w:rFonts w:ascii="Simplified Arabic" w:hAnsi="Simplified Arabic" w:cs="Simplified Arabic"/>
                <w:rtl/>
              </w:rPr>
              <w:t>فى الحياة الع</w:t>
            </w:r>
            <w:r w:rsidRPr="002C3C99">
              <w:rPr>
                <w:rFonts w:ascii="Simplified Arabic" w:hAnsi="Simplified Arabic" w:cs="Simplified Arabic" w:hint="cs"/>
                <w:rtl/>
              </w:rPr>
              <w:t>ملية0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 xml:space="preserve">أ، ه- يطبق مناهج البحث الاجتماعي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مجال علم الاجتماع البيئة بطريقة جيدة0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ب- المهارات الذهنية: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>ب0أ- يطبق المنهج العلمي في التفكير وطرق البحث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 xml:space="preserve">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 xml:space="preserve"> البحوث التطبيقية والميدانية0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lastRenderedPageBreak/>
              <w:t xml:space="preserve">ب0ب- يتعرف على المشكلات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الاجتماعية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المجتمع 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ويقترح حلول مختلفة لها0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ب0ج- يقارن بين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البحوث والدراسات العملية الأجنبية والعربية0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ب0د- يطرح أسئلة بحثية</w:t>
            </w:r>
            <w:r w:rsidRPr="002C3C99">
              <w:rPr>
                <w:rFonts w:ascii="Simplified Arabic" w:hAnsi="Simplified Arabic" w:cs="Simplified Arabic" w:hint="cs"/>
                <w:rtl/>
              </w:rPr>
              <w:t>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ب0ه- ينقد المشكلات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الاجتماعية والاقتصادية والسياسية 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الموجودة </w:t>
            </w:r>
            <w:r w:rsidRPr="002C3C99">
              <w:rPr>
                <w:rFonts w:ascii="Simplified Arabic" w:hAnsi="Simplified Arabic" w:cs="Simplified Arabic" w:hint="cs"/>
                <w:rtl/>
              </w:rPr>
              <w:t>في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المجتمع القائم نقدا بناءاً0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lastRenderedPageBreak/>
              <w:t xml:space="preserve">ج- المهارات المهنية الخاصة بالمقرر: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على:-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ج0أ-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 يجمع المعلومات المختلفة حول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الظواهر المجتمعية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ج0ب- يقوم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ب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تحليل المعلومات المختلفة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والبيانات التي حصل عليها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 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>ج0د- يفسر كيفيه جمع البيانات الواقعية (الكمية والكيفية) والتاريخية وتحليلها تحليلاً علميا، وإعداد تقارير عنها.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ج0ه- </w:t>
            </w:r>
            <w:r w:rsidRPr="002C3C99">
              <w:rPr>
                <w:rFonts w:ascii="Simplified Arabic" w:hAnsi="Simplified Arabic" w:cs="Simplified Arabic" w:hint="cs"/>
                <w:rtl/>
              </w:rPr>
              <w:t>يطبق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البحوث الميدانية </w:t>
            </w:r>
            <w:proofErr w:type="spellStart"/>
            <w:r w:rsidRPr="002C3C9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/>
                <w:rtl/>
              </w:rPr>
              <w:t xml:space="preserve"> مجال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علم الاجتماع البيئة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 xml:space="preserve"> 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ج0</w:t>
            </w:r>
            <w:r w:rsidRPr="002C3C99">
              <w:rPr>
                <w:rFonts w:ascii="Simplified Arabic" w:hAnsi="Simplified Arabic" w:cs="Simplified Arabic" w:hint="cs"/>
                <w:rtl/>
              </w:rPr>
              <w:t>و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- يستخلص مجموعة من النتائج العلمية والتي ومن خلالها يفسر الظواهر </w:t>
            </w:r>
            <w:r w:rsidRPr="002C3C99">
              <w:rPr>
                <w:rFonts w:ascii="Simplified Arabic" w:hAnsi="Simplified Arabic" w:cs="Simplified Arabic" w:hint="cs"/>
                <w:rtl/>
              </w:rPr>
              <w:t>المجتمعية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موضوع الدراسة0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د- المهارات العامة: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numPr>
                <w:ilvl w:val="0"/>
                <w:numId w:val="23"/>
              </w:numPr>
              <w:rPr>
                <w:rFonts w:ascii="Simplified Arabic" w:hAnsi="Simplified Arabic" w:cs="Simplified Arabic" w:hint="cs"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يكتب تقارير دراسة الأسرة كوحدة اجتماعية.</w:t>
            </w:r>
          </w:p>
          <w:p w:rsidR="002C3C99" w:rsidRPr="002C3C99" w:rsidRDefault="002C3C99" w:rsidP="002C3C99">
            <w:pPr>
              <w:numPr>
                <w:ilvl w:val="0"/>
                <w:numId w:val="23"/>
              </w:num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يكتب تقارير الإرشاد الأسري المختلفة.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4- محتوى المقرر: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الأسبوع الأول: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 مدخل لدراسة البيئة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الأسبوع الثاني: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المفاهيم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الثالث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: العلاقة بين الانسان والبيئة 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الأسبوع الرابع: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مفهوم الايكولوجيا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الخامس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: تربية القضايا البيئية 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الأسبوع السادس: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cs"/>
                <w:rtl/>
              </w:rPr>
              <w:t>مصادر احتياجات المرأة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الأسبوع السابع: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 العدالة البيئية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الاسبوع الثامن: مفهوم العدالة البيئية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الاسبوع التاسع: تلوث الهواء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الاسبوع العاشر: مقتضيات تطبيق العدالة البيئية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 xml:space="preserve">الاسبوع الحادي عشر: نتائج وتوصيات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لاعادة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تبني مفهوم العدالة البيئية عربيا 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 xml:space="preserve">الاسبوع الثاني عشر: نظرة مقارنة بين الحضارة العربية والاسلامية والحضارة الغربية 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lastRenderedPageBreak/>
              <w:t xml:space="preserve">الاسبوع الثالث عشر :مراجعة 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المحاضرات النظرية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  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6- أساليب التعليم والتعلم للطلاب ذوي القدرات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تعلم الأقران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7- تقويم الطلاب: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أ- الأساليب المستخدمة: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* أعمال السنة (15)-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/>
                <w:rtl/>
              </w:rPr>
              <w:t>التفاعل والمناقشة (5 درجات)0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* الامتحان في نهاية الفصل الدراسي الأول (80 درجة )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ب- التوقيت: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نهاية الفصل الدراسي </w:t>
            </w:r>
            <w:r w:rsidRPr="002C3C99">
              <w:rPr>
                <w:rFonts w:ascii="Simplified Arabic" w:hAnsi="Simplified Arabic" w:cs="Simplified Arabic" w:hint="cs"/>
                <w:rtl/>
              </w:rPr>
              <w:t>الثاني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ج- توزيع الدرجات: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  <w:lang w:bidi="ar-EG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(20 درجة أعمال السنة – 80 درجة تحريري)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8- قائمة الكتب الدراسية والمراجع: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أ- مذكرات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 كتاب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علم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إجتماع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البيئة</w:t>
            </w:r>
            <w:r w:rsidRPr="002C3C99">
              <w:rPr>
                <w:rFonts w:cs="Simplified Arabic" w:hint="cs"/>
                <w:noProof/>
                <w:sz w:val="28"/>
                <w:szCs w:val="28"/>
                <w:rtl/>
              </w:rPr>
              <w:t xml:space="preserve"> "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ب- كتب ملزمة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 xml:space="preserve">كتاب مدخل لدراسة البيئة للدكتورة وفاء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محمدعلي</w:t>
            </w:r>
            <w:proofErr w:type="spellEnd"/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ج- كتب مقترحة 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2C3C99">
              <w:rPr>
                <w:rFonts w:ascii="Simplified Arabic" w:hAnsi="Simplified Arabic" w:cs="Simplified Arabic" w:hint="cs"/>
                <w:rtl/>
                <w:lang w:bidi="ar-EG"/>
              </w:rPr>
              <w:t>كتاب علم اجتماع البيئة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د- دوريات علمية أو نشرات ... إلخ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مجلات ودوريات خاصة بعلم الاجتماع وعلم البيئة</w:t>
            </w:r>
          </w:p>
        </w:tc>
      </w:tr>
    </w:tbl>
    <w:p w:rsidR="002C3C99" w:rsidRPr="002C3C99" w:rsidRDefault="002C3C99" w:rsidP="002C3C99">
      <w:pPr>
        <w:rPr>
          <w:rFonts w:ascii="Simplified Arabic" w:hAnsi="Simplified Arabic" w:cs="Simplified Arabic" w:hint="cs"/>
          <w:rtl/>
        </w:rPr>
      </w:pPr>
      <w:r w:rsidRPr="002C3C99">
        <w:rPr>
          <w:rFonts w:ascii="Simplified Arabic" w:hAnsi="Simplified Arabic" w:cs="Simplified Arabic"/>
          <w:rtl/>
        </w:rPr>
        <w:t xml:space="preserve">أستاذ المادة </w:t>
      </w:r>
      <w:r w:rsidRPr="002C3C99">
        <w:rPr>
          <w:rFonts w:ascii="Simplified Arabic" w:hAnsi="Simplified Arabic" w:cs="Simplified Arabic" w:hint="cs"/>
          <w:rtl/>
        </w:rPr>
        <w:t xml:space="preserve">                                                               </w:t>
      </w:r>
      <w:r w:rsidRPr="002C3C99">
        <w:rPr>
          <w:rFonts w:ascii="Simplified Arabic" w:hAnsi="Simplified Arabic" w:cs="Simplified Arabic"/>
          <w:rtl/>
        </w:rPr>
        <w:t xml:space="preserve">رئيس مجلس القسم العلمي  </w:t>
      </w:r>
    </w:p>
    <w:p w:rsidR="002C3C99" w:rsidRPr="002C3C99" w:rsidRDefault="002C3C99" w:rsidP="002C3C99">
      <w:pPr>
        <w:rPr>
          <w:rFonts w:ascii="Simplified Arabic" w:hAnsi="Simplified Arabic" w:cs="Simplified Arabic" w:hint="cs"/>
          <w:rtl/>
        </w:rPr>
      </w:pPr>
      <w:r w:rsidRPr="002C3C99">
        <w:rPr>
          <w:rFonts w:ascii="Simplified Arabic" w:hAnsi="Simplified Arabic" w:cs="Simplified Arabic" w:hint="cs"/>
          <w:rtl/>
        </w:rPr>
        <w:t xml:space="preserve">أ. </w:t>
      </w:r>
      <w:r w:rsidRPr="002C3C99">
        <w:rPr>
          <w:rFonts w:ascii="Simplified Arabic" w:hAnsi="Simplified Arabic" w:cs="Simplified Arabic"/>
          <w:rtl/>
        </w:rPr>
        <w:t xml:space="preserve">د/ </w:t>
      </w:r>
      <w:r w:rsidRPr="002C3C99">
        <w:rPr>
          <w:rFonts w:ascii="Simplified Arabic" w:hAnsi="Simplified Arabic" w:cs="Simplified Arabic" w:hint="cs"/>
          <w:rtl/>
        </w:rPr>
        <w:t xml:space="preserve">وفاء محمد علي  </w:t>
      </w:r>
      <w:r w:rsidRPr="002C3C99">
        <w:rPr>
          <w:rFonts w:ascii="Simplified Arabic" w:hAnsi="Simplified Arabic" w:cs="Simplified Arabic"/>
          <w:rtl/>
        </w:rPr>
        <w:t xml:space="preserve">      </w:t>
      </w:r>
      <w:r w:rsidRPr="002C3C99">
        <w:rPr>
          <w:rFonts w:ascii="Simplified Arabic" w:hAnsi="Simplified Arabic" w:cs="Simplified Arabic" w:hint="cs"/>
          <w:rtl/>
        </w:rPr>
        <w:t xml:space="preserve">                                             </w:t>
      </w:r>
      <w:proofErr w:type="spellStart"/>
      <w:r w:rsidRPr="002C3C99">
        <w:rPr>
          <w:rFonts w:ascii="Simplified Arabic" w:hAnsi="Simplified Arabic" w:cs="Simplified Arabic" w:hint="cs"/>
          <w:rtl/>
        </w:rPr>
        <w:t>أ.د</w:t>
      </w:r>
      <w:proofErr w:type="spellEnd"/>
      <w:r w:rsidRPr="002C3C99">
        <w:rPr>
          <w:rFonts w:ascii="Simplified Arabic" w:hAnsi="Simplified Arabic" w:cs="Simplified Arabic" w:hint="cs"/>
          <w:rtl/>
        </w:rPr>
        <w:t xml:space="preserve"> وفاء محمد على</w:t>
      </w:r>
      <w:r w:rsidRPr="002C3C99">
        <w:rPr>
          <w:rFonts w:ascii="Simplified Arabic" w:hAnsi="Simplified Arabic" w:cs="Simplified Arabic"/>
          <w:rtl/>
        </w:rPr>
        <w:t xml:space="preserve">     </w:t>
      </w:r>
    </w:p>
    <w:p w:rsidR="002C3C99" w:rsidRPr="002C3C99" w:rsidRDefault="002C3C99" w:rsidP="002C3C99">
      <w:pPr>
        <w:rPr>
          <w:rFonts w:cs="Simplified Arabic"/>
          <w:sz w:val="28"/>
          <w:szCs w:val="28"/>
          <w:rtl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2C3C99" w:rsidRPr="002C3C99" w:rsidTr="00110A58">
        <w:trPr>
          <w:trHeight w:val="352"/>
        </w:trPr>
        <w:tc>
          <w:tcPr>
            <w:tcW w:w="7512" w:type="dxa"/>
          </w:tcPr>
          <w:p w:rsidR="002C3C99" w:rsidRPr="002C3C99" w:rsidRDefault="002C3C99" w:rsidP="002C3C99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2C3C9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         نموذج رقم </w:t>
            </w:r>
            <w:r w:rsidRPr="002C3C99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2C3C9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2C3C99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2C3C99">
              <w:rPr>
                <w:rFonts w:cs="Simplified Arabic" w:hint="cs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2C3C99" w:rsidRPr="002C3C99" w:rsidRDefault="002C3C99" w:rsidP="002C3C99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</w:tr>
    </w:tbl>
    <w:p w:rsidR="002C3C99" w:rsidRDefault="002C3C99" w:rsidP="00260F28">
      <w:pPr>
        <w:rPr>
          <w:rFonts w:hint="cs"/>
          <w:sz w:val="32"/>
          <w:szCs w:val="32"/>
          <w:rtl/>
          <w:lang w:bidi="ar-EG"/>
        </w:rPr>
      </w:pPr>
    </w:p>
    <w:p w:rsidR="002C3C99" w:rsidRPr="002C3C99" w:rsidRDefault="002C3C99" w:rsidP="006D061B">
      <w:pPr>
        <w:jc w:val="center"/>
        <w:outlineLvl w:val="0"/>
        <w:rPr>
          <w:rFonts w:ascii="Simplified Arabic" w:hAnsi="Simplified Arabic" w:cs="Simplified Arabic"/>
          <w:rtl/>
        </w:rPr>
      </w:pPr>
      <w:r w:rsidRPr="002C3C99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توصيف مقرر </w:t>
      </w:r>
      <w:r w:rsidR="006D061B" w:rsidRPr="002C3C99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علم الاجتماع العائلي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3079"/>
        <w:gridCol w:w="2841"/>
      </w:tblGrid>
      <w:tr w:rsidR="002C3C99" w:rsidRPr="002C3C99" w:rsidTr="00110A58">
        <w:tc>
          <w:tcPr>
            <w:tcW w:w="2602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1- بيانات المقرر: </w:t>
            </w:r>
          </w:p>
        </w:tc>
        <w:tc>
          <w:tcPr>
            <w:tcW w:w="3079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41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C3C99" w:rsidRPr="002C3C99" w:rsidTr="00110A58">
        <w:tc>
          <w:tcPr>
            <w:tcW w:w="2602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الرمز </w:t>
            </w:r>
            <w:proofErr w:type="spellStart"/>
            <w:r w:rsidRPr="002C3C99">
              <w:rPr>
                <w:rFonts w:ascii="Simplified Arabic" w:hAnsi="Simplified Arabic" w:cs="Simplified Arabic"/>
                <w:rtl/>
              </w:rPr>
              <w:t>الكودي</w:t>
            </w:r>
            <w:proofErr w:type="spellEnd"/>
            <w:r w:rsidRPr="002C3C99">
              <w:rPr>
                <w:rFonts w:ascii="Simplified Arabic" w:hAnsi="Simplified Arabic" w:cs="Simplified Arabic"/>
                <w:rtl/>
              </w:rPr>
              <w:t>:</w:t>
            </w:r>
            <w:proofErr w:type="spellStart"/>
            <w:r w:rsidRPr="002C3C99">
              <w:rPr>
                <w:rFonts w:ascii="Simplified Arabic" w:hAnsi="Simplified Arabic" w:cs="Simplified Arabic"/>
              </w:rPr>
              <w:t>soci</w:t>
            </w:r>
            <w:proofErr w:type="spellEnd"/>
            <w:r w:rsidRPr="002C3C99">
              <w:rPr>
                <w:rFonts w:ascii="Simplified Arabic" w:hAnsi="Simplified Arabic" w:cs="Simplified Arabic"/>
              </w:rPr>
              <w:t xml:space="preserve"> 121</w:t>
            </w:r>
          </w:p>
        </w:tc>
        <w:tc>
          <w:tcPr>
            <w:tcW w:w="3079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اسم المقرر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علم الاجتماع العائلي</w:t>
            </w:r>
          </w:p>
        </w:tc>
        <w:tc>
          <w:tcPr>
            <w:tcW w:w="2841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2C3C99">
              <w:rPr>
                <w:rFonts w:ascii="Simplified Arabic" w:hAnsi="Simplified Arabic" w:cs="Simplified Arabic"/>
                <w:noProof/>
                <w:rtl/>
              </w:rPr>
              <w:pict>
                <v:shape id="_x0000_s1043" type="#_x0000_t202" style="position:absolute;left:0;text-align:left;margin-left:-188.65pt;margin-top:12.9pt;width:18pt;height:19.85pt;z-index:251684864;mso-position-horizontal-relative:text;mso-position-vertical-relative:text">
                  <v:textbox>
                    <w:txbxContent>
                      <w:p w:rsidR="002C3C99" w:rsidRDefault="002C3C99" w:rsidP="002C3C99"/>
                    </w:txbxContent>
                  </v:textbox>
                  <w10:wrap anchorx="page"/>
                </v:shape>
              </w:pic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الفرقة / </w:t>
            </w:r>
            <w:r w:rsidRPr="002C3C99">
              <w:rPr>
                <w:rFonts w:ascii="Simplified Arabic" w:hAnsi="Simplified Arabic" w:cs="Simplified Arabic" w:hint="cs"/>
                <w:rtl/>
                <w:lang w:bidi="ar-EG"/>
              </w:rPr>
              <w:t>الأولي</w:t>
            </w:r>
          </w:p>
        </w:tc>
      </w:tr>
      <w:tr w:rsidR="002C3C99" w:rsidRPr="002C3C99" w:rsidTr="00110A58">
        <w:tc>
          <w:tcPr>
            <w:tcW w:w="2602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التخصص: علم الاجتماع </w:t>
            </w:r>
          </w:p>
        </w:tc>
        <w:tc>
          <w:tcPr>
            <w:tcW w:w="5920" w:type="dxa"/>
            <w:gridSpan w:val="2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noProof/>
                <w:rtl/>
              </w:rPr>
              <w:pict>
                <v:shape id="_x0000_s1042" type="#_x0000_t202" style="position:absolute;left:0;text-align:left;margin-left:23.85pt;margin-top:1.2pt;width:18pt;height:19.85pt;z-index:251683840;mso-position-horizontal-relative:text;mso-position-vertical-relative:text">
                  <v:textbox>
                    <w:txbxContent>
                      <w:p w:rsidR="002C3C99" w:rsidRDefault="002C3C99" w:rsidP="002C3C99">
                        <w:pPr>
                          <w:rPr>
                            <w:rFonts w:hint="cs"/>
                            <w:lang w:bidi="ar-EG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عدد الوحدات الدراسية:  نظري         </w:t>
            </w:r>
            <w:r w:rsidRPr="002C3C99">
              <w:rPr>
                <w:rFonts w:ascii="Simplified Arabic" w:hAnsi="Simplified Arabic" w:cs="Simplified Arabic"/>
                <w:rtl/>
                <w:lang w:bidi="ar-EG"/>
              </w:rPr>
              <w:t>4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   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عملي   </w:t>
            </w:r>
          </w:p>
        </w:tc>
      </w:tr>
    </w:tbl>
    <w:p w:rsidR="002C3C99" w:rsidRPr="002C3C99" w:rsidRDefault="002C3C99" w:rsidP="002C3C99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4788"/>
      </w:tblGrid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2- هدف المقرر: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2C3C99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</w:t>
            </w:r>
            <w:r w:rsidRPr="002C3C99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 أ- استيعاب المفاهيم الأساسية والنظريات والمدارس الفكرية العالمية الخاصة </w:t>
            </w:r>
            <w:r w:rsidRPr="002C3C99">
              <w:rPr>
                <w:rFonts w:ascii="Simplified Arabic" w:hAnsi="Simplified Arabic" w:cs="Simplified Arabic" w:hint="cs"/>
                <w:rtl/>
              </w:rPr>
              <w:t>بعلم الاجتماع العائلي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ب- تحصيل المعلومات من مصادر متنوعة من الدراسات الأجنبية والعربية خاصة مجال </w:t>
            </w:r>
            <w:r w:rsidRPr="002C3C99">
              <w:rPr>
                <w:rFonts w:ascii="Simplified Arabic" w:hAnsi="Simplified Arabic" w:cs="Simplified Arabic" w:hint="cs"/>
                <w:rtl/>
              </w:rPr>
              <w:t>علم الاجتماع العائلي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جـ- 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التفاعل مع المستجدات والمتغيرات العالمية التي لها صلة بمجال العلوم الإنسانية وبخاصة </w:t>
            </w:r>
            <w:r w:rsidRPr="002C3C99">
              <w:rPr>
                <w:rFonts w:ascii="Simplified Arabic" w:hAnsi="Simplified Arabic" w:cs="Simplified Arabic" w:hint="cs"/>
                <w:rtl/>
              </w:rPr>
              <w:t>علم الاجتماع العائلي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د- 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تطبيق المعارف والمهارات المكتسبة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 xml:space="preserve">من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علم الاجتماع </w:t>
            </w:r>
            <w:r w:rsidRPr="002C3C99">
              <w:rPr>
                <w:rFonts w:ascii="Simplified Arabic" w:hAnsi="Simplified Arabic" w:cs="Simplified Arabic" w:hint="cs"/>
                <w:rtl/>
              </w:rPr>
              <w:lastRenderedPageBreak/>
              <w:t>العائلي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 في مجالات الحياة العملية المختلفة.</w:t>
            </w:r>
          </w:p>
        </w:tc>
      </w:tr>
      <w:tr w:rsidR="002C3C99" w:rsidRPr="002C3C99" w:rsidTr="00110A58">
        <w:tc>
          <w:tcPr>
            <w:tcW w:w="8522" w:type="dxa"/>
            <w:gridSpan w:val="2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lastRenderedPageBreak/>
              <w:t xml:space="preserve">3- المستهدف من تدريس المقرر: </w:t>
            </w:r>
            <w:r w:rsidRPr="002C3C99">
              <w:rPr>
                <w:rFonts w:ascii="Simplified Arabic" w:hAnsi="Simplified Arabic" w:cs="Simplified Arabic"/>
                <w:b/>
                <w:bCs/>
                <w:rtl/>
              </w:rPr>
              <w:t>بنهاية هذا المقرر يجب أن يكون الطالب قادرا على أن :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أ- المعلومات والمفاهيم: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أ0 1- يشرح النظريات والمدارس الفكرية في مجال </w:t>
            </w:r>
            <w:r w:rsidRPr="002C3C99">
              <w:rPr>
                <w:rFonts w:ascii="Simplified Arabic" w:hAnsi="Simplified Arabic" w:cs="Simplified Arabic" w:hint="cs"/>
                <w:rtl/>
              </w:rPr>
              <w:t>علم الاجتماع العائلي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أ0ب- يفسر التطورات العلمية والاتجاهات الحديثة في مجال </w:t>
            </w:r>
            <w:r w:rsidRPr="002C3C99">
              <w:rPr>
                <w:rFonts w:ascii="Simplified Arabic" w:hAnsi="Simplified Arabic" w:cs="Simplified Arabic" w:hint="cs"/>
                <w:rtl/>
              </w:rPr>
              <w:t>علم الاجتماع العائلي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أ0ج-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يتعرف على الخطوات المنهجية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إجراء الدراسات والبحوث الميدانية علي موضوعات الاسرة والزواج0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أ0د- يعطى أمثلة لتطبيق النظريات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العلمية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مجال علم الاجتماع العائلي والبحوث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التطبيقة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المجتمع و</w:t>
            </w:r>
            <w:r w:rsidRPr="002C3C99">
              <w:rPr>
                <w:rFonts w:ascii="Simplified Arabic" w:hAnsi="Simplified Arabic" w:cs="Simplified Arabic"/>
                <w:rtl/>
              </w:rPr>
              <w:t>فى الحياة الع</w:t>
            </w:r>
            <w:r w:rsidRPr="002C3C99">
              <w:rPr>
                <w:rFonts w:ascii="Simplified Arabic" w:hAnsi="Simplified Arabic" w:cs="Simplified Arabic" w:hint="cs"/>
                <w:rtl/>
              </w:rPr>
              <w:t>ملية0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 xml:space="preserve">أ، ه- يطبق مناهج البحث الاجتماعي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مجال علم الاجتماع العائلي  بطريقة جيدة0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ب- المهارات الذهنية: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>ب0أ- يطبق المنهج العلمي في التفكير وطرق البحث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 xml:space="preserve">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 xml:space="preserve"> البحوث التطبيقية والميدانية0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ب0ب- يتعرف على المشكلات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الاجتماعية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المجتمع 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ويقترح حلول مختلفة لها0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ب0ج- يقارن بين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البحوث والدراسات العملية الأجنبية والعربية0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ب0د- يطرح أسئلة بحثية</w:t>
            </w:r>
            <w:r w:rsidRPr="002C3C99">
              <w:rPr>
                <w:rFonts w:ascii="Simplified Arabic" w:hAnsi="Simplified Arabic" w:cs="Simplified Arabic" w:hint="cs"/>
                <w:rtl/>
              </w:rPr>
              <w:t>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ب0ه- ينقد المشكلات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الاجتماعية والاقتصادية والسياسية 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الموجودة </w:t>
            </w:r>
            <w:r w:rsidRPr="002C3C99">
              <w:rPr>
                <w:rFonts w:ascii="Simplified Arabic" w:hAnsi="Simplified Arabic" w:cs="Simplified Arabic" w:hint="cs"/>
                <w:rtl/>
              </w:rPr>
              <w:t>في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المجتمع القائم نقدا بناءاً0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ج- المهارات المهنية الخاصة بالمقرر: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على:-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ج0أ-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 يجمع المعلومات المختلفة حول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الظواهر المجتمعية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ج0ب- يقوم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ب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تحليل المعلومات المختلفة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والبيانات التي حصل عليها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 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>ج0د- يفسر كيفيه جمع البيانات الواقعية (الكمية والكيفية) والتاريخية وتحليلها تحليلاً علميا، وإعداد تقارير عنها.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ج0ه- </w:t>
            </w:r>
            <w:r w:rsidRPr="002C3C99">
              <w:rPr>
                <w:rFonts w:ascii="Simplified Arabic" w:hAnsi="Simplified Arabic" w:cs="Simplified Arabic" w:hint="cs"/>
                <w:rtl/>
              </w:rPr>
              <w:t>يطبق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البحوث الميدانية </w:t>
            </w:r>
            <w:proofErr w:type="spellStart"/>
            <w:r w:rsidRPr="002C3C9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/>
                <w:rtl/>
              </w:rPr>
              <w:t xml:space="preserve"> مجال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علم الاجتماع العائلي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ج0</w:t>
            </w:r>
            <w:r w:rsidRPr="002C3C99">
              <w:rPr>
                <w:rFonts w:ascii="Simplified Arabic" w:hAnsi="Simplified Arabic" w:cs="Simplified Arabic" w:hint="cs"/>
                <w:rtl/>
              </w:rPr>
              <w:t>و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- يستخلص مجموعة من النتائج العلمية والتي ومن خلالها يفسر الظواهر </w:t>
            </w:r>
            <w:r w:rsidRPr="002C3C99">
              <w:rPr>
                <w:rFonts w:ascii="Simplified Arabic" w:hAnsi="Simplified Arabic" w:cs="Simplified Arabic" w:hint="cs"/>
                <w:rtl/>
              </w:rPr>
              <w:t>المجتمعية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موضوع الدراسة0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د- المهارات العامة: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numPr>
                <w:ilvl w:val="0"/>
                <w:numId w:val="23"/>
              </w:numPr>
              <w:rPr>
                <w:rFonts w:ascii="Simplified Arabic" w:hAnsi="Simplified Arabic" w:cs="Simplified Arabic" w:hint="cs"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يكتب تقارير دراسة الأسرة كوحدة اجتماعية.</w:t>
            </w:r>
          </w:p>
          <w:p w:rsidR="002C3C99" w:rsidRPr="002C3C99" w:rsidRDefault="002C3C99" w:rsidP="002C3C99">
            <w:pPr>
              <w:numPr>
                <w:ilvl w:val="0"/>
                <w:numId w:val="23"/>
              </w:num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lastRenderedPageBreak/>
              <w:t>يكتب تقارير الإرشاد الأسري المختلفة.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lastRenderedPageBreak/>
              <w:t xml:space="preserve">4- محتوى المقرر: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الأسبوع الأول: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2C3C99">
              <w:rPr>
                <w:rFonts w:ascii="Simplified Arabic" w:hAnsi="Simplified Arabic" w:cs="Simplified Arabic"/>
                <w:rtl/>
              </w:rPr>
              <w:t>ماهية الأسرة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الأسبوع الثاني: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/>
                <w:rtl/>
              </w:rPr>
              <w:t>ماهية الأسرة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الثالث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: </w:t>
            </w:r>
            <w:r w:rsidRPr="002C3C99">
              <w:rPr>
                <w:rFonts w:ascii="Simplified Arabic" w:hAnsi="Simplified Arabic" w:cs="Simplified Arabic"/>
                <w:rtl/>
              </w:rPr>
              <w:t>الوظائف التي تقوم بها الأسرة في المجتمع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الأسبوع الرابع: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/>
                <w:rtl/>
              </w:rPr>
              <w:t>حقوق المرأة في الفكر الاجتماعي لرفاعة الطهطاوي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الخامس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: </w:t>
            </w:r>
            <w:r w:rsidRPr="002C3C99">
              <w:rPr>
                <w:rFonts w:ascii="Simplified Arabic" w:hAnsi="Simplified Arabic" w:cs="Simplified Arabic"/>
                <w:rtl/>
              </w:rPr>
              <w:t>المرأة المعيلة في الأسرة الفقيرة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الأسبوع السادس: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الأسرة والتنشئة الاجتماعية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الأسبوع السابع: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2C3C99">
              <w:rPr>
                <w:rFonts w:ascii="Simplified Arabic" w:hAnsi="Simplified Arabic" w:cs="Simplified Arabic"/>
                <w:rtl/>
              </w:rPr>
              <w:t>المرأة والمشاركة السياسية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الأسبوع التاسع: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الأسرة  والعولمة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الأسبوع العاشر: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/>
                <w:rtl/>
              </w:rPr>
              <w:t>الأسرة في المجتمع الصناعي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الأسبوع الحادي عشر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الاسرة من خلال المورث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الشعبى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الأسبوع الثاني عش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ر </w:t>
            </w:r>
            <w:r w:rsidRPr="002C3C99">
              <w:rPr>
                <w:rFonts w:ascii="Simplified Arabic" w:hAnsi="Simplified Arabic" w:cs="Simplified Arabic"/>
                <w:rtl/>
              </w:rPr>
              <w:t>الخلع وتأثيره علي الأسرة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صعيد مصر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5- أساليب التعليم والتعلم: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المحاضرات النظرية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  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6- أساليب التعليم والتعلم للطلاب ذوي القدرات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تعلم الأقران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7- تقويم الطلاب: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أ- الأساليب المستخدمة: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* أعمال السنة (15)-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/>
                <w:rtl/>
              </w:rPr>
              <w:t>التفاعل والمناقشة (5 درجات)0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* الامتحان في نهاية الفصل الدراسي الأول (80 درجة )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ب- التوقيت: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نهاية الفصل الدراسي </w:t>
            </w:r>
            <w:r w:rsidRPr="002C3C99">
              <w:rPr>
                <w:rFonts w:ascii="Simplified Arabic" w:hAnsi="Simplified Arabic" w:cs="Simplified Arabic" w:hint="cs"/>
                <w:rtl/>
              </w:rPr>
              <w:t>الثاني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ج- توزيع الدرجات: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  <w:lang w:bidi="ar-EG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(20 درجة أعمال السنة – 80 درجة تحريري)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8- قائمة الكتب الدراسية والمراجع: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أ- مذكرات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 كتاب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علم الاجتماع العائلي</w:t>
            </w:r>
            <w:r w:rsidRPr="002C3C99">
              <w:rPr>
                <w:rFonts w:cs="Simplified Arabic" w:hint="cs"/>
                <w:noProof/>
                <w:sz w:val="28"/>
                <w:szCs w:val="28"/>
                <w:rtl/>
              </w:rPr>
              <w:t xml:space="preserve"> "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ب- كتب ملزمة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كتب خاصة بعلم الاجتماع العائلي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ج- كتب مقترحة 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2C3C99">
              <w:rPr>
                <w:rFonts w:ascii="Simplified Arabic" w:hAnsi="Simplified Arabic" w:cs="Simplified Arabic" w:hint="cs"/>
                <w:rtl/>
                <w:lang w:bidi="ar-EG"/>
              </w:rPr>
              <w:t>كتب الخدمة الاجتماعية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د- دوريات علمية أو نشرات ... إلخ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مجلات ودوريات خاصة بعلم الاجتماع وعلم الاجتماع الأسري</w:t>
            </w:r>
          </w:p>
        </w:tc>
      </w:tr>
    </w:tbl>
    <w:p w:rsidR="002C3C99" w:rsidRPr="002C3C99" w:rsidRDefault="002C3C99" w:rsidP="002C3C99">
      <w:pPr>
        <w:rPr>
          <w:rFonts w:ascii="Simplified Arabic" w:hAnsi="Simplified Arabic" w:cs="Simplified Arabic" w:hint="cs"/>
          <w:rtl/>
        </w:rPr>
      </w:pPr>
      <w:r w:rsidRPr="002C3C99">
        <w:rPr>
          <w:rFonts w:ascii="Simplified Arabic" w:hAnsi="Simplified Arabic" w:cs="Simplified Arabic"/>
          <w:rtl/>
        </w:rPr>
        <w:t xml:space="preserve">أستاذ المادة </w:t>
      </w:r>
      <w:r w:rsidRPr="002C3C99">
        <w:rPr>
          <w:rFonts w:ascii="Simplified Arabic" w:hAnsi="Simplified Arabic" w:cs="Simplified Arabic" w:hint="cs"/>
          <w:rtl/>
        </w:rPr>
        <w:t xml:space="preserve">                                                               </w:t>
      </w:r>
      <w:r w:rsidRPr="002C3C99">
        <w:rPr>
          <w:rFonts w:ascii="Simplified Arabic" w:hAnsi="Simplified Arabic" w:cs="Simplified Arabic"/>
          <w:rtl/>
        </w:rPr>
        <w:t xml:space="preserve">رئيس مجلس القسم العلمي  </w:t>
      </w:r>
    </w:p>
    <w:p w:rsidR="002C3C99" w:rsidRPr="002C3C99" w:rsidRDefault="002C3C99" w:rsidP="002C3C99">
      <w:pPr>
        <w:rPr>
          <w:rFonts w:ascii="Simplified Arabic" w:hAnsi="Simplified Arabic" w:cs="Simplified Arabic" w:hint="cs"/>
          <w:rtl/>
        </w:rPr>
      </w:pPr>
      <w:r w:rsidRPr="002C3C99">
        <w:rPr>
          <w:rFonts w:ascii="Simplified Arabic" w:hAnsi="Simplified Arabic" w:cs="Simplified Arabic" w:hint="cs"/>
          <w:rtl/>
        </w:rPr>
        <w:t xml:space="preserve">أ. </w:t>
      </w:r>
      <w:r w:rsidRPr="002C3C99">
        <w:rPr>
          <w:rFonts w:ascii="Simplified Arabic" w:hAnsi="Simplified Arabic" w:cs="Simplified Arabic"/>
          <w:rtl/>
        </w:rPr>
        <w:t xml:space="preserve">د/ </w:t>
      </w:r>
      <w:r w:rsidRPr="002C3C99">
        <w:rPr>
          <w:rFonts w:ascii="Simplified Arabic" w:hAnsi="Simplified Arabic" w:cs="Simplified Arabic" w:hint="cs"/>
          <w:rtl/>
        </w:rPr>
        <w:t>مديحة أحمد عبادة</w:t>
      </w:r>
      <w:r w:rsidRPr="002C3C99">
        <w:rPr>
          <w:rFonts w:ascii="Simplified Arabic" w:hAnsi="Simplified Arabic" w:cs="Simplified Arabic"/>
          <w:rtl/>
        </w:rPr>
        <w:t xml:space="preserve">       </w:t>
      </w:r>
      <w:r w:rsidRPr="002C3C99">
        <w:rPr>
          <w:rFonts w:ascii="Simplified Arabic" w:hAnsi="Simplified Arabic" w:cs="Simplified Arabic" w:hint="cs"/>
          <w:rtl/>
        </w:rPr>
        <w:t xml:space="preserve">                                             </w:t>
      </w:r>
      <w:proofErr w:type="spellStart"/>
      <w:r w:rsidRPr="002C3C99">
        <w:rPr>
          <w:rFonts w:ascii="Simplified Arabic" w:hAnsi="Simplified Arabic" w:cs="Simplified Arabic" w:hint="cs"/>
          <w:rtl/>
        </w:rPr>
        <w:t>أ.د</w:t>
      </w:r>
      <w:proofErr w:type="spellEnd"/>
      <w:r w:rsidRPr="002C3C99">
        <w:rPr>
          <w:rFonts w:ascii="Simplified Arabic" w:hAnsi="Simplified Arabic" w:cs="Simplified Arabic" w:hint="cs"/>
          <w:rtl/>
        </w:rPr>
        <w:t xml:space="preserve"> وفاء محمد على</w:t>
      </w:r>
      <w:r w:rsidRPr="002C3C99">
        <w:rPr>
          <w:rFonts w:ascii="Simplified Arabic" w:hAnsi="Simplified Arabic" w:cs="Simplified Arabic"/>
          <w:rtl/>
        </w:rPr>
        <w:t xml:space="preserve">  </w:t>
      </w:r>
    </w:p>
    <w:p w:rsidR="002C3C99" w:rsidRPr="002C3C99" w:rsidRDefault="002C3C99" w:rsidP="002C3C99">
      <w:pPr>
        <w:rPr>
          <w:rFonts w:cs="Simplified Arabic"/>
          <w:sz w:val="28"/>
          <w:szCs w:val="28"/>
          <w:rtl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2C3C99" w:rsidRPr="002C3C99" w:rsidTr="00110A58">
        <w:trPr>
          <w:trHeight w:val="352"/>
        </w:trPr>
        <w:tc>
          <w:tcPr>
            <w:tcW w:w="7512" w:type="dxa"/>
          </w:tcPr>
          <w:p w:rsidR="002C3C99" w:rsidRPr="002C3C99" w:rsidRDefault="002C3C99" w:rsidP="002C3C99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2C3C9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         نموذج رقم </w:t>
            </w:r>
            <w:r w:rsidRPr="002C3C99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2C3C9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2C3C99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2C3C99">
              <w:rPr>
                <w:rFonts w:cs="Simplified Arabic" w:hint="cs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2C3C99" w:rsidRPr="002C3C99" w:rsidRDefault="002C3C99" w:rsidP="002C3C99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</w:tr>
    </w:tbl>
    <w:p w:rsidR="002C3C99" w:rsidRPr="002C3C99" w:rsidRDefault="002C3C99" w:rsidP="002C3C99">
      <w:pPr>
        <w:rPr>
          <w:rFonts w:cs="Simplified Arabic" w:hint="cs"/>
          <w:sz w:val="28"/>
          <w:szCs w:val="28"/>
          <w:rtl/>
          <w:lang w:bidi="ar-EG"/>
        </w:rPr>
      </w:pPr>
    </w:p>
    <w:p w:rsidR="002C3C99" w:rsidRDefault="002C3C99" w:rsidP="00260F28">
      <w:pPr>
        <w:rPr>
          <w:rFonts w:hint="cs"/>
          <w:sz w:val="32"/>
          <w:szCs w:val="32"/>
          <w:rtl/>
          <w:lang w:bidi="ar-EG"/>
        </w:rPr>
      </w:pPr>
    </w:p>
    <w:p w:rsidR="006D061B" w:rsidRDefault="006D061B" w:rsidP="00260F28">
      <w:pPr>
        <w:rPr>
          <w:rFonts w:hint="cs"/>
          <w:sz w:val="32"/>
          <w:szCs w:val="32"/>
          <w:rtl/>
          <w:lang w:bidi="ar-EG"/>
        </w:rPr>
      </w:pPr>
    </w:p>
    <w:p w:rsidR="002C3C99" w:rsidRPr="002C3C99" w:rsidRDefault="002C3C99" w:rsidP="006D061B">
      <w:pPr>
        <w:jc w:val="center"/>
        <w:outlineLvl w:val="0"/>
        <w:rPr>
          <w:rFonts w:ascii="Simplified Arabic" w:hAnsi="Simplified Arabic" w:cs="Simplified Arabic"/>
          <w:rtl/>
        </w:rPr>
      </w:pPr>
      <w:r w:rsidRPr="002C3C99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توصيف مقرر </w:t>
      </w:r>
      <w:r w:rsidR="006D061B" w:rsidRPr="002C3C99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الخدمة الاجتماعية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3079"/>
        <w:gridCol w:w="2841"/>
      </w:tblGrid>
      <w:tr w:rsidR="002C3C99" w:rsidRPr="002C3C99" w:rsidTr="00110A58">
        <w:tc>
          <w:tcPr>
            <w:tcW w:w="2602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1- بيانات المقرر: </w:t>
            </w:r>
          </w:p>
        </w:tc>
        <w:tc>
          <w:tcPr>
            <w:tcW w:w="3079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41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C3C99" w:rsidRPr="002C3C99" w:rsidTr="00110A58">
        <w:tc>
          <w:tcPr>
            <w:tcW w:w="2602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الرمز </w:t>
            </w:r>
            <w:proofErr w:type="spellStart"/>
            <w:r w:rsidRPr="002C3C99">
              <w:rPr>
                <w:rFonts w:ascii="Simplified Arabic" w:hAnsi="Simplified Arabic" w:cs="Simplified Arabic"/>
                <w:rtl/>
              </w:rPr>
              <w:t>الكودي</w:t>
            </w:r>
            <w:proofErr w:type="spellEnd"/>
            <w:r w:rsidRPr="002C3C99">
              <w:rPr>
                <w:rFonts w:ascii="Simplified Arabic" w:hAnsi="Simplified Arabic" w:cs="Simplified Arabic"/>
                <w:rtl/>
              </w:rPr>
              <w:t xml:space="preserve">: </w:t>
            </w:r>
            <w:proofErr w:type="spellStart"/>
            <w:r w:rsidRPr="002C3C99">
              <w:rPr>
                <w:rFonts w:ascii="Simplified Arabic" w:hAnsi="Simplified Arabic" w:cs="Simplified Arabic"/>
              </w:rPr>
              <w:t>soci</w:t>
            </w:r>
            <w:proofErr w:type="spellEnd"/>
            <w:r w:rsidRPr="002C3C99">
              <w:rPr>
                <w:rFonts w:ascii="Simplified Arabic" w:hAnsi="Simplified Arabic" w:cs="Simplified Arabic"/>
              </w:rPr>
              <w:t xml:space="preserve"> 125</w:t>
            </w:r>
          </w:p>
        </w:tc>
        <w:tc>
          <w:tcPr>
            <w:tcW w:w="3079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اسم </w:t>
            </w:r>
            <w:proofErr w:type="spellStart"/>
            <w:r w:rsidRPr="002C3C99">
              <w:rPr>
                <w:rFonts w:ascii="Simplified Arabic" w:hAnsi="Simplified Arabic" w:cs="Simplified Arabic"/>
                <w:rtl/>
              </w:rPr>
              <w:t>المقرر:</w:t>
            </w:r>
            <w:r w:rsidRPr="002C3C99">
              <w:rPr>
                <w:rFonts w:ascii="Simplified Arabic" w:hAnsi="Simplified Arabic" w:cs="Simplified Arabic" w:hint="cs"/>
                <w:rtl/>
              </w:rPr>
              <w:t>الخدمة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الاجتماعية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  <w:tc>
          <w:tcPr>
            <w:tcW w:w="2841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noProof/>
                <w:rtl/>
              </w:rPr>
              <w:pict>
                <v:shape id="_x0000_s1045" type="#_x0000_t202" style="position:absolute;left:0;text-align:left;margin-left:-188.65pt;margin-top:12.9pt;width:18pt;height:19.85pt;z-index:251687936;mso-position-horizontal-relative:text;mso-position-vertical-relative:text">
                  <v:textbox>
                    <w:txbxContent>
                      <w:p w:rsidR="002C3C99" w:rsidRDefault="002C3C99" w:rsidP="002C3C99"/>
                    </w:txbxContent>
                  </v:textbox>
                  <w10:wrap anchorx="page"/>
                </v:shape>
              </w:pic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الفرقة / المستوى: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الأولي الفصل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الدراسى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الثانى</w:t>
            </w:r>
            <w:proofErr w:type="spellEnd"/>
          </w:p>
        </w:tc>
      </w:tr>
      <w:tr w:rsidR="002C3C99" w:rsidRPr="002C3C99" w:rsidTr="00110A58">
        <w:tc>
          <w:tcPr>
            <w:tcW w:w="2602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التخصص: علم الاجتماع </w:t>
            </w:r>
          </w:p>
        </w:tc>
        <w:tc>
          <w:tcPr>
            <w:tcW w:w="5920" w:type="dxa"/>
            <w:gridSpan w:val="2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noProof/>
                <w:rtl/>
              </w:rPr>
              <w:pict>
                <v:shape id="_x0000_s1044" type="#_x0000_t202" style="position:absolute;left:0;text-align:left;margin-left:23.85pt;margin-top:1.2pt;width:18pt;height:19.85pt;z-index:251686912;mso-position-horizontal-relative:text;mso-position-vertical-relative:text">
                  <v:textbox>
                    <w:txbxContent>
                      <w:p w:rsidR="002C3C99" w:rsidRDefault="002C3C99" w:rsidP="002C3C99">
                        <w:pPr>
                          <w:rPr>
                            <w:rFonts w:hint="cs"/>
                            <w:lang w:bidi="ar-EG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عدد الوحدات الدراسية:  نظري         </w:t>
            </w:r>
            <w:r w:rsidRPr="002C3C99">
              <w:rPr>
                <w:rFonts w:ascii="Simplified Arabic" w:hAnsi="Simplified Arabic" w:cs="Simplified Arabic"/>
                <w:rtl/>
                <w:lang w:bidi="ar-EG"/>
              </w:rPr>
              <w:t>4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   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عملي  2</w:t>
            </w:r>
          </w:p>
        </w:tc>
      </w:tr>
    </w:tbl>
    <w:p w:rsidR="002C3C99" w:rsidRPr="002C3C99" w:rsidRDefault="002C3C99" w:rsidP="002C3C99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4788"/>
      </w:tblGrid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2- هدف المقرر: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</w:t>
            </w:r>
            <w:r w:rsidRPr="002C3C99">
              <w:rPr>
                <w:rFonts w:ascii="Simplified Arabic" w:hAnsi="Simplified Arabic" w:cs="Simplified Arabic"/>
                <w:b/>
                <w:bCs/>
              </w:rPr>
              <w:t>: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أ- استيعاب المفاهيم الأساسية والنظريات والمدارس الفكرية العالمية الخاصة بعلم </w:t>
            </w:r>
            <w:r w:rsidRPr="002C3C99">
              <w:rPr>
                <w:rFonts w:ascii="Simplified Arabic" w:hAnsi="Simplified Arabic" w:cs="Simplified Arabic" w:hint="cs"/>
                <w:rtl/>
              </w:rPr>
              <w:t>الاجتماع0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ب- تحصيل المعلومات من مصادر متنوعة من الدراسات الأجنبية والعربية بخاصة مجال </w:t>
            </w:r>
            <w:r w:rsidRPr="002C3C99">
              <w:rPr>
                <w:rFonts w:ascii="Simplified Arabic" w:hAnsi="Simplified Arabic" w:cs="Simplified Arabic" w:hint="cs"/>
                <w:rtl/>
              </w:rPr>
              <w:t>مناهج البحث الاجتماعي0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ج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- 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تطبيق المعارف والمهارات المكتسبة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 xml:space="preserve">على البحوث الميدانية والتطبيقية 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>في مجالات الحياة العملية المختلفة.</w:t>
            </w:r>
          </w:p>
        </w:tc>
      </w:tr>
      <w:tr w:rsidR="002C3C99" w:rsidRPr="002C3C99" w:rsidTr="00110A58">
        <w:tc>
          <w:tcPr>
            <w:tcW w:w="8522" w:type="dxa"/>
            <w:gridSpan w:val="2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3- المستهدف من تدريس المقرر: </w:t>
            </w:r>
            <w:r w:rsidRPr="002C3C99">
              <w:rPr>
                <w:rFonts w:ascii="Simplified Arabic" w:hAnsi="Simplified Arabic" w:cs="Simplified Arabic"/>
                <w:b/>
                <w:bCs/>
                <w:rtl/>
              </w:rPr>
              <w:t>بنهاية هذا المقرر يجب أن يكون الطالب قادرا على أن :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أ- المعلومات والمفاهيم: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أ0 1- يشرح النظريات والمدارس الفكرية في مجال علم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الاجتماع بخاصة في علم الاجتماع التطبيقي0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أ0ب- يفسر التطورات العلمية والاتجاهات الحديثة في مجال علم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الاجتماع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أ0ج-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يتعرف على الخطوات المنهجية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إجراء الدراسات والبحوث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أ0د- يعطى أمثلة لتطبيق النظريات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العلمية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مجال البحوث التطبيقية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المجتمع و</w:t>
            </w:r>
            <w:r w:rsidRPr="002C3C99">
              <w:rPr>
                <w:rFonts w:ascii="Simplified Arabic" w:hAnsi="Simplified Arabic" w:cs="Simplified Arabic"/>
                <w:rtl/>
              </w:rPr>
              <w:t>فى الحياة الع</w:t>
            </w:r>
            <w:r w:rsidRPr="002C3C99">
              <w:rPr>
                <w:rFonts w:ascii="Simplified Arabic" w:hAnsi="Simplified Arabic" w:cs="Simplified Arabic" w:hint="cs"/>
                <w:rtl/>
              </w:rPr>
              <w:t>ملية0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 xml:space="preserve">أ، ه- يطبق مناهج البحث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االاجتماعي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 بطريقة جيدة0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ب- المهارات الذهنية: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>ب0أ- يطبق المنهج العلمي في التفكير وطرق البحث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 xml:space="preserve">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 xml:space="preserve"> البحوث التطبيقية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ب0ب- يتعرف على المشكلات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الاجتماعية </w:t>
            </w:r>
            <w:proofErr w:type="spellStart"/>
            <w:r w:rsidRPr="002C3C9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 w:hint="cs"/>
                <w:rtl/>
              </w:rPr>
              <w:t xml:space="preserve"> المجتمع 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ويقترح حلول مختلفة لها0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ب0د- يطرح أسئلة بحثية</w:t>
            </w:r>
            <w:r w:rsidRPr="002C3C99">
              <w:rPr>
                <w:rFonts w:ascii="Simplified Arabic" w:hAnsi="Simplified Arabic" w:cs="Simplified Arabic" w:hint="cs"/>
                <w:rtl/>
              </w:rPr>
              <w:t>0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ب0ه- ينقد المشكلات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الاجتماعية والاقتصادية والسياسية 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الموجودة </w:t>
            </w:r>
            <w:r w:rsidRPr="002C3C99">
              <w:rPr>
                <w:rFonts w:ascii="Simplified Arabic" w:hAnsi="Simplified Arabic" w:cs="Simplified Arabic" w:hint="cs"/>
                <w:rtl/>
              </w:rPr>
              <w:t>في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المجتمع القائم نقدا بناءاً0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ج- المهارات المهنية الخاصة بالمقرر: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ج0أ-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 يجمع المعلومات المختلفة حول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الظواهر المجتمعية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ج0ب- يقوم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ب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تحليل المعلومات المختلفة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 xml:space="preserve">والبيانات التي حصل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lastRenderedPageBreak/>
              <w:t>عليها</w:t>
            </w: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 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  <w:lang w:bidi="ar-AE"/>
              </w:rPr>
              <w:t>ج0د- يفسر كيفيه جمع البيانات الواقعية (الكمية والكيفية) والتاريخية وتحليلها تحليلاً علميا، وإعداد تقارير عنها.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ج0ه- </w:t>
            </w:r>
            <w:r w:rsidRPr="002C3C99">
              <w:rPr>
                <w:rFonts w:ascii="Simplified Arabic" w:hAnsi="Simplified Arabic" w:cs="Simplified Arabic" w:hint="cs"/>
                <w:rtl/>
              </w:rPr>
              <w:t>يطبق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البحوث الميدانية </w:t>
            </w:r>
            <w:proofErr w:type="spellStart"/>
            <w:r w:rsidRPr="002C3C9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/>
                <w:rtl/>
              </w:rPr>
              <w:t xml:space="preserve"> مجال علم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الاجتماع0</w:t>
            </w:r>
          </w:p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ج0و- يكتب تقارير علمية موضوعية لزيارات ميدانية </w:t>
            </w:r>
            <w:proofErr w:type="spellStart"/>
            <w:r w:rsidRPr="002C3C9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2C3C99">
              <w:rPr>
                <w:rFonts w:ascii="Simplified Arabic" w:hAnsi="Simplified Arabic" w:cs="Simplified Arabic"/>
                <w:rtl/>
              </w:rPr>
              <w:t xml:space="preserve"> مجال علم </w:t>
            </w:r>
            <w:r w:rsidRPr="002C3C99">
              <w:rPr>
                <w:rFonts w:ascii="Simplified Arabic" w:hAnsi="Simplified Arabic" w:cs="Simplified Arabic" w:hint="cs"/>
                <w:rtl/>
                <w:lang w:bidi="ar-AE"/>
              </w:rPr>
              <w:t>الاجتماع التطبيقي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lastRenderedPageBreak/>
              <w:t xml:space="preserve">د- المهارات العامة: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numPr>
                <w:ilvl w:val="0"/>
                <w:numId w:val="25"/>
              </w:numPr>
              <w:rPr>
                <w:rFonts w:ascii="Simplified Arabic" w:hAnsi="Simplified Arabic" w:cs="Simplified Arabic" w:hint="cs"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يعيد ترتيب الأفكار ويعد تقارير عنها</w:t>
            </w:r>
          </w:p>
          <w:p w:rsidR="002C3C99" w:rsidRPr="002C3C99" w:rsidRDefault="002C3C99" w:rsidP="002C3C99">
            <w:pPr>
              <w:numPr>
                <w:ilvl w:val="0"/>
                <w:numId w:val="25"/>
              </w:num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يكتب تقارير الزيارات الميدانية وكافة التقارير المطلوبة من الأخصائي الاجتماعي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4- محتوى المقرر: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الأسبوع الأول: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2C3C99">
              <w:rPr>
                <w:rFonts w:ascii="Simplified Arabic" w:hAnsi="Simplified Arabic" w:cs="Simplified Arabic"/>
                <w:rtl/>
              </w:rPr>
              <w:t>ماهية الخدمة الاجتماعية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الأسبوع الثاني: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طرق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الخدمة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الاجتماعية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طرق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خدمة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الفرد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 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الثالث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:  </w:t>
            </w:r>
            <w:r w:rsidRPr="002C3C99">
              <w:rPr>
                <w:rFonts w:ascii="Simplified Arabic" w:hAnsi="Simplified Arabic" w:cs="Simplified Arabic"/>
                <w:rtl/>
              </w:rPr>
              <w:t>دور الخدمة الاجتماعية في أحداث التنمية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الأسبوع الرابع: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طرق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خدمة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الجماعة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الخامس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: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طرق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خدمة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تنظيم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المجتمع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  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الأسبوع السادس: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البحث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الخدمة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الاجتماعية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الأسبوع السابع: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تدريب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علي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كيفية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البحث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العلمي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الاجتماعي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الأسبوع التاسع: 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بعض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مجالات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عمل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الأخصائي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الاجتماعي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الأسبوع العاشر: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دور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الأخصائي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في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العمل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مع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ذوي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الاحتياجات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الخاصة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*-   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الأسبوع الحادي عشر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: 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دور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الأخصائي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في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العمل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مجال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التنمية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الأسبوع الثاني عش</w:t>
            </w:r>
            <w:r w:rsidRPr="002C3C99">
              <w:rPr>
                <w:rFonts w:ascii="Simplified Arabic" w:hAnsi="Simplified Arabic" w:cs="Simplified Arabic" w:hint="cs"/>
                <w:rtl/>
              </w:rPr>
              <w:t>ر</w:t>
            </w:r>
            <w:r w:rsidRPr="002C3C99">
              <w:rPr>
                <w:rFonts w:ascii="Simplified Arabic" w:hAnsi="Simplified Arabic" w:cs="Simplified Arabic"/>
                <w:rtl/>
              </w:rPr>
              <w:t>: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دور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الأخصائي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في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العمل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في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إدارة</w:t>
            </w:r>
            <w:r w:rsidRPr="002C3C9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C3C99">
              <w:rPr>
                <w:rFonts w:ascii="Simplified Arabic" w:hAnsi="Simplified Arabic" w:cs="Simplified Arabic" w:hint="eastAsia"/>
                <w:rtl/>
              </w:rPr>
              <w:t>المؤسسات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الاسبوع الثالث عشر: مراجعة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5- أساليب التعليم والتعلم: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المحاضرات النظرية 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6- أساليب التعليم والتعلم للطلاب ذوي القدرات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تعلم الأقران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7- تقويم الطلاب: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أ- الأساليب المستخدمة: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jc w:val="lowKashida"/>
              <w:rPr>
                <w:rFonts w:ascii="Simplified Arabic" w:hAnsi="Simplified Arabic" w:cs="Simplified Arabic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* أعمال السنة (</w:t>
            </w:r>
            <w:r w:rsidRPr="002C3C99">
              <w:rPr>
                <w:rFonts w:ascii="Simplified Arabic" w:hAnsi="Simplified Arabic" w:cs="Simplified Arabic" w:hint="cs"/>
                <w:rtl/>
              </w:rPr>
              <w:t>20)</w:t>
            </w:r>
          </w:p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* الامتحان في نهاية الفصل الدراسي الأول (80 درجة )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ب- التوقيت: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نهاية الفصل الدراسي </w:t>
            </w:r>
            <w:r w:rsidRPr="002C3C99">
              <w:rPr>
                <w:rFonts w:ascii="Simplified Arabic" w:hAnsi="Simplified Arabic" w:cs="Simplified Arabic" w:hint="cs"/>
                <w:rtl/>
              </w:rPr>
              <w:t>الثاني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ج- توزيع الدرجات: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  <w:lang w:bidi="ar-EG"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(20 درجة أعمال السنة – 80 درجة تحريري)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8- قائمة الكتب الدراسية والمراجع: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أ- مذكرات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 xml:space="preserve"> كتاب</w:t>
            </w:r>
            <w:r w:rsidRPr="002C3C99">
              <w:rPr>
                <w:rFonts w:ascii="Simplified Arabic" w:hAnsi="Simplified Arabic" w:cs="Simplified Arabic" w:hint="cs"/>
                <w:rtl/>
              </w:rPr>
              <w:t xml:space="preserve"> مدخل إلي الخدمة الاجتماعية</w:t>
            </w:r>
            <w:r w:rsidRPr="002C3C99">
              <w:rPr>
                <w:rFonts w:cs="Simplified Arabic" w:hint="cs"/>
                <w:noProof/>
                <w:sz w:val="28"/>
                <w:szCs w:val="28"/>
                <w:rtl/>
              </w:rPr>
              <w:t xml:space="preserve"> "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ب- كتب ملزمة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 w:hint="cs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كتب خاصة بالخدمة الاجتماعية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lastRenderedPageBreak/>
              <w:t xml:space="preserve">ج- كتب مقترحة : 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numPr>
                <w:ilvl w:val="0"/>
                <w:numId w:val="24"/>
              </w:num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2C3C99">
              <w:rPr>
                <w:rFonts w:ascii="Simplified Arabic" w:hAnsi="Simplified Arabic" w:cs="Simplified Arabic" w:hint="cs"/>
                <w:rtl/>
                <w:lang w:bidi="ar-EG"/>
              </w:rPr>
              <w:t xml:space="preserve">علي الدين السيد ، الخدمة الاجتماعية </w:t>
            </w:r>
          </w:p>
          <w:p w:rsidR="002C3C99" w:rsidRPr="002C3C99" w:rsidRDefault="002C3C99" w:rsidP="002C3C99">
            <w:pPr>
              <w:numPr>
                <w:ilvl w:val="0"/>
                <w:numId w:val="24"/>
              </w:numPr>
              <w:rPr>
                <w:rFonts w:ascii="Simplified Arabic" w:hAnsi="Simplified Arabic" w:cs="Simplified Arabic" w:hint="cs"/>
                <w:lang w:bidi="ar-EG"/>
              </w:rPr>
            </w:pPr>
            <w:r w:rsidRPr="002C3C99">
              <w:rPr>
                <w:rFonts w:ascii="Simplified Arabic" w:hAnsi="Simplified Arabic" w:cs="Simplified Arabic" w:hint="cs"/>
                <w:rtl/>
                <w:lang w:bidi="ar-EG"/>
              </w:rPr>
              <w:t>احمد كمال احمد ، قراءات في الخدمة الاجتماعية</w:t>
            </w:r>
          </w:p>
          <w:p w:rsidR="002C3C99" w:rsidRPr="002C3C99" w:rsidRDefault="002C3C99" w:rsidP="002C3C99">
            <w:pPr>
              <w:numPr>
                <w:ilvl w:val="0"/>
                <w:numId w:val="24"/>
              </w:num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2C3C99">
              <w:rPr>
                <w:rFonts w:ascii="Simplified Arabic" w:hAnsi="Simplified Arabic" w:cs="Simplified Arabic" w:hint="cs"/>
                <w:rtl/>
                <w:lang w:bidi="ar-EG"/>
              </w:rPr>
              <w:t>محمد شمس الدين احمد ، العمل مع الجماعات في محيط الخدمة الاجتماعية</w:t>
            </w:r>
          </w:p>
        </w:tc>
      </w:tr>
      <w:tr w:rsidR="002C3C99" w:rsidRPr="002C3C99" w:rsidTr="00110A58">
        <w:tc>
          <w:tcPr>
            <w:tcW w:w="3734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/>
                <w:rtl/>
              </w:rPr>
              <w:t>د- دوريات علمية أو نشرات ... إلخ</w:t>
            </w:r>
          </w:p>
        </w:tc>
        <w:tc>
          <w:tcPr>
            <w:tcW w:w="4788" w:type="dxa"/>
          </w:tcPr>
          <w:p w:rsidR="002C3C99" w:rsidRPr="002C3C99" w:rsidRDefault="002C3C99" w:rsidP="002C3C99">
            <w:pPr>
              <w:rPr>
                <w:rFonts w:ascii="Simplified Arabic" w:hAnsi="Simplified Arabic" w:cs="Simplified Arabic"/>
                <w:rtl/>
              </w:rPr>
            </w:pPr>
            <w:r w:rsidRPr="002C3C99">
              <w:rPr>
                <w:rFonts w:ascii="Simplified Arabic" w:hAnsi="Simplified Arabic" w:cs="Simplified Arabic" w:hint="cs"/>
                <w:rtl/>
              </w:rPr>
              <w:t>مجلات دورية خاصة بكتابات الخدمة الاجتماعية</w:t>
            </w:r>
          </w:p>
        </w:tc>
      </w:tr>
    </w:tbl>
    <w:p w:rsidR="002C3C99" w:rsidRPr="002C3C99" w:rsidRDefault="002C3C99" w:rsidP="002C3C99">
      <w:pPr>
        <w:rPr>
          <w:rFonts w:ascii="Simplified Arabic" w:hAnsi="Simplified Arabic" w:cs="Simplified Arabic"/>
          <w:rtl/>
        </w:rPr>
      </w:pPr>
      <w:r w:rsidRPr="002C3C99">
        <w:rPr>
          <w:rFonts w:ascii="Simplified Arabic" w:hAnsi="Simplified Arabic" w:cs="Simplified Arabic"/>
          <w:rtl/>
        </w:rPr>
        <w:t xml:space="preserve">أستاذ المادة </w:t>
      </w:r>
      <w:r w:rsidRPr="002C3C99">
        <w:rPr>
          <w:rFonts w:ascii="Simplified Arabic" w:hAnsi="Simplified Arabic" w:cs="Simplified Arabic" w:hint="cs"/>
          <w:rtl/>
        </w:rPr>
        <w:t xml:space="preserve">أ. </w:t>
      </w:r>
      <w:r w:rsidRPr="002C3C99">
        <w:rPr>
          <w:rFonts w:ascii="Simplified Arabic" w:hAnsi="Simplified Arabic" w:cs="Simplified Arabic"/>
          <w:rtl/>
        </w:rPr>
        <w:t xml:space="preserve">د/ </w:t>
      </w:r>
      <w:r w:rsidRPr="002C3C99">
        <w:rPr>
          <w:rFonts w:ascii="Simplified Arabic" w:hAnsi="Simplified Arabic" w:cs="Simplified Arabic" w:hint="cs"/>
          <w:rtl/>
        </w:rPr>
        <w:t>مديحة أحمد عبادة</w:t>
      </w:r>
      <w:r w:rsidRPr="002C3C99">
        <w:rPr>
          <w:rFonts w:ascii="Simplified Arabic" w:hAnsi="Simplified Arabic" w:cs="Simplified Arabic"/>
          <w:rtl/>
        </w:rPr>
        <w:t xml:space="preserve">                          </w:t>
      </w:r>
      <w:r w:rsidRPr="002C3C99">
        <w:rPr>
          <w:rFonts w:ascii="Simplified Arabic" w:hAnsi="Simplified Arabic" w:cs="Simplified Arabic" w:hint="cs"/>
          <w:rtl/>
        </w:rPr>
        <w:t xml:space="preserve">          </w:t>
      </w:r>
      <w:r w:rsidRPr="002C3C99">
        <w:rPr>
          <w:rFonts w:ascii="Simplified Arabic" w:hAnsi="Simplified Arabic" w:cs="Simplified Arabic"/>
          <w:rtl/>
        </w:rPr>
        <w:t xml:space="preserve">     رئيس مجلس القسم العلمي  </w:t>
      </w:r>
    </w:p>
    <w:p w:rsidR="002C3C99" w:rsidRPr="002C3C99" w:rsidRDefault="002C3C99" w:rsidP="002C3C99">
      <w:pPr>
        <w:tabs>
          <w:tab w:val="left" w:pos="5876"/>
        </w:tabs>
        <w:rPr>
          <w:rFonts w:ascii="Simplified Arabic" w:hAnsi="Simplified Arabic" w:cs="Simplified Arabic" w:hint="cs"/>
          <w:rtl/>
        </w:rPr>
      </w:pPr>
      <w:r w:rsidRPr="002C3C99">
        <w:rPr>
          <w:rFonts w:ascii="Simplified Arabic" w:hAnsi="Simplified Arabic" w:cs="Simplified Arabic"/>
          <w:rtl/>
          <w:lang w:bidi="ar-EG"/>
        </w:rPr>
        <w:t xml:space="preserve">                           </w:t>
      </w:r>
      <w:r w:rsidRPr="002C3C99">
        <w:rPr>
          <w:rFonts w:ascii="Simplified Arabic" w:hAnsi="Simplified Arabic" w:cs="Simplified Arabic"/>
          <w:rtl/>
        </w:rPr>
        <w:tab/>
      </w:r>
      <w:r w:rsidRPr="002C3C99">
        <w:rPr>
          <w:rFonts w:ascii="Simplified Arabic" w:hAnsi="Simplified Arabic" w:cs="Simplified Arabic" w:hint="cs"/>
          <w:rtl/>
        </w:rPr>
        <w:t>د/وفاء محمد علي</w:t>
      </w:r>
    </w:p>
    <w:p w:rsidR="002C3C99" w:rsidRPr="002C3C99" w:rsidRDefault="002C3C99" w:rsidP="002C3C99">
      <w:pPr>
        <w:rPr>
          <w:rFonts w:cs="Simplified Arabic"/>
          <w:sz w:val="28"/>
          <w:szCs w:val="28"/>
          <w:rtl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2C3C99" w:rsidRPr="002C3C99" w:rsidTr="00110A58">
        <w:trPr>
          <w:trHeight w:val="352"/>
        </w:trPr>
        <w:tc>
          <w:tcPr>
            <w:tcW w:w="7512" w:type="dxa"/>
          </w:tcPr>
          <w:p w:rsidR="002C3C99" w:rsidRPr="002C3C99" w:rsidRDefault="002C3C99" w:rsidP="002C3C99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2C3C9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         نموذج رقم </w:t>
            </w:r>
            <w:r w:rsidRPr="002C3C99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2C3C9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2C3C99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2C3C99">
              <w:rPr>
                <w:rFonts w:cs="Simplified Arabic" w:hint="cs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2C3C99" w:rsidRPr="002C3C99" w:rsidRDefault="002C3C99" w:rsidP="002C3C99">
            <w:pPr>
              <w:rPr>
                <w:rFonts w:cs="Simplified Arabic" w:hint="cs"/>
                <w:sz w:val="18"/>
                <w:szCs w:val="18"/>
                <w:rtl/>
                <w:lang w:bidi="ar-EG"/>
              </w:rPr>
            </w:pPr>
          </w:p>
        </w:tc>
      </w:tr>
    </w:tbl>
    <w:p w:rsidR="002C3C99" w:rsidRPr="002C3C99" w:rsidRDefault="002C3C99" w:rsidP="002C3C99">
      <w:pPr>
        <w:rPr>
          <w:rFonts w:cs="Simplified Arabic" w:hint="cs"/>
          <w:sz w:val="28"/>
          <w:szCs w:val="28"/>
          <w:rtl/>
          <w:lang w:bidi="ar-EG"/>
        </w:rPr>
      </w:pPr>
    </w:p>
    <w:p w:rsidR="00DD2156" w:rsidRPr="00DD2156" w:rsidRDefault="00DD2156" w:rsidP="006D061B">
      <w:pPr>
        <w:jc w:val="center"/>
        <w:outlineLvl w:val="0"/>
        <w:rPr>
          <w:rFonts w:cs="PT Bold Heading" w:hint="cs"/>
          <w:sz w:val="32"/>
          <w:szCs w:val="32"/>
          <w:rtl/>
        </w:rPr>
      </w:pPr>
      <w:r w:rsidRPr="00DD2156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توصيف مقرر </w:t>
      </w:r>
      <w:r w:rsidR="006D061B" w:rsidRPr="00DD2156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حقوق الإنسان</w:t>
      </w:r>
    </w:p>
    <w:p w:rsidR="00DD2156" w:rsidRPr="00DD2156" w:rsidRDefault="00DD2156" w:rsidP="00DD2156">
      <w:pPr>
        <w:jc w:val="center"/>
        <w:rPr>
          <w:rFonts w:cs="PT Bold Heading" w:hint="cs"/>
          <w:sz w:val="12"/>
          <w:szCs w:val="1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80"/>
        <w:gridCol w:w="567"/>
        <w:gridCol w:w="426"/>
        <w:gridCol w:w="1337"/>
        <w:gridCol w:w="472"/>
      </w:tblGrid>
      <w:tr w:rsidR="00DD2156" w:rsidRPr="00DD2156" w:rsidTr="00110A58">
        <w:tc>
          <w:tcPr>
            <w:tcW w:w="8522" w:type="dxa"/>
            <w:gridSpan w:val="6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D2156" w:rsidRPr="00DD2156" w:rsidRDefault="00DD2156" w:rsidP="00DD2156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DD2156">
              <w:rPr>
                <w:rFonts w:cs="PT Bold Heading" w:hint="cs"/>
                <w:sz w:val="30"/>
                <w:szCs w:val="30"/>
                <w:rtl/>
              </w:rPr>
              <w:t>1- بيانات المقرر</w:t>
            </w:r>
          </w:p>
        </w:tc>
      </w:tr>
      <w:tr w:rsidR="00DD2156" w:rsidRPr="00DD2156" w:rsidTr="00110A58">
        <w:tc>
          <w:tcPr>
            <w:tcW w:w="2840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jc w:val="center"/>
              <w:rPr>
                <w:rFonts w:cs="PT Bold Heading"/>
                <w:sz w:val="26"/>
                <w:szCs w:val="26"/>
              </w:rPr>
            </w:pPr>
            <w:r w:rsidRPr="00DD2156">
              <w:rPr>
                <w:rFonts w:cs="PT Bold Heading" w:hint="cs"/>
                <w:sz w:val="26"/>
                <w:szCs w:val="26"/>
                <w:rtl/>
              </w:rPr>
              <w:t xml:space="preserve">الرمز </w:t>
            </w:r>
            <w:proofErr w:type="spellStart"/>
            <w:r w:rsidRPr="00DD2156">
              <w:rPr>
                <w:rFonts w:cs="PT Bold Heading" w:hint="cs"/>
                <w:sz w:val="26"/>
                <w:szCs w:val="26"/>
                <w:rtl/>
              </w:rPr>
              <w:t>الكودي</w:t>
            </w:r>
            <w:proofErr w:type="spellEnd"/>
          </w:p>
          <w:p w:rsidR="00DD2156" w:rsidRPr="00DD2156" w:rsidRDefault="00DD2156" w:rsidP="00DD2156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D2156">
              <w:rPr>
                <w:rFonts w:cs="Simplified Arabic"/>
                <w:b/>
                <w:bCs/>
                <w:sz w:val="28"/>
                <w:szCs w:val="28"/>
              </w:rPr>
              <w:t>Law 126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jc w:val="center"/>
              <w:rPr>
                <w:rFonts w:cs="PT Bold Heading" w:hint="cs"/>
                <w:sz w:val="26"/>
                <w:szCs w:val="26"/>
                <w:rtl/>
              </w:rPr>
            </w:pPr>
            <w:r w:rsidRPr="00DD2156">
              <w:rPr>
                <w:rFonts w:cs="PT Bold Heading" w:hint="cs"/>
                <w:sz w:val="26"/>
                <w:szCs w:val="26"/>
                <w:rtl/>
              </w:rPr>
              <w:t>اسم المقرر</w:t>
            </w:r>
          </w:p>
          <w:p w:rsidR="00DD2156" w:rsidRPr="00DD2156" w:rsidRDefault="00DD2156" w:rsidP="00DD2156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2156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حقوق الإنسان</w:t>
            </w:r>
          </w:p>
        </w:tc>
        <w:tc>
          <w:tcPr>
            <w:tcW w:w="2802" w:type="dxa"/>
            <w:gridSpan w:val="4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jc w:val="center"/>
              <w:rPr>
                <w:rFonts w:cs="PT Bold Heading" w:hint="cs"/>
                <w:sz w:val="26"/>
                <w:szCs w:val="26"/>
                <w:rtl/>
              </w:rPr>
            </w:pPr>
            <w:r w:rsidRPr="00DD2156">
              <w:rPr>
                <w:rFonts w:cs="PT Bold Heading" w:hint="cs"/>
                <w:sz w:val="26"/>
                <w:szCs w:val="26"/>
                <w:rtl/>
              </w:rPr>
              <w:pict>
                <v:shape id="_x0000_s1046" type="#_x0000_t202" style="position:absolute;left:0;text-align:left;margin-left:-188.65pt;margin-top:12.9pt;width:18pt;height:19.85pt;z-index:251689984;mso-position-horizontal-relative:text;mso-position-vertical-relative:text">
                  <v:textbox>
                    <w:txbxContent>
                      <w:p w:rsidR="00DD2156" w:rsidRDefault="00DD2156" w:rsidP="00DD2156"/>
                    </w:txbxContent>
                  </v:textbox>
                  <w10:wrap anchorx="page"/>
                </v:shape>
              </w:pict>
            </w:r>
            <w:r w:rsidRPr="00DD2156">
              <w:rPr>
                <w:rFonts w:cs="PT Bold Heading" w:hint="cs"/>
                <w:sz w:val="26"/>
                <w:szCs w:val="26"/>
                <w:rtl/>
              </w:rPr>
              <w:t>الفرقة الأولى</w:t>
            </w:r>
          </w:p>
          <w:p w:rsidR="00DD2156" w:rsidRPr="00DD2156" w:rsidRDefault="00DD2156" w:rsidP="00DD2156">
            <w:pPr>
              <w:jc w:val="center"/>
              <w:rPr>
                <w:rFonts w:cs="PT Bold Heading" w:hint="cs"/>
                <w:sz w:val="26"/>
                <w:szCs w:val="26"/>
                <w:rtl/>
              </w:rPr>
            </w:pPr>
            <w:r w:rsidRPr="00DD2156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الفصل </w:t>
            </w:r>
            <w:proofErr w:type="spellStart"/>
            <w:r w:rsidRPr="00DD2156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الدراسى</w:t>
            </w:r>
            <w:proofErr w:type="spellEnd"/>
            <w:r w:rsidRPr="00DD2156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DD2156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الثانى</w:t>
            </w:r>
            <w:proofErr w:type="spellEnd"/>
          </w:p>
        </w:tc>
      </w:tr>
      <w:tr w:rsidR="00DD2156" w:rsidRPr="00DD2156" w:rsidTr="00110A58">
        <w:tc>
          <w:tcPr>
            <w:tcW w:w="2840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jc w:val="center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DD2156">
              <w:rPr>
                <w:rFonts w:cs="PT Bold Heading" w:hint="cs"/>
                <w:sz w:val="26"/>
                <w:szCs w:val="26"/>
                <w:rtl/>
              </w:rPr>
              <w:t>التخصص:</w:t>
            </w:r>
            <w:r w:rsidRPr="00DD2156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الاجتماع</w:t>
            </w:r>
          </w:p>
        </w:tc>
        <w:tc>
          <w:tcPr>
            <w:tcW w:w="3447" w:type="dxa"/>
            <w:gridSpan w:val="2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DD2156">
              <w:rPr>
                <w:rFonts w:cs="PT Bold Heading" w:hint="cs"/>
                <w:sz w:val="26"/>
                <w:szCs w:val="26"/>
                <w:rtl/>
              </w:rPr>
              <w:t>عدد الوحدات الدراسية:</w:t>
            </w:r>
            <w:r w:rsidRPr="00DD2156">
              <w:rPr>
                <w:rFonts w:cs="Simplified Arabic" w:hint="cs"/>
                <w:sz w:val="28"/>
                <w:szCs w:val="28"/>
                <w:rtl/>
              </w:rPr>
              <w:t xml:space="preserve">    </w:t>
            </w:r>
            <w:r w:rsidRPr="00DD2156">
              <w:rPr>
                <w:rFonts w:cs="Simplified Arabic" w:hint="cs"/>
                <w:b/>
                <w:bCs/>
                <w:sz w:val="26"/>
                <w:szCs w:val="26"/>
                <w:rtl/>
              </w:rPr>
              <w:t>نظري</w:t>
            </w:r>
          </w:p>
        </w:tc>
        <w:tc>
          <w:tcPr>
            <w:tcW w:w="426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337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sz w:val="28"/>
                <w:szCs w:val="28"/>
                <w:rtl/>
              </w:rPr>
              <w:t xml:space="preserve">    </w:t>
            </w:r>
            <w:r w:rsidRPr="00DD2156">
              <w:rPr>
                <w:rFonts w:cs="Simplified Arabic" w:hint="cs"/>
                <w:b/>
                <w:bCs/>
                <w:sz w:val="26"/>
                <w:szCs w:val="26"/>
                <w:rtl/>
              </w:rPr>
              <w:t>عملي</w:t>
            </w:r>
          </w:p>
        </w:tc>
        <w:tc>
          <w:tcPr>
            <w:tcW w:w="47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sz w:val="28"/>
                <w:szCs w:val="28"/>
                <w:rtl/>
              </w:rPr>
              <w:t>ـ</w:t>
            </w:r>
          </w:p>
        </w:tc>
      </w:tr>
    </w:tbl>
    <w:p w:rsidR="00DD2156" w:rsidRPr="00DD2156" w:rsidRDefault="00DD2156" w:rsidP="00DD2156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6062"/>
      </w:tblGrid>
      <w:tr w:rsidR="00DD2156" w:rsidRPr="00DD2156" w:rsidTr="00110A58">
        <w:trPr>
          <w:trHeight w:val="351"/>
        </w:trPr>
        <w:tc>
          <w:tcPr>
            <w:tcW w:w="8758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D2156" w:rsidRPr="00DD2156" w:rsidRDefault="00DD2156" w:rsidP="00DD2156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DD2156">
              <w:rPr>
                <w:rFonts w:cs="PT Bold Heading" w:hint="cs"/>
                <w:sz w:val="30"/>
                <w:szCs w:val="30"/>
                <w:rtl/>
              </w:rPr>
              <w:t>2- هدف المقرر</w:t>
            </w:r>
          </w:p>
        </w:tc>
      </w:tr>
      <w:tr w:rsidR="00DD2156" w:rsidRPr="00DD2156" w:rsidTr="00110A58">
        <w:trPr>
          <w:trHeight w:val="950"/>
        </w:trPr>
        <w:tc>
          <w:tcPr>
            <w:tcW w:w="875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spacing w:before="240" w:line="276" w:lineRule="auto"/>
              <w:ind w:left="1080"/>
              <w:rPr>
                <w:rFonts w:cs="Simplified Arabic" w:hint="cs"/>
                <w:b/>
                <w:bCs/>
                <w:lang w:bidi="ar-AE"/>
              </w:rPr>
            </w:pPr>
            <w:r w:rsidRPr="00DD2156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</w:t>
            </w:r>
            <w:r w:rsidRPr="00DD2156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</w:p>
          <w:p w:rsidR="00DD2156" w:rsidRPr="00DD2156" w:rsidRDefault="00DD2156" w:rsidP="00DD2156">
            <w:pPr>
              <w:numPr>
                <w:ilvl w:val="0"/>
                <w:numId w:val="15"/>
              </w:numPr>
              <w:spacing w:before="240" w:line="276" w:lineRule="auto"/>
              <w:rPr>
                <w:rFonts w:cs="Simplified Arabic" w:hint="cs"/>
                <w:b/>
                <w:bCs/>
                <w:rtl/>
                <w:lang w:bidi="ar-AE"/>
              </w:rPr>
            </w:pPr>
            <w:r w:rsidRPr="00DD2156">
              <w:rPr>
                <w:rFonts w:cs="Simplified Arabic" w:hint="cs"/>
                <w:b/>
                <w:bCs/>
                <w:rtl/>
                <w:lang w:bidi="ar-AE"/>
              </w:rPr>
              <w:t>استيعاب المفاهيم الأساسية والنظريات والمدارس الفكرية العالمية في مجال حقوق الإنسان.</w:t>
            </w:r>
          </w:p>
          <w:p w:rsidR="00DD2156" w:rsidRPr="00DD2156" w:rsidRDefault="00DD2156" w:rsidP="00DD2156">
            <w:pPr>
              <w:numPr>
                <w:ilvl w:val="0"/>
                <w:numId w:val="15"/>
              </w:numPr>
              <w:spacing w:line="276" w:lineRule="auto"/>
              <w:rPr>
                <w:rFonts w:cs="Simplified Arabic" w:hint="cs"/>
                <w:b/>
                <w:bCs/>
                <w:lang w:bidi="ar-AE"/>
              </w:rPr>
            </w:pPr>
            <w:r w:rsidRPr="00DD2156">
              <w:rPr>
                <w:rFonts w:cs="Simplified Arabic" w:hint="cs"/>
                <w:b/>
                <w:bCs/>
                <w:rtl/>
                <w:lang w:bidi="ar-AE"/>
              </w:rPr>
              <w:t>تحصيل المعلومات من مصادر معرفية متنوعة.</w:t>
            </w:r>
          </w:p>
          <w:p w:rsidR="00DD2156" w:rsidRPr="00DD2156" w:rsidRDefault="00DD2156" w:rsidP="00DD2156">
            <w:pPr>
              <w:numPr>
                <w:ilvl w:val="0"/>
                <w:numId w:val="15"/>
              </w:numPr>
              <w:spacing w:line="276" w:lineRule="auto"/>
              <w:rPr>
                <w:rFonts w:cs="Simplified Arabic" w:hint="cs"/>
                <w:b/>
                <w:bCs/>
                <w:lang w:bidi="ar-AE"/>
              </w:rPr>
            </w:pPr>
            <w:r w:rsidRPr="00DD2156">
              <w:rPr>
                <w:rFonts w:cs="Simplified Arabic" w:hint="cs"/>
                <w:b/>
                <w:bCs/>
                <w:rtl/>
                <w:lang w:bidi="ar-AE"/>
              </w:rPr>
              <w:t>التفاعل مع المستجدات والمتغيرات العالمية التي لها صلة بمجال حقوق الإنسان.</w:t>
            </w:r>
          </w:p>
          <w:p w:rsidR="00DD2156" w:rsidRPr="00DD2156" w:rsidRDefault="00DD2156" w:rsidP="00DD2156">
            <w:pPr>
              <w:spacing w:line="276" w:lineRule="auto"/>
              <w:ind w:left="720"/>
              <w:rPr>
                <w:rFonts w:cs="Simplified Arabic" w:hint="cs"/>
                <w:b/>
                <w:bCs/>
                <w:rtl/>
                <w:lang w:bidi="ar-AE"/>
              </w:rPr>
            </w:pPr>
          </w:p>
        </w:tc>
      </w:tr>
      <w:tr w:rsidR="00DD2156" w:rsidRPr="00DD2156" w:rsidTr="00110A58">
        <w:trPr>
          <w:trHeight w:val="669"/>
        </w:trPr>
        <w:tc>
          <w:tcPr>
            <w:tcW w:w="8758" w:type="dxa"/>
            <w:gridSpan w:val="2"/>
            <w:tcBorders>
              <w:top w:val="double" w:sz="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D2156" w:rsidRPr="00DD2156" w:rsidRDefault="00DD2156" w:rsidP="00DD2156">
            <w:pPr>
              <w:jc w:val="center"/>
              <w:rPr>
                <w:rFonts w:cs="PT Bold Heading" w:hint="cs"/>
                <w:sz w:val="30"/>
                <w:szCs w:val="30"/>
                <w:rtl/>
              </w:rPr>
            </w:pPr>
            <w:r w:rsidRPr="00DD2156">
              <w:rPr>
                <w:rFonts w:cs="PT Bold Heading" w:hint="cs"/>
                <w:sz w:val="30"/>
                <w:szCs w:val="30"/>
                <w:rtl/>
              </w:rPr>
              <w:t>3- المستهدف من تدريس المقرر</w:t>
            </w:r>
          </w:p>
        </w:tc>
      </w:tr>
      <w:tr w:rsidR="00DD2156" w:rsidRPr="00DD2156" w:rsidTr="00110A58">
        <w:trPr>
          <w:cantSplit/>
          <w:trHeight w:val="1125"/>
        </w:trPr>
        <w:tc>
          <w:tcPr>
            <w:tcW w:w="2696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shd w:val="clear" w:color="auto" w:fill="F2F2F2"/>
          </w:tcPr>
          <w:p w:rsidR="00DD2156" w:rsidRPr="00DD2156" w:rsidRDefault="00DD2156" w:rsidP="00DD2156">
            <w:pPr>
              <w:spacing w:before="240"/>
              <w:jc w:val="center"/>
              <w:rPr>
                <w:rFonts w:cs="Simplified Arabic" w:hint="cs"/>
                <w:sz w:val="26"/>
                <w:szCs w:val="26"/>
                <w:rtl/>
              </w:rPr>
            </w:pPr>
            <w:r w:rsidRPr="00DD2156">
              <w:rPr>
                <w:rFonts w:cs="PT Bold Heading" w:hint="cs"/>
                <w:sz w:val="26"/>
                <w:szCs w:val="26"/>
                <w:rtl/>
              </w:rPr>
              <w:t>أ</w:t>
            </w:r>
            <w:r w:rsidRPr="00DD2156">
              <w:rPr>
                <w:rFonts w:hint="cs"/>
                <w:sz w:val="26"/>
                <w:szCs w:val="26"/>
                <w:rtl/>
              </w:rPr>
              <w:t>-</w:t>
            </w:r>
            <w:r w:rsidRPr="00DD2156">
              <w:rPr>
                <w:rFonts w:cs="PT Bold Heading" w:hint="cs"/>
                <w:sz w:val="26"/>
                <w:szCs w:val="26"/>
                <w:rtl/>
              </w:rPr>
              <w:t xml:space="preserve"> المعلومات والمفاهيم: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spacing w:before="240" w:line="228" w:lineRule="auto"/>
              <w:rPr>
                <w:rFonts w:cs="Monotype Koufi" w:hint="cs"/>
                <w:sz w:val="22"/>
                <w:szCs w:val="22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أن </w:t>
            </w:r>
            <w:r w:rsidRPr="00DD2156">
              <w:rPr>
                <w:rFonts w:cs="Monotype Koufi" w:hint="cs"/>
                <w:sz w:val="22"/>
                <w:szCs w:val="22"/>
                <w:rtl/>
                <w:lang w:bidi="ar-AE"/>
              </w:rPr>
              <w:t>:</w:t>
            </w:r>
          </w:p>
          <w:p w:rsidR="00DD2156" w:rsidRPr="00DD2156" w:rsidRDefault="00DD2156" w:rsidP="00DD2156">
            <w:pPr>
              <w:numPr>
                <w:ilvl w:val="0"/>
                <w:numId w:val="16"/>
              </w:numPr>
              <w:spacing w:line="228" w:lineRule="auto"/>
              <w:rPr>
                <w:rFonts w:cs="Simplified Arabic"/>
                <w:b/>
                <w:bCs/>
                <w:sz w:val="22"/>
                <w:szCs w:val="22"/>
                <w:lang w:bidi="ar-AE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 xml:space="preserve">يشرح ما </w:t>
            </w:r>
            <w:proofErr w:type="spellStart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>هية</w:t>
            </w:r>
            <w:proofErr w:type="spellEnd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 xml:space="preserve"> حقوق الإنسان.</w:t>
            </w:r>
          </w:p>
          <w:p w:rsidR="00DD2156" w:rsidRPr="00DD2156" w:rsidRDefault="00DD2156" w:rsidP="00DD2156">
            <w:pPr>
              <w:numPr>
                <w:ilvl w:val="0"/>
                <w:numId w:val="16"/>
              </w:numPr>
              <w:spacing w:line="228" w:lineRule="auto"/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 xml:space="preserve">يستدل بالمواثيق الدولية </w:t>
            </w:r>
            <w:proofErr w:type="spellStart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>ممصادر</w:t>
            </w:r>
            <w:proofErr w:type="spellEnd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 xml:space="preserve"> لحقوق الإنسان.</w:t>
            </w:r>
          </w:p>
          <w:p w:rsidR="00DD2156" w:rsidRPr="00DD2156" w:rsidRDefault="00DD2156" w:rsidP="00DD2156">
            <w:pPr>
              <w:numPr>
                <w:ilvl w:val="0"/>
                <w:numId w:val="16"/>
              </w:numPr>
              <w:spacing w:line="228" w:lineRule="auto"/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>يفسر مظاهر حقوق الإنسان.</w:t>
            </w:r>
          </w:p>
        </w:tc>
      </w:tr>
      <w:tr w:rsidR="00DD2156" w:rsidRPr="00DD2156" w:rsidTr="00110A58">
        <w:trPr>
          <w:cantSplit/>
          <w:trHeight w:val="523"/>
        </w:trPr>
        <w:tc>
          <w:tcPr>
            <w:tcW w:w="2696" w:type="dxa"/>
            <w:tcBorders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DD2156" w:rsidRPr="00DD2156" w:rsidRDefault="00DD2156" w:rsidP="00DD2156">
            <w:pPr>
              <w:spacing w:before="240"/>
              <w:jc w:val="center"/>
              <w:rPr>
                <w:rFonts w:cs="Simplified Arabic"/>
                <w:rtl/>
              </w:rPr>
            </w:pPr>
            <w:r w:rsidRPr="00DD2156">
              <w:rPr>
                <w:rFonts w:cs="PT Bold Heading" w:hint="cs"/>
                <w:sz w:val="26"/>
                <w:szCs w:val="26"/>
                <w:rtl/>
              </w:rPr>
              <w:lastRenderedPageBreak/>
              <w:t>ب- المهارات الذهنية :</w:t>
            </w:r>
          </w:p>
          <w:p w:rsidR="00DD2156" w:rsidRPr="00DD2156" w:rsidRDefault="00DD2156" w:rsidP="00DD2156">
            <w:pPr>
              <w:rPr>
                <w:rFonts w:cs="Simplified Arabic" w:hint="cs"/>
                <w:rtl/>
              </w:rPr>
            </w:pPr>
          </w:p>
        </w:tc>
        <w:tc>
          <w:tcPr>
            <w:tcW w:w="6062" w:type="dxa"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spacing w:before="240" w:line="228" w:lineRule="auto"/>
              <w:rPr>
                <w:rFonts w:cs="Monotype Koufi" w:hint="cs"/>
                <w:sz w:val="22"/>
                <w:szCs w:val="22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أن </w:t>
            </w:r>
            <w:r w:rsidRPr="00DD2156">
              <w:rPr>
                <w:rFonts w:cs="Monotype Koufi" w:hint="cs"/>
                <w:sz w:val="22"/>
                <w:szCs w:val="22"/>
                <w:rtl/>
                <w:lang w:bidi="ar-AE"/>
              </w:rPr>
              <w:t>:</w:t>
            </w:r>
          </w:p>
          <w:p w:rsidR="00DD2156" w:rsidRPr="00DD2156" w:rsidRDefault="00DD2156" w:rsidP="00DD2156">
            <w:pPr>
              <w:numPr>
                <w:ilvl w:val="0"/>
                <w:numId w:val="17"/>
              </w:numPr>
              <w:rPr>
                <w:rFonts w:cs="Simplified Arabic" w:hint="cs"/>
                <w:b/>
                <w:bCs/>
                <w:sz w:val="22"/>
                <w:szCs w:val="22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</w:rPr>
              <w:t>يوضح مظاهر حقوق الإنسان.</w:t>
            </w:r>
          </w:p>
          <w:p w:rsidR="00DD2156" w:rsidRPr="00DD2156" w:rsidRDefault="00DD2156" w:rsidP="00DD2156">
            <w:pPr>
              <w:numPr>
                <w:ilvl w:val="0"/>
                <w:numId w:val="17"/>
              </w:numPr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</w:rPr>
              <w:t>يصنف وسائل حماية حقوق الإنسان.</w:t>
            </w:r>
          </w:p>
        </w:tc>
      </w:tr>
      <w:tr w:rsidR="00DD2156" w:rsidRPr="00DD2156" w:rsidTr="00110A58">
        <w:tc>
          <w:tcPr>
            <w:tcW w:w="2696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DD2156" w:rsidRPr="00DD2156" w:rsidRDefault="00DD2156" w:rsidP="00DD2156">
            <w:pPr>
              <w:spacing w:before="240"/>
              <w:jc w:val="center"/>
              <w:rPr>
                <w:rFonts w:cs="Simplified Arabic" w:hint="cs"/>
                <w:rtl/>
              </w:rPr>
            </w:pPr>
            <w:r w:rsidRPr="00DD2156">
              <w:rPr>
                <w:rFonts w:cs="PT Bold Heading" w:hint="cs"/>
                <w:sz w:val="26"/>
                <w:szCs w:val="26"/>
                <w:rtl/>
              </w:rPr>
              <w:t>جـ- المهارات المهنية الخاصة بالمقرر</w:t>
            </w:r>
            <w:r w:rsidRPr="00DD2156">
              <w:rPr>
                <w:rFonts w:cs="PT Bold Heading" w:hint="cs"/>
                <w:rtl/>
              </w:rPr>
              <w:t>: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spacing w:before="240" w:line="228" w:lineRule="auto"/>
              <w:rPr>
                <w:rFonts w:cs="Monotype Koufi" w:hint="cs"/>
                <w:sz w:val="22"/>
                <w:szCs w:val="22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أن </w:t>
            </w:r>
            <w:r w:rsidRPr="00DD2156">
              <w:rPr>
                <w:rFonts w:cs="Monotype Koufi" w:hint="cs"/>
                <w:sz w:val="22"/>
                <w:szCs w:val="22"/>
                <w:rtl/>
                <w:lang w:bidi="ar-AE"/>
              </w:rPr>
              <w:t>:</w:t>
            </w:r>
          </w:p>
          <w:p w:rsidR="00DD2156" w:rsidRPr="00DD2156" w:rsidRDefault="00DD2156" w:rsidP="00DD2156">
            <w:pPr>
              <w:numPr>
                <w:ilvl w:val="0"/>
                <w:numId w:val="18"/>
              </w:numPr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يربط بين أشكال حقوق الإنسان المختلفة.</w:t>
            </w:r>
          </w:p>
          <w:p w:rsidR="00DD2156" w:rsidRPr="00DD2156" w:rsidRDefault="00DD2156" w:rsidP="00DD2156">
            <w:pPr>
              <w:numPr>
                <w:ilvl w:val="0"/>
                <w:numId w:val="18"/>
              </w:num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يعد تقريراً عن أهمية دراسة حقوق الإنسان.</w:t>
            </w:r>
          </w:p>
        </w:tc>
      </w:tr>
      <w:tr w:rsidR="00DD2156" w:rsidRPr="00DD2156" w:rsidTr="00110A58">
        <w:tc>
          <w:tcPr>
            <w:tcW w:w="2696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DD2156" w:rsidRPr="00DD2156" w:rsidRDefault="00DD2156" w:rsidP="00DD2156">
            <w:pPr>
              <w:spacing w:before="240"/>
              <w:jc w:val="center"/>
              <w:rPr>
                <w:rFonts w:cs="PT Bold Heading" w:hint="cs"/>
                <w:sz w:val="26"/>
                <w:szCs w:val="26"/>
                <w:rtl/>
              </w:rPr>
            </w:pPr>
            <w:r w:rsidRPr="00DD2156">
              <w:rPr>
                <w:rFonts w:cs="PT Bold Heading" w:hint="cs"/>
                <w:sz w:val="26"/>
                <w:szCs w:val="26"/>
                <w:rtl/>
              </w:rPr>
              <w:t>د- المهارات العامة: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spacing w:before="240" w:line="228" w:lineRule="auto"/>
              <w:rPr>
                <w:rFonts w:cs="Monotype Koufi" w:hint="cs"/>
                <w:sz w:val="22"/>
                <w:szCs w:val="22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أن </w:t>
            </w:r>
            <w:r w:rsidRPr="00DD2156">
              <w:rPr>
                <w:rFonts w:cs="Monotype Koufi" w:hint="cs"/>
                <w:sz w:val="22"/>
                <w:szCs w:val="22"/>
                <w:rtl/>
                <w:lang w:bidi="ar-AE"/>
              </w:rPr>
              <w:t>:</w:t>
            </w:r>
          </w:p>
          <w:p w:rsidR="00DD2156" w:rsidRPr="00DD2156" w:rsidRDefault="00DD2156" w:rsidP="00DD2156">
            <w:pPr>
              <w:numPr>
                <w:ilvl w:val="0"/>
                <w:numId w:val="19"/>
              </w:numPr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يوصل الأفكار بصورة مكتوبة أو </w:t>
            </w:r>
            <w:proofErr w:type="spellStart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شفاهة</w:t>
            </w:r>
            <w:proofErr w:type="spellEnd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.</w:t>
            </w:r>
          </w:p>
          <w:p w:rsidR="00DD2156" w:rsidRPr="00DD2156" w:rsidRDefault="00DD2156" w:rsidP="00DD2156">
            <w:pPr>
              <w:numPr>
                <w:ilvl w:val="0"/>
                <w:numId w:val="19"/>
              </w:numPr>
              <w:rPr>
                <w:rFonts w:cs="Simplified Arabic" w:hint="cs"/>
                <w:b/>
                <w:bCs/>
                <w:sz w:val="22"/>
                <w:szCs w:val="22"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يطبق أساليب حل المشكلات سواء بين الأفراد أو </w:t>
            </w:r>
            <w:proofErr w:type="spellStart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فى</w:t>
            </w:r>
            <w:proofErr w:type="spellEnd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إطار </w:t>
            </w:r>
            <w:proofErr w:type="spellStart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مؤسسى</w:t>
            </w:r>
            <w:proofErr w:type="spellEnd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بكفاءة. </w:t>
            </w:r>
          </w:p>
          <w:p w:rsidR="00DD2156" w:rsidRPr="00DD2156" w:rsidRDefault="00DD2156" w:rsidP="00DD2156">
            <w:pPr>
              <w:ind w:left="360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DD2156" w:rsidRPr="00DD2156" w:rsidTr="00110A58">
        <w:tc>
          <w:tcPr>
            <w:tcW w:w="2696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shd w:val="clear" w:color="auto" w:fill="D9D9D9"/>
          </w:tcPr>
          <w:p w:rsidR="00DD2156" w:rsidRPr="00DD2156" w:rsidRDefault="00DD2156" w:rsidP="00DD2156">
            <w:pPr>
              <w:spacing w:before="240"/>
              <w:jc w:val="center"/>
              <w:rPr>
                <w:rFonts w:cs="PT Bold Heading" w:hint="cs"/>
                <w:sz w:val="28"/>
                <w:szCs w:val="28"/>
                <w:rtl/>
              </w:rPr>
            </w:pPr>
            <w:r w:rsidRPr="00DD2156">
              <w:rPr>
                <w:rFonts w:cs="PT Bold Heading" w:hint="cs"/>
                <w:sz w:val="28"/>
                <w:szCs w:val="28"/>
                <w:rtl/>
              </w:rPr>
              <w:t>4- محتوى المقرر:</w:t>
            </w:r>
          </w:p>
          <w:p w:rsidR="00DD2156" w:rsidRPr="00DD2156" w:rsidRDefault="00DD2156" w:rsidP="00DD2156">
            <w:pPr>
              <w:spacing w:before="240"/>
              <w:jc w:val="center"/>
              <w:rPr>
                <w:rFonts w:cs="PT Bold Heading" w:hint="cs"/>
                <w:sz w:val="26"/>
                <w:szCs w:val="26"/>
                <w:rtl/>
              </w:rPr>
            </w:pP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numPr>
                <w:ilvl w:val="0"/>
                <w:numId w:val="3"/>
              </w:numPr>
              <w:spacing w:before="240"/>
              <w:rPr>
                <w:rFonts w:cs="Simplified Arabic" w:hint="cs"/>
                <w:b/>
                <w:bCs/>
                <w:sz w:val="22"/>
                <w:szCs w:val="22"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ماهية حقوق الإنسان.</w:t>
            </w:r>
          </w:p>
          <w:p w:rsidR="00DD2156" w:rsidRPr="00DD2156" w:rsidRDefault="00DD2156" w:rsidP="00DD2156">
            <w:pPr>
              <w:numPr>
                <w:ilvl w:val="0"/>
                <w:numId w:val="3"/>
              </w:numPr>
              <w:rPr>
                <w:rFonts w:cs="Simplified Arabic" w:hint="cs"/>
                <w:b/>
                <w:bCs/>
                <w:sz w:val="22"/>
                <w:szCs w:val="22"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أنواع حقوق الإنسان.</w:t>
            </w:r>
          </w:p>
          <w:p w:rsidR="00DD2156" w:rsidRPr="00DD2156" w:rsidRDefault="00DD2156" w:rsidP="00DD2156">
            <w:pPr>
              <w:numPr>
                <w:ilvl w:val="0"/>
                <w:numId w:val="3"/>
              </w:numPr>
              <w:rPr>
                <w:rFonts w:cs="Simplified Arabic" w:hint="cs"/>
                <w:b/>
                <w:bCs/>
                <w:sz w:val="22"/>
                <w:szCs w:val="22"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خصائص حقوق الإنسان.</w:t>
            </w:r>
          </w:p>
          <w:p w:rsidR="00DD2156" w:rsidRPr="00DD2156" w:rsidRDefault="00DD2156" w:rsidP="00DD2156">
            <w:pPr>
              <w:numPr>
                <w:ilvl w:val="0"/>
                <w:numId w:val="3"/>
              </w:numPr>
              <w:rPr>
                <w:rFonts w:cs="Simplified Arabic" w:hint="cs"/>
                <w:b/>
                <w:bCs/>
                <w:sz w:val="22"/>
                <w:szCs w:val="22"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أهمية دراسة حقوق الإنسان.</w:t>
            </w:r>
          </w:p>
          <w:p w:rsidR="00DD2156" w:rsidRPr="00DD2156" w:rsidRDefault="00DD2156" w:rsidP="00DD2156">
            <w:pPr>
              <w:numPr>
                <w:ilvl w:val="0"/>
                <w:numId w:val="3"/>
              </w:numPr>
              <w:rPr>
                <w:rFonts w:cs="Simplified Arabic" w:hint="cs"/>
                <w:b/>
                <w:bCs/>
                <w:sz w:val="22"/>
                <w:szCs w:val="22"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الفكر </w:t>
            </w:r>
            <w:proofErr w:type="spellStart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الدينى</w:t>
            </w:r>
            <w:proofErr w:type="spellEnd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كمصدر لحقوق الإنسان.</w:t>
            </w:r>
          </w:p>
          <w:p w:rsidR="00DD2156" w:rsidRPr="00DD2156" w:rsidRDefault="00DD2156" w:rsidP="00DD2156">
            <w:pPr>
              <w:numPr>
                <w:ilvl w:val="0"/>
                <w:numId w:val="3"/>
              </w:numPr>
              <w:rPr>
                <w:rFonts w:cs="Simplified Arabic" w:hint="cs"/>
                <w:b/>
                <w:bCs/>
                <w:sz w:val="22"/>
                <w:szCs w:val="22"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الفكر </w:t>
            </w:r>
            <w:proofErr w:type="spellStart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الفلسفى</w:t>
            </w:r>
            <w:proofErr w:type="spellEnd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كمصدر لحقوق الإنسان.</w:t>
            </w:r>
          </w:p>
          <w:p w:rsidR="00DD2156" w:rsidRPr="00DD2156" w:rsidRDefault="00DD2156" w:rsidP="00DD2156">
            <w:pPr>
              <w:numPr>
                <w:ilvl w:val="0"/>
                <w:numId w:val="3"/>
              </w:numPr>
              <w:rPr>
                <w:rFonts w:cs="Simplified Arabic" w:hint="cs"/>
                <w:b/>
                <w:bCs/>
                <w:sz w:val="22"/>
                <w:szCs w:val="22"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المواثيق الدولية كمصدر لحقوق الإنسان.</w:t>
            </w:r>
          </w:p>
          <w:p w:rsidR="00DD2156" w:rsidRPr="00DD2156" w:rsidRDefault="00DD2156" w:rsidP="00DD2156">
            <w:pPr>
              <w:numPr>
                <w:ilvl w:val="0"/>
                <w:numId w:val="3"/>
              </w:numPr>
              <w:rPr>
                <w:rFonts w:cs="Simplified Arabic" w:hint="cs"/>
                <w:b/>
                <w:bCs/>
                <w:sz w:val="22"/>
                <w:szCs w:val="22"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مظاهر حقوق الإنسان القانونية.</w:t>
            </w:r>
          </w:p>
          <w:p w:rsidR="00DD2156" w:rsidRPr="00DD2156" w:rsidRDefault="00DD2156" w:rsidP="00DD2156">
            <w:pPr>
              <w:numPr>
                <w:ilvl w:val="0"/>
                <w:numId w:val="3"/>
              </w:numPr>
              <w:rPr>
                <w:rFonts w:cs="Simplified Arabic" w:hint="cs"/>
                <w:b/>
                <w:bCs/>
                <w:sz w:val="22"/>
                <w:szCs w:val="22"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أشكال حقوق الإنسان.</w:t>
            </w:r>
          </w:p>
          <w:p w:rsidR="00DD2156" w:rsidRPr="00DD2156" w:rsidRDefault="00DD2156" w:rsidP="00DD2156">
            <w:pPr>
              <w:numPr>
                <w:ilvl w:val="0"/>
                <w:numId w:val="3"/>
              </w:numPr>
              <w:rPr>
                <w:rFonts w:cs="Simplified Arabic" w:hint="cs"/>
                <w:b/>
                <w:bCs/>
                <w:sz w:val="22"/>
                <w:szCs w:val="22"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وسائل حماية حقوق الإنسان.</w:t>
            </w:r>
          </w:p>
          <w:p w:rsidR="00DD2156" w:rsidRPr="00DD2156" w:rsidRDefault="00DD2156" w:rsidP="00DD2156">
            <w:pPr>
              <w:numPr>
                <w:ilvl w:val="0"/>
                <w:numId w:val="3"/>
              </w:numPr>
              <w:rPr>
                <w:rFonts w:cs="Simplified Arabic" w:hint="cs"/>
                <w:b/>
                <w:bCs/>
                <w:sz w:val="22"/>
                <w:szCs w:val="22"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حقوق الإنسان والنظام </w:t>
            </w:r>
            <w:proofErr w:type="spellStart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العالمى</w:t>
            </w:r>
            <w:proofErr w:type="spellEnd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الجديد.</w:t>
            </w:r>
          </w:p>
          <w:p w:rsidR="00DD2156" w:rsidRPr="00DD2156" w:rsidRDefault="00DD2156" w:rsidP="00DD2156">
            <w:pPr>
              <w:numPr>
                <w:ilvl w:val="0"/>
                <w:numId w:val="3"/>
              </w:numPr>
              <w:rPr>
                <w:rFonts w:cs="Simplified Arabic" w:hint="cs"/>
                <w:b/>
                <w:bCs/>
                <w:sz w:val="22"/>
                <w:szCs w:val="22"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حقوق الإنسان </w:t>
            </w:r>
            <w:proofErr w:type="spellStart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فى</w:t>
            </w:r>
            <w:proofErr w:type="spellEnd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ظل النظام </w:t>
            </w:r>
            <w:proofErr w:type="spellStart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العالمى</w:t>
            </w:r>
            <w:proofErr w:type="spellEnd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الجديد.</w:t>
            </w:r>
          </w:p>
          <w:p w:rsidR="00DD2156" w:rsidRPr="00DD2156" w:rsidRDefault="00DD2156" w:rsidP="00DD2156">
            <w:pPr>
              <w:numPr>
                <w:ilvl w:val="0"/>
                <w:numId w:val="3"/>
              </w:numPr>
              <w:rPr>
                <w:rFonts w:cs="Simplified Arabic" w:hint="cs"/>
                <w:b/>
                <w:bCs/>
                <w:sz w:val="22"/>
                <w:szCs w:val="22"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حقوق الإنسان وحقوق الشعوب.</w:t>
            </w:r>
          </w:p>
          <w:p w:rsidR="00DD2156" w:rsidRPr="00DD2156" w:rsidRDefault="00DD2156" w:rsidP="00DD2156">
            <w:pPr>
              <w:bidi w:val="0"/>
              <w:ind w:left="720"/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DD2156" w:rsidRPr="00DD2156" w:rsidTr="00110A58">
        <w:tc>
          <w:tcPr>
            <w:tcW w:w="2696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D2156" w:rsidRPr="00DD2156" w:rsidRDefault="00DD2156" w:rsidP="00DD2156">
            <w:pPr>
              <w:spacing w:before="240"/>
              <w:jc w:val="center"/>
              <w:rPr>
                <w:rFonts w:cs="PT Bold Heading" w:hint="cs"/>
                <w:sz w:val="28"/>
                <w:szCs w:val="28"/>
                <w:rtl/>
              </w:rPr>
            </w:pPr>
            <w:r w:rsidRPr="00DD2156">
              <w:rPr>
                <w:rFonts w:cs="PT Bold Heading" w:hint="cs"/>
                <w:sz w:val="28"/>
                <w:szCs w:val="28"/>
                <w:rtl/>
              </w:rPr>
              <w:t>5- أساليب التعليم والتعلم: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rPr>
                <w:rFonts w:cs="Simplified Arabic" w:hint="cs"/>
                <w:b/>
                <w:bCs/>
                <w:rtl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المحاضرات </w:t>
            </w:r>
            <w:r w:rsidRPr="00DD2156">
              <w:rPr>
                <w:rFonts w:cs="Simplified Arabic"/>
                <w:b/>
                <w:bCs/>
                <w:sz w:val="22"/>
                <w:szCs w:val="22"/>
                <w:rtl/>
              </w:rPr>
              <w:t>–</w:t>
            </w: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الوسائل التعليمية المختلفة </w:t>
            </w:r>
            <w:r w:rsidRPr="00DD2156">
              <w:rPr>
                <w:rFonts w:cs="Simplified Arabic"/>
                <w:b/>
                <w:bCs/>
                <w:sz w:val="22"/>
                <w:szCs w:val="22"/>
                <w:rtl/>
              </w:rPr>
              <w:t>–</w:t>
            </w: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العصف </w:t>
            </w:r>
            <w:proofErr w:type="spellStart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الذهنى</w:t>
            </w:r>
            <w:proofErr w:type="spellEnd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D2156">
              <w:rPr>
                <w:rFonts w:cs="Simplified Arabic"/>
                <w:b/>
                <w:bCs/>
                <w:sz w:val="22"/>
                <w:szCs w:val="22"/>
                <w:rtl/>
              </w:rPr>
              <w:t>–</w:t>
            </w: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الحوار والمناقشة</w:t>
            </w:r>
            <w:r w:rsidRPr="00DD2156">
              <w:rPr>
                <w:rFonts w:cs="Simplified Arabic" w:hint="cs"/>
                <w:b/>
                <w:bCs/>
                <w:rtl/>
              </w:rPr>
              <w:t xml:space="preserve"> </w:t>
            </w:r>
            <w:r w:rsidRPr="00DD2156">
              <w:rPr>
                <w:rFonts w:cs="Simplified Arabic"/>
                <w:b/>
                <w:bCs/>
                <w:sz w:val="22"/>
                <w:szCs w:val="22"/>
                <w:rtl/>
              </w:rPr>
              <w:t>–</w:t>
            </w: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التعلم </w:t>
            </w:r>
            <w:proofErr w:type="spellStart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الذاتى</w:t>
            </w:r>
            <w:proofErr w:type="spellEnd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D2156">
              <w:rPr>
                <w:rFonts w:cs="Simplified Arabic"/>
                <w:b/>
                <w:bCs/>
                <w:sz w:val="22"/>
                <w:szCs w:val="22"/>
                <w:rtl/>
              </w:rPr>
              <w:t>–</w:t>
            </w: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مجموعات عمل صغيرة </w:t>
            </w:r>
            <w:r w:rsidRPr="00DD2156">
              <w:rPr>
                <w:rFonts w:cs="Simplified Arabic"/>
                <w:b/>
                <w:bCs/>
                <w:sz w:val="22"/>
                <w:szCs w:val="22"/>
                <w:rtl/>
              </w:rPr>
              <w:t>–</w:t>
            </w: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العمل </w:t>
            </w:r>
            <w:proofErr w:type="spellStart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الجماعى</w:t>
            </w:r>
            <w:proofErr w:type="spellEnd"/>
          </w:p>
        </w:tc>
      </w:tr>
      <w:tr w:rsidR="00DD2156" w:rsidRPr="00DD2156" w:rsidTr="00110A58">
        <w:tc>
          <w:tcPr>
            <w:tcW w:w="2696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D2156" w:rsidRPr="00DD2156" w:rsidRDefault="00DD2156" w:rsidP="00DD2156">
            <w:pPr>
              <w:spacing w:before="240"/>
              <w:jc w:val="center"/>
              <w:rPr>
                <w:rFonts w:cs="PT Bold Heading" w:hint="cs"/>
                <w:sz w:val="28"/>
                <w:szCs w:val="28"/>
                <w:rtl/>
              </w:rPr>
            </w:pPr>
            <w:r w:rsidRPr="00DD2156">
              <w:rPr>
                <w:rFonts w:cs="PT Bold Heading" w:hint="cs"/>
                <w:sz w:val="28"/>
                <w:szCs w:val="28"/>
                <w:rtl/>
              </w:rPr>
              <w:t>6- أساليب التعليم والتعلم للطلاب ذوي القدرات المحدودة: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tabs>
                <w:tab w:val="left" w:pos="459"/>
              </w:tabs>
              <w:jc w:val="center"/>
              <w:rPr>
                <w:rFonts w:cs="Simplified Arabic" w:hint="cs"/>
                <w:b/>
                <w:bCs/>
                <w:rtl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تعلم الأقران</w:t>
            </w:r>
          </w:p>
        </w:tc>
      </w:tr>
      <w:tr w:rsidR="00DD2156" w:rsidRPr="00DD2156" w:rsidTr="00110A58">
        <w:trPr>
          <w:trHeight w:val="732"/>
        </w:trPr>
        <w:tc>
          <w:tcPr>
            <w:tcW w:w="875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D2156" w:rsidRPr="00DD2156" w:rsidRDefault="00DD2156" w:rsidP="00DD2156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DD2156">
              <w:rPr>
                <w:rFonts w:cs="PT Bold Heading" w:hint="cs"/>
                <w:sz w:val="28"/>
                <w:szCs w:val="28"/>
                <w:rtl/>
              </w:rPr>
              <w:t>7- تقويم الطلاب:</w:t>
            </w:r>
          </w:p>
        </w:tc>
      </w:tr>
      <w:tr w:rsidR="00DD2156" w:rsidRPr="00DD2156" w:rsidTr="00110A58">
        <w:tc>
          <w:tcPr>
            <w:tcW w:w="2696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D2156" w:rsidRPr="00DD2156" w:rsidRDefault="00DD2156" w:rsidP="00DD2156">
            <w:pPr>
              <w:rPr>
                <w:rFonts w:cs="PT Bold Heading" w:hint="cs"/>
                <w:sz w:val="26"/>
                <w:szCs w:val="26"/>
                <w:rtl/>
              </w:rPr>
            </w:pPr>
            <w:r w:rsidRPr="00DD2156">
              <w:rPr>
                <w:rFonts w:cs="PT Bold Heading" w:hint="cs"/>
                <w:sz w:val="26"/>
                <w:szCs w:val="26"/>
                <w:rtl/>
              </w:rPr>
              <w:lastRenderedPageBreak/>
              <w:t xml:space="preserve">أ- الأساليب المستخدمة: 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tabs>
                <w:tab w:val="left" w:pos="459"/>
              </w:tabs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الامتحانات التحريرية.</w:t>
            </w:r>
          </w:p>
        </w:tc>
      </w:tr>
      <w:tr w:rsidR="00DD2156" w:rsidRPr="00DD2156" w:rsidTr="00110A58">
        <w:tc>
          <w:tcPr>
            <w:tcW w:w="2696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D2156" w:rsidRPr="00DD2156" w:rsidRDefault="00DD2156" w:rsidP="00DD2156">
            <w:pPr>
              <w:rPr>
                <w:rFonts w:cs="PT Bold Heading" w:hint="cs"/>
                <w:sz w:val="26"/>
                <w:szCs w:val="26"/>
                <w:rtl/>
              </w:rPr>
            </w:pPr>
            <w:r w:rsidRPr="00DD2156">
              <w:rPr>
                <w:rFonts w:cs="PT Bold Heading" w:hint="cs"/>
                <w:sz w:val="26"/>
                <w:szCs w:val="26"/>
                <w:rtl/>
              </w:rPr>
              <w:t xml:space="preserve">ب- التوقيت: </w:t>
            </w:r>
          </w:p>
        </w:tc>
        <w:tc>
          <w:tcPr>
            <w:tcW w:w="6062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numPr>
                <w:ilvl w:val="0"/>
                <w:numId w:val="20"/>
              </w:numPr>
              <w:tabs>
                <w:tab w:val="left" w:pos="459"/>
              </w:tabs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امتحانات منتصف الفصل </w:t>
            </w:r>
            <w:proofErr w:type="spellStart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الدراسى</w:t>
            </w:r>
            <w:proofErr w:type="spellEnd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.</w:t>
            </w:r>
          </w:p>
          <w:p w:rsidR="00DD2156" w:rsidRPr="00DD2156" w:rsidRDefault="00DD2156" w:rsidP="00DD2156">
            <w:pPr>
              <w:numPr>
                <w:ilvl w:val="0"/>
                <w:numId w:val="20"/>
              </w:numPr>
              <w:tabs>
                <w:tab w:val="left" w:pos="459"/>
              </w:tabs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امتحانات نهاية الفصل </w:t>
            </w:r>
            <w:proofErr w:type="spellStart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الدراسى</w:t>
            </w:r>
            <w:proofErr w:type="spellEnd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.</w:t>
            </w:r>
          </w:p>
        </w:tc>
      </w:tr>
      <w:tr w:rsidR="00DD2156" w:rsidRPr="00DD2156" w:rsidTr="00110A58">
        <w:tc>
          <w:tcPr>
            <w:tcW w:w="2696" w:type="dxa"/>
            <w:tcBorders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D2156" w:rsidRPr="00DD2156" w:rsidRDefault="00DD2156" w:rsidP="00DD2156">
            <w:pPr>
              <w:rPr>
                <w:rFonts w:cs="PT Bold Heading" w:hint="cs"/>
                <w:sz w:val="26"/>
                <w:szCs w:val="26"/>
                <w:rtl/>
              </w:rPr>
            </w:pPr>
            <w:r w:rsidRPr="00DD2156">
              <w:rPr>
                <w:rFonts w:cs="PT Bold Heading" w:hint="cs"/>
                <w:sz w:val="26"/>
                <w:szCs w:val="26"/>
                <w:rtl/>
              </w:rPr>
              <w:t xml:space="preserve">ج- توزيع الدرجات: </w:t>
            </w:r>
          </w:p>
        </w:tc>
        <w:tc>
          <w:tcPr>
            <w:tcW w:w="6062" w:type="dxa"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numPr>
                <w:ilvl w:val="0"/>
                <w:numId w:val="21"/>
              </w:numPr>
              <w:tabs>
                <w:tab w:val="left" w:pos="459"/>
              </w:tabs>
              <w:spacing w:before="240"/>
              <w:rPr>
                <w:rFonts w:cs="Simplified Arabic" w:hint="cs"/>
                <w:b/>
                <w:bCs/>
                <w:sz w:val="22"/>
                <w:szCs w:val="22"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امتحانات منتصف الفصل </w:t>
            </w:r>
            <w:proofErr w:type="spellStart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الدراسى</w:t>
            </w:r>
            <w:proofErr w:type="spellEnd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(20 درجة).</w:t>
            </w:r>
          </w:p>
          <w:p w:rsidR="00DD2156" w:rsidRPr="00DD2156" w:rsidRDefault="00DD2156" w:rsidP="00DD2156">
            <w:pPr>
              <w:numPr>
                <w:ilvl w:val="0"/>
                <w:numId w:val="21"/>
              </w:numPr>
              <w:tabs>
                <w:tab w:val="left" w:pos="459"/>
              </w:tabs>
              <w:rPr>
                <w:rFonts w:cs="Simplified Arabic" w:hint="cs"/>
                <w:b/>
                <w:bCs/>
                <w:sz w:val="22"/>
                <w:szCs w:val="22"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امتحانات نهايـة الفصل </w:t>
            </w:r>
            <w:proofErr w:type="spellStart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الدراسى</w:t>
            </w:r>
            <w:proofErr w:type="spellEnd"/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 (80 درجة).</w:t>
            </w:r>
          </w:p>
          <w:p w:rsidR="00DD2156" w:rsidRPr="00DD2156" w:rsidRDefault="00DD2156" w:rsidP="00DD2156">
            <w:pPr>
              <w:tabs>
                <w:tab w:val="left" w:pos="459"/>
              </w:tabs>
              <w:ind w:left="360"/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DD2156" w:rsidRPr="00DD2156" w:rsidTr="00110A58">
        <w:trPr>
          <w:trHeight w:val="633"/>
        </w:trPr>
        <w:tc>
          <w:tcPr>
            <w:tcW w:w="875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D2156" w:rsidRPr="00DD2156" w:rsidRDefault="00DD2156" w:rsidP="00DD2156">
            <w:pPr>
              <w:tabs>
                <w:tab w:val="left" w:pos="459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DD2156">
              <w:rPr>
                <w:rFonts w:cs="PT Bold Heading" w:hint="cs"/>
                <w:sz w:val="28"/>
                <w:szCs w:val="28"/>
                <w:rtl/>
              </w:rPr>
              <w:t>8- قائمة الكتب الدراسية والمراجع:</w:t>
            </w:r>
          </w:p>
        </w:tc>
      </w:tr>
      <w:tr w:rsidR="00DD2156" w:rsidRPr="00DD2156" w:rsidTr="00110A58">
        <w:tc>
          <w:tcPr>
            <w:tcW w:w="2696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D2156" w:rsidRPr="00DD2156" w:rsidRDefault="00DD2156" w:rsidP="00DD2156">
            <w:pPr>
              <w:rPr>
                <w:rFonts w:cs="PT Bold Heading" w:hint="cs"/>
                <w:sz w:val="26"/>
                <w:szCs w:val="26"/>
                <w:rtl/>
              </w:rPr>
            </w:pPr>
            <w:r w:rsidRPr="00DD2156">
              <w:rPr>
                <w:rFonts w:cs="PT Bold Heading" w:hint="cs"/>
                <w:sz w:val="26"/>
                <w:szCs w:val="26"/>
                <w:rtl/>
              </w:rPr>
              <w:t>أ- مذكرات :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tabs>
                <w:tab w:val="left" w:pos="459"/>
              </w:tabs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حقوق الإنسان</w:t>
            </w:r>
          </w:p>
        </w:tc>
      </w:tr>
      <w:tr w:rsidR="00DD2156" w:rsidRPr="00DD2156" w:rsidTr="00110A58">
        <w:tc>
          <w:tcPr>
            <w:tcW w:w="2696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D2156" w:rsidRPr="00DD2156" w:rsidRDefault="00DD2156" w:rsidP="00DD2156">
            <w:pPr>
              <w:rPr>
                <w:rFonts w:cs="PT Bold Heading" w:hint="cs"/>
                <w:sz w:val="26"/>
                <w:szCs w:val="26"/>
                <w:rtl/>
              </w:rPr>
            </w:pPr>
            <w:r w:rsidRPr="00DD2156">
              <w:rPr>
                <w:rFonts w:cs="PT Bold Heading" w:hint="cs"/>
                <w:sz w:val="26"/>
                <w:szCs w:val="26"/>
                <w:rtl/>
              </w:rPr>
              <w:t>ب- كتب ملزمة :</w:t>
            </w:r>
          </w:p>
        </w:tc>
        <w:tc>
          <w:tcPr>
            <w:tcW w:w="6062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rPr>
                <w:rFonts w:cs="Simplified Arabic"/>
                <w:sz w:val="28"/>
                <w:szCs w:val="28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--------</w:t>
            </w:r>
          </w:p>
        </w:tc>
      </w:tr>
      <w:tr w:rsidR="00DD2156" w:rsidRPr="00DD2156" w:rsidTr="00110A58">
        <w:tc>
          <w:tcPr>
            <w:tcW w:w="2696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D2156" w:rsidRPr="00DD2156" w:rsidRDefault="00DD2156" w:rsidP="00DD2156">
            <w:pPr>
              <w:rPr>
                <w:rFonts w:cs="PT Bold Heading" w:hint="cs"/>
                <w:sz w:val="26"/>
                <w:szCs w:val="26"/>
                <w:rtl/>
              </w:rPr>
            </w:pPr>
            <w:r w:rsidRPr="00DD2156">
              <w:rPr>
                <w:rFonts w:cs="PT Bold Heading" w:hint="cs"/>
                <w:sz w:val="26"/>
                <w:szCs w:val="26"/>
                <w:rtl/>
              </w:rPr>
              <w:t>ج- كتب مقترحة :</w:t>
            </w:r>
          </w:p>
        </w:tc>
        <w:tc>
          <w:tcPr>
            <w:tcW w:w="6062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rPr>
                <w:rFonts w:cs="Simplified Arabic"/>
                <w:sz w:val="28"/>
                <w:szCs w:val="28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--------</w:t>
            </w:r>
          </w:p>
        </w:tc>
      </w:tr>
      <w:tr w:rsidR="00DD2156" w:rsidRPr="00DD2156" w:rsidTr="00110A58">
        <w:tc>
          <w:tcPr>
            <w:tcW w:w="2696" w:type="dxa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D2156" w:rsidRPr="00DD2156" w:rsidRDefault="00DD2156" w:rsidP="00DD2156">
            <w:pPr>
              <w:rPr>
                <w:rFonts w:cs="PT Bold Heading" w:hint="cs"/>
                <w:sz w:val="26"/>
                <w:szCs w:val="26"/>
                <w:rtl/>
              </w:rPr>
            </w:pPr>
            <w:r w:rsidRPr="00DD2156">
              <w:rPr>
                <w:rFonts w:cs="PT Bold Heading" w:hint="cs"/>
                <w:sz w:val="26"/>
                <w:szCs w:val="26"/>
                <w:rtl/>
              </w:rPr>
              <w:t>د- دوريات علمية أو نشرات ... إلخ :</w:t>
            </w:r>
          </w:p>
        </w:tc>
        <w:tc>
          <w:tcPr>
            <w:tcW w:w="6062" w:type="dxa"/>
            <w:tcBorders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2156" w:rsidRPr="00DD2156" w:rsidRDefault="00DD2156" w:rsidP="00DD2156">
            <w:pPr>
              <w:rPr>
                <w:rFonts w:cs="Simplified Arabic"/>
                <w:sz w:val="28"/>
                <w:szCs w:val="28"/>
              </w:rPr>
            </w:pPr>
            <w:r w:rsidRPr="00DD2156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--------</w:t>
            </w:r>
          </w:p>
        </w:tc>
      </w:tr>
    </w:tbl>
    <w:p w:rsidR="00DD2156" w:rsidRPr="00DD2156" w:rsidRDefault="00DD2156" w:rsidP="00DD2156">
      <w:pPr>
        <w:rPr>
          <w:rFonts w:cs="PT Bold Heading" w:hint="cs"/>
          <w:sz w:val="28"/>
          <w:szCs w:val="28"/>
          <w:rtl/>
        </w:rPr>
      </w:pPr>
      <w:r w:rsidRPr="00DD2156">
        <w:rPr>
          <w:rFonts w:cs="PT Bold Heading" w:hint="cs"/>
          <w:sz w:val="28"/>
          <w:szCs w:val="28"/>
          <w:rtl/>
        </w:rPr>
        <w:t>أستاذ المادة               رئيس مجلس القسم العلمي</w:t>
      </w:r>
    </w:p>
    <w:p w:rsidR="00DD2156" w:rsidRPr="00DD2156" w:rsidRDefault="00DD2156" w:rsidP="00DD2156">
      <w:pPr>
        <w:rPr>
          <w:rFonts w:cs="PT Bold Heading" w:hint="cs"/>
          <w:sz w:val="30"/>
          <w:szCs w:val="30"/>
          <w:rtl/>
        </w:rPr>
      </w:pPr>
      <w:r w:rsidRPr="00DD2156">
        <w:rPr>
          <w:rFonts w:cs="PT Bold Heading" w:hint="cs"/>
          <w:sz w:val="30"/>
          <w:szCs w:val="30"/>
          <w:rtl/>
        </w:rPr>
        <w:t xml:space="preserve">  </w:t>
      </w:r>
      <w:proofErr w:type="spellStart"/>
      <w:r w:rsidRPr="00DD2156">
        <w:rPr>
          <w:rFonts w:cs="PT Bold Heading" w:hint="cs"/>
          <w:sz w:val="30"/>
          <w:szCs w:val="30"/>
          <w:rtl/>
        </w:rPr>
        <w:t>أ.د</w:t>
      </w:r>
      <w:proofErr w:type="spellEnd"/>
      <w:r w:rsidRPr="00DD2156">
        <w:rPr>
          <w:rFonts w:cs="PT Bold Heading" w:hint="cs"/>
          <w:sz w:val="30"/>
          <w:szCs w:val="30"/>
          <w:rtl/>
        </w:rPr>
        <w:t xml:space="preserve">/صابر عبد ربه </w:t>
      </w:r>
      <w:r w:rsidRPr="00DD2156">
        <w:rPr>
          <w:rFonts w:cs="PT Bold Heading" w:hint="cs"/>
          <w:sz w:val="30"/>
          <w:szCs w:val="30"/>
          <w:rtl/>
        </w:rPr>
        <w:tab/>
      </w:r>
      <w:r w:rsidRPr="00DD2156">
        <w:rPr>
          <w:rFonts w:cs="PT Bold Heading" w:hint="cs"/>
          <w:sz w:val="30"/>
          <w:szCs w:val="30"/>
          <w:rtl/>
        </w:rPr>
        <w:tab/>
        <w:t xml:space="preserve">  د/وفاء محمد علي     </w:t>
      </w:r>
    </w:p>
    <w:p w:rsidR="00DD2156" w:rsidRPr="00DD2156" w:rsidRDefault="00DD2156" w:rsidP="00DD2156">
      <w:pPr>
        <w:rPr>
          <w:rFonts w:cs="Simplified Arabic"/>
          <w:sz w:val="28"/>
          <w:szCs w:val="28"/>
          <w:rtl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2"/>
      </w:tblGrid>
      <w:tr w:rsidR="00DD2156" w:rsidRPr="00DD2156" w:rsidTr="00110A58">
        <w:trPr>
          <w:trHeight w:val="352"/>
        </w:trPr>
        <w:tc>
          <w:tcPr>
            <w:tcW w:w="7512" w:type="dxa"/>
          </w:tcPr>
          <w:p w:rsidR="00DD2156" w:rsidRPr="00DD2156" w:rsidRDefault="00DD2156" w:rsidP="00DD2156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DD2156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         </w:t>
            </w:r>
            <w:r w:rsidRPr="00DD2156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نموذج رقم </w:t>
            </w:r>
            <w:r w:rsidRPr="00DD2156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DD2156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DD2156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DD2156">
              <w:rPr>
                <w:rFonts w:cs="Simplified Arabic" w:hint="cs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DD2156" w:rsidRPr="00DD2156" w:rsidRDefault="00DD2156" w:rsidP="00DD2156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</w:tr>
    </w:tbl>
    <w:p w:rsidR="002C3C99" w:rsidRDefault="002C3C99" w:rsidP="00260F28">
      <w:pPr>
        <w:rPr>
          <w:rFonts w:hint="cs"/>
          <w:sz w:val="32"/>
          <w:szCs w:val="32"/>
          <w:rtl/>
          <w:lang w:bidi="ar-EG"/>
        </w:rPr>
      </w:pPr>
    </w:p>
    <w:p w:rsidR="00DD2156" w:rsidRPr="00DD2156" w:rsidRDefault="00DD2156" w:rsidP="006D061B">
      <w:pPr>
        <w:jc w:val="center"/>
        <w:outlineLvl w:val="0"/>
        <w:rPr>
          <w:rFonts w:ascii="Calibri" w:eastAsia="Calibri" w:hAnsi="Calibri" w:cs="Calibri"/>
          <w:sz w:val="32"/>
          <w:szCs w:val="22"/>
          <w:shd w:val="clear" w:color="auto" w:fill="D6E3BC"/>
        </w:rPr>
      </w:pPr>
      <w:r w:rsidRPr="00DD2156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توصيف</w:t>
      </w:r>
      <w:r w:rsidRPr="00DD2156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 </w:t>
      </w:r>
      <w:r w:rsidRPr="00DD2156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مقرر</w:t>
      </w:r>
      <w:r w:rsidRPr="00DD2156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 </w:t>
      </w:r>
      <w:r w:rsidR="006D061B" w:rsidRPr="00DD2156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لغة</w:t>
      </w:r>
      <w:r w:rsidR="006D061B" w:rsidRPr="006D06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 </w:t>
      </w:r>
      <w:r w:rsidR="006D061B" w:rsidRPr="00DD2156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أوروبية</w:t>
      </w:r>
      <w:r w:rsidR="006D061B" w:rsidRPr="006D06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 </w:t>
      </w:r>
      <w:r w:rsidR="006D061B" w:rsidRPr="00DD2156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نحو وتعبير</w:t>
      </w:r>
    </w:p>
    <w:p w:rsidR="00DD2156" w:rsidRPr="00DD2156" w:rsidRDefault="00DD2156" w:rsidP="00DD2156">
      <w:pPr>
        <w:jc w:val="center"/>
        <w:rPr>
          <w:rFonts w:ascii="Calibri" w:eastAsia="Calibri" w:hAnsi="Calibri" w:cs="Arial"/>
          <w:sz w:val="22"/>
          <w:szCs w:val="22"/>
        </w:rPr>
      </w:pPr>
    </w:p>
    <w:tbl>
      <w:tblPr>
        <w:bidiVisual/>
        <w:tblW w:w="0" w:type="auto"/>
        <w:tblInd w:w="1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0"/>
        <w:gridCol w:w="2991"/>
        <w:gridCol w:w="2494"/>
      </w:tblGrid>
      <w:tr w:rsidR="00DD2156" w:rsidRPr="00DD2156" w:rsidTr="00110A58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 w:cs="Calibri"/>
                <w:b/>
                <w:sz w:val="28"/>
                <w:szCs w:val="22"/>
              </w:rPr>
              <w:t xml:space="preserve">1-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بيانات</w:t>
            </w:r>
            <w:r w:rsidR="00C44C67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المقرر</w:t>
            </w:r>
            <w:r w:rsidRPr="00DD2156">
              <w:rPr>
                <w:rFonts w:ascii="Calibri" w:eastAsia="Calibri" w:hAnsi="Calibri" w:cs="Calibri"/>
                <w:b/>
                <w:sz w:val="28"/>
                <w:szCs w:val="22"/>
              </w:rPr>
              <w:t xml:space="preserve">: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2156" w:rsidRPr="00DD2156" w:rsidTr="00110A58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الرمز</w:t>
            </w:r>
            <w:r w:rsidR="008C6701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الكودي</w:t>
            </w:r>
            <w:proofErr w:type="spellEnd"/>
            <w:r w:rsidRPr="00DD2156">
              <w:rPr>
                <w:rFonts w:ascii="Calibri" w:eastAsia="Calibri" w:hAnsi="Calibri" w:cs="Calibri"/>
                <w:sz w:val="28"/>
                <w:szCs w:val="22"/>
              </w:rPr>
              <w:t>: ...</w:t>
            </w:r>
            <w:proofErr w:type="spellStart"/>
            <w:r w:rsidRPr="00DD2156">
              <w:rPr>
                <w:rFonts w:ascii="Calibri" w:eastAsia="Calibri" w:hAnsi="Calibri" w:cs="Calibri"/>
                <w:sz w:val="28"/>
                <w:szCs w:val="22"/>
              </w:rPr>
              <w:t>Eng</w:t>
            </w:r>
            <w:proofErr w:type="spellEnd"/>
            <w:r w:rsidR="008C6701">
              <w:rPr>
                <w:rFonts w:ascii="Calibri" w:eastAsia="Calibri" w:hAnsi="Calibri" w:cs="Calibri" w:hint="cs"/>
                <w:sz w:val="28"/>
                <w:szCs w:val="22"/>
                <w:rtl/>
              </w:rPr>
              <w:t xml:space="preserve"> </w:t>
            </w:r>
            <w:r w:rsidRPr="00DD2156">
              <w:rPr>
                <w:rFonts w:ascii="Calibri" w:eastAsia="Calibri" w:hAnsi="Calibri" w:cs="Calibri"/>
                <w:sz w:val="28"/>
                <w:szCs w:val="22"/>
              </w:rPr>
              <w:t xml:space="preserve"> 122.........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اسم</w:t>
            </w:r>
            <w:r w:rsidR="008C6701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المقرر</w:t>
            </w:r>
            <w:r w:rsidRPr="00DD2156">
              <w:rPr>
                <w:rFonts w:ascii="Calibri" w:eastAsia="Calibri" w:hAnsi="Calibri" w:cs="Calibri"/>
                <w:sz w:val="28"/>
                <w:szCs w:val="22"/>
              </w:rPr>
              <w:t xml:space="preserve">: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لغة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أوروبية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 w:hint="cs"/>
                <w:sz w:val="28"/>
                <w:szCs w:val="28"/>
                <w:rtl/>
              </w:rPr>
              <w:t>نحو وتعبير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bidi="ar-EG"/>
              </w:rPr>
            </w:pP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الفرقة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الأولى</w:t>
            </w:r>
          </w:p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bidi="ar-EG"/>
              </w:rPr>
            </w:pPr>
            <w:r w:rsidRPr="00DD2156">
              <w:rPr>
                <w:rFonts w:ascii="Calibri" w:eastAsia="Calibri" w:hAnsi="Calibri" w:cs="Arial" w:hint="cs"/>
                <w:sz w:val="22"/>
                <w:szCs w:val="22"/>
                <w:rtl/>
                <w:lang w:bidi="ar-EG"/>
              </w:rPr>
              <w:t xml:space="preserve">الفصل </w:t>
            </w:r>
            <w:proofErr w:type="spellStart"/>
            <w:r w:rsidRPr="00DD2156">
              <w:rPr>
                <w:rFonts w:ascii="Calibri" w:eastAsia="Calibri" w:hAnsi="Calibri" w:cs="Arial" w:hint="cs"/>
                <w:sz w:val="22"/>
                <w:szCs w:val="22"/>
                <w:rtl/>
                <w:lang w:bidi="ar-EG"/>
              </w:rPr>
              <w:t>الدراسى</w:t>
            </w:r>
            <w:proofErr w:type="spellEnd"/>
            <w:r w:rsidRPr="00DD2156">
              <w:rPr>
                <w:rFonts w:ascii="Calibri" w:eastAsia="Calibri" w:hAnsi="Calibri" w:cs="Arial" w:hint="cs"/>
                <w:sz w:val="22"/>
                <w:szCs w:val="22"/>
                <w:rtl/>
                <w:lang w:bidi="ar-EG"/>
              </w:rPr>
              <w:t xml:space="preserve"> </w:t>
            </w:r>
            <w:proofErr w:type="spellStart"/>
            <w:r w:rsidRPr="00DD2156">
              <w:rPr>
                <w:rFonts w:ascii="Calibri" w:eastAsia="Calibri" w:hAnsi="Calibri" w:cs="Arial" w:hint="cs"/>
                <w:sz w:val="22"/>
                <w:szCs w:val="22"/>
                <w:rtl/>
                <w:lang w:bidi="ar-EG"/>
              </w:rPr>
              <w:t>الثانى</w:t>
            </w:r>
            <w:proofErr w:type="spellEnd"/>
          </w:p>
        </w:tc>
      </w:tr>
      <w:tr w:rsidR="00DD2156" w:rsidRPr="00DD2156" w:rsidTr="00110A58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bidi="ar-EG"/>
              </w:rPr>
            </w:pP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التخصص</w:t>
            </w:r>
            <w:r w:rsidRPr="00DD2156">
              <w:rPr>
                <w:rFonts w:ascii="Calibri" w:eastAsia="Calibri" w:hAnsi="Calibri" w:cs="Calibri"/>
                <w:sz w:val="28"/>
                <w:szCs w:val="22"/>
              </w:rPr>
              <w:t xml:space="preserve">/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القسم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: </w:t>
            </w:r>
            <w:r w:rsidRPr="00DD2156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>علم الاجتماع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عدد</w:t>
            </w:r>
            <w:r w:rsidR="008C6701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الوحدات</w:t>
            </w:r>
            <w:r w:rsidR="008C6701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الدراسية</w:t>
            </w:r>
            <w:r w:rsidRPr="00DD2156">
              <w:rPr>
                <w:rFonts w:ascii="Calibri" w:eastAsia="Calibri" w:hAnsi="Calibri" w:cs="Calibri"/>
                <w:sz w:val="28"/>
                <w:szCs w:val="22"/>
              </w:rPr>
              <w:t xml:space="preserve">: 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نظري</w:t>
            </w:r>
            <w:r w:rsidRPr="00DD2156">
              <w:rPr>
                <w:rFonts w:ascii="Calibri" w:eastAsia="Calibri" w:hAnsi="Calibri" w:cs="Calibri" w:hint="cs"/>
                <w:sz w:val="28"/>
                <w:szCs w:val="22"/>
                <w:rtl/>
              </w:rPr>
              <w:t>4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عملي</w:t>
            </w:r>
            <w:r w:rsidRPr="00DD2156">
              <w:rPr>
                <w:rFonts w:ascii="Calibri" w:eastAsia="Calibri" w:hAnsi="Calibri" w:cs="Calibri"/>
                <w:sz w:val="28"/>
                <w:szCs w:val="22"/>
              </w:rPr>
              <w:t xml:space="preserve">     /</w:t>
            </w:r>
          </w:p>
        </w:tc>
      </w:tr>
    </w:tbl>
    <w:p w:rsidR="00DD2156" w:rsidRPr="00DD2156" w:rsidRDefault="00DD2156" w:rsidP="00DD2156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</w:p>
    <w:tbl>
      <w:tblPr>
        <w:bidiVisual/>
        <w:tblW w:w="0" w:type="auto"/>
        <w:tblInd w:w="1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1"/>
        <w:gridCol w:w="6604"/>
      </w:tblGrid>
      <w:tr w:rsidR="00DD2156" w:rsidRPr="00DD2156" w:rsidTr="00110A58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2- </w:t>
            </w:r>
            <w:r w:rsidRPr="00DD2156"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  <w:t>أهداف</w:t>
            </w:r>
            <w:r w:rsidR="008C6701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  <w:t>المقرر</w:t>
            </w:r>
            <w:r w:rsidRPr="00DD2156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numPr>
                <w:ilvl w:val="0"/>
                <w:numId w:val="26"/>
              </w:numPr>
              <w:spacing w:after="200" w:line="276" w:lineRule="auto"/>
              <w:ind w:left="317" w:hanging="284"/>
              <w:jc w:val="both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Simplified Arabic" w:hAnsi="Simplified Arabic" w:cs="Arial"/>
                <w:b/>
                <w:bCs/>
                <w:rtl/>
              </w:rPr>
              <w:t>بنهاية هذا المقرر يجب أن يكون الطالب قادرا على:</w:t>
            </w:r>
          </w:p>
          <w:p w:rsidR="00DD2156" w:rsidRPr="00DD2156" w:rsidRDefault="00DD2156" w:rsidP="00DD2156">
            <w:pPr>
              <w:numPr>
                <w:ilvl w:val="0"/>
                <w:numId w:val="26"/>
              </w:numPr>
              <w:spacing w:after="200" w:line="276" w:lineRule="auto"/>
              <w:ind w:left="317" w:hanging="284"/>
              <w:jc w:val="both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إجادة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اللغة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الإنجليزية</w:t>
            </w:r>
            <w:r w:rsidRPr="00DD2156">
              <w:rPr>
                <w:rFonts w:ascii="Calibri" w:eastAsia="Calibri" w:hAnsi="Calibri" w:cs="Calibri"/>
                <w:sz w:val="28"/>
                <w:szCs w:val="22"/>
              </w:rPr>
              <w:t xml:space="preserve"> (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تحدثا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وكتابة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وقراءة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واستماعاً</w:t>
            </w:r>
            <w:r w:rsidRPr="00DD2156">
              <w:rPr>
                <w:rFonts w:ascii="Calibri" w:eastAsia="Calibri" w:hAnsi="Calibri" w:cs="Calibri"/>
                <w:sz w:val="28"/>
                <w:szCs w:val="22"/>
              </w:rPr>
              <w:t xml:space="preserve">)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إجادة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تامّة</w:t>
            </w:r>
            <w:r w:rsidRPr="00DD2156">
              <w:rPr>
                <w:rFonts w:ascii="Calibri" w:eastAsia="Calibri" w:hAnsi="Calibri" w:cs="Calibri"/>
                <w:sz w:val="28"/>
                <w:szCs w:val="22"/>
              </w:rPr>
              <w:t xml:space="preserve">. </w:t>
            </w:r>
          </w:p>
          <w:p w:rsidR="00DD2156" w:rsidRPr="00DD2156" w:rsidRDefault="00DD2156" w:rsidP="00DD2156">
            <w:pPr>
              <w:ind w:left="317" w:hanging="284"/>
              <w:jc w:val="both"/>
              <w:rPr>
                <w:rFonts w:ascii="Calibri" w:eastAsia="Calibri" w:hAnsi="Calibri" w:cs="Calibri"/>
                <w:sz w:val="2"/>
                <w:szCs w:val="22"/>
              </w:rPr>
            </w:pPr>
          </w:p>
          <w:p w:rsidR="00DD2156" w:rsidRPr="00DD2156" w:rsidRDefault="00DD2156" w:rsidP="00DD2156">
            <w:pPr>
              <w:numPr>
                <w:ilvl w:val="0"/>
                <w:numId w:val="27"/>
              </w:numPr>
              <w:spacing w:after="200" w:line="276" w:lineRule="auto"/>
              <w:ind w:left="317" w:hanging="284"/>
              <w:jc w:val="both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lastRenderedPageBreak/>
              <w:t>الترجمة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من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اللغة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الإنجليزيّة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إلى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اللغة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العربيّة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ومن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العربيّة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إلى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الإنجليزيّة</w:t>
            </w:r>
            <w:r w:rsidRPr="00DD2156">
              <w:rPr>
                <w:rFonts w:ascii="Calibri" w:eastAsia="Calibri" w:hAnsi="Calibri" w:cs="Calibri"/>
                <w:sz w:val="28"/>
                <w:szCs w:val="22"/>
              </w:rPr>
              <w:t>.</w:t>
            </w:r>
          </w:p>
          <w:p w:rsidR="00DD2156" w:rsidRPr="00DD2156" w:rsidRDefault="00DD2156" w:rsidP="00DD2156">
            <w:pPr>
              <w:numPr>
                <w:ilvl w:val="0"/>
                <w:numId w:val="27"/>
              </w:numPr>
              <w:spacing w:after="200" w:line="276" w:lineRule="auto"/>
              <w:ind w:left="317" w:hanging="284"/>
              <w:jc w:val="both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التواصل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مع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الثقافات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الأخرى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انطلاقا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من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خلفية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قويّة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لثقافته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العربيّة</w:t>
            </w:r>
            <w:r w:rsidRPr="00DD2156">
              <w:rPr>
                <w:rFonts w:ascii="Calibri" w:eastAsia="Calibri" w:hAnsi="Calibri" w:cs="Calibri"/>
                <w:sz w:val="28"/>
                <w:szCs w:val="22"/>
              </w:rPr>
              <w:t xml:space="preserve">. </w:t>
            </w:r>
          </w:p>
          <w:p w:rsidR="00DD2156" w:rsidRPr="00DD2156" w:rsidRDefault="00DD2156" w:rsidP="00DD2156">
            <w:pPr>
              <w:numPr>
                <w:ilvl w:val="0"/>
                <w:numId w:val="27"/>
              </w:numPr>
              <w:spacing w:after="200" w:line="276" w:lineRule="auto"/>
              <w:ind w:left="317" w:hanging="28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توظيف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اللغة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الإنجليزية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للأغراض</w:t>
            </w:r>
            <w:r w:rsidR="008C67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الأكاديمية</w:t>
            </w:r>
          </w:p>
        </w:tc>
      </w:tr>
      <w:tr w:rsidR="00DD2156" w:rsidRPr="00DD2156" w:rsidTr="00110A58">
        <w:trPr>
          <w:trHeight w:val="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3- </w:t>
            </w:r>
            <w:r w:rsidRPr="00DD2156"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  <w:t>النواتج</w:t>
            </w:r>
            <w:r w:rsidR="008C6701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  <w:t>والمخرجات</w:t>
            </w:r>
            <w:r w:rsidR="008C6701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  <w:t>التعليمية</w:t>
            </w:r>
            <w:r w:rsidR="008C6701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  <w:t>المستهدفة</w:t>
            </w:r>
            <w:r w:rsidR="008C6701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  <w:t>من</w:t>
            </w:r>
            <w:r w:rsidR="008C6701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  <w:t>المقرر</w:t>
            </w:r>
            <w:r w:rsidRPr="00DD2156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</w:p>
        </w:tc>
      </w:tr>
      <w:tr w:rsidR="00DD2156" w:rsidRPr="00DD2156" w:rsidTr="00110A58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Arial"/>
                <w:b/>
                <w:sz w:val="2"/>
                <w:szCs w:val="22"/>
              </w:rPr>
            </w:pPr>
          </w:p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أ</w:t>
            </w:r>
            <w:r w:rsidRPr="00DD2156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- </w:t>
            </w:r>
            <w:r w:rsidRPr="00DD215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المعلومات</w:t>
            </w:r>
            <w:r w:rsidR="00C45D9E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والمفاهيم</w:t>
            </w:r>
            <w:r w:rsidRPr="00DD2156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: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before="120" w:after="120"/>
              <w:jc w:val="both"/>
              <w:rPr>
                <w:rFonts w:ascii="Calibri" w:eastAsia="Calibri" w:hAnsi="Calibri" w:cs="Calibri"/>
                <w:sz w:val="26"/>
                <w:szCs w:val="22"/>
              </w:rPr>
            </w:pPr>
            <w:r w:rsidRPr="00DD2156">
              <w:rPr>
                <w:rFonts w:ascii="Calibri" w:eastAsia="Calibri" w:hAnsi="Calibri"/>
                <w:rtl/>
              </w:rPr>
              <w:t>في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نهاية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مقرر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اللغة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الإنجليزيّة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يجب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أن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يكون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الطالب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قادرا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على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أن</w:t>
            </w:r>
            <w:r w:rsidRPr="00DD2156">
              <w:rPr>
                <w:rFonts w:ascii="Calibri" w:eastAsia="Calibri" w:hAnsi="Calibri" w:cs="Calibri"/>
                <w:sz w:val="26"/>
                <w:szCs w:val="22"/>
              </w:rPr>
              <w:t>:</w:t>
            </w:r>
          </w:p>
          <w:p w:rsidR="00DD2156" w:rsidRPr="00DD2156" w:rsidRDefault="00DD2156" w:rsidP="00DD2156">
            <w:pPr>
              <w:numPr>
                <w:ilvl w:val="0"/>
                <w:numId w:val="28"/>
              </w:numPr>
              <w:spacing w:after="200" w:line="276" w:lineRule="auto"/>
              <w:ind w:left="509" w:hanging="425"/>
              <w:jc w:val="both"/>
              <w:rPr>
                <w:rFonts w:ascii="Calibri" w:eastAsia="Calibri" w:hAnsi="Calibri" w:cs="Calibri"/>
                <w:sz w:val="26"/>
                <w:szCs w:val="22"/>
              </w:rPr>
            </w:pP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يشرح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القواعد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اللغويّة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والنحويّة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للغة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الإنجليزيّة</w:t>
            </w:r>
            <w:r w:rsidRPr="00DD2156">
              <w:rPr>
                <w:rFonts w:ascii="Calibri" w:eastAsia="Calibri" w:hAnsi="Calibri" w:cs="Calibri"/>
                <w:sz w:val="26"/>
                <w:szCs w:val="22"/>
              </w:rPr>
              <w:t>.</w:t>
            </w:r>
          </w:p>
          <w:p w:rsidR="00DD2156" w:rsidRPr="00DD2156" w:rsidRDefault="00DD2156" w:rsidP="00DD2156">
            <w:pPr>
              <w:numPr>
                <w:ilvl w:val="0"/>
                <w:numId w:val="28"/>
              </w:numPr>
              <w:spacing w:after="200" w:line="276" w:lineRule="auto"/>
              <w:ind w:left="509" w:hanging="425"/>
              <w:jc w:val="both"/>
              <w:rPr>
                <w:rFonts w:ascii="Calibri" w:eastAsia="Calibri" w:hAnsi="Calibri" w:cs="Calibri"/>
                <w:sz w:val="26"/>
                <w:szCs w:val="22"/>
              </w:rPr>
            </w:pP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يستخدم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أساليب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التعبير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اللغوي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والأدبي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الشائعة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في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اللغة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الإنجليزيّة</w:t>
            </w:r>
            <w:r w:rsidRPr="00DD2156">
              <w:rPr>
                <w:rFonts w:ascii="Calibri" w:eastAsia="Calibri" w:hAnsi="Calibri" w:cs="Calibri"/>
                <w:sz w:val="26"/>
                <w:szCs w:val="22"/>
              </w:rPr>
              <w:t>.</w:t>
            </w:r>
          </w:p>
          <w:p w:rsidR="00DD2156" w:rsidRPr="00DD2156" w:rsidRDefault="00DD2156" w:rsidP="00DD2156">
            <w:pPr>
              <w:numPr>
                <w:ilvl w:val="0"/>
                <w:numId w:val="28"/>
              </w:numPr>
              <w:spacing w:after="200" w:line="276" w:lineRule="auto"/>
              <w:ind w:left="509" w:hanging="425"/>
              <w:jc w:val="both"/>
              <w:rPr>
                <w:rFonts w:ascii="Calibri" w:eastAsia="Calibri" w:hAnsi="Calibri" w:cs="Calibri"/>
                <w:sz w:val="26"/>
                <w:szCs w:val="22"/>
              </w:rPr>
            </w:pP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يسترجع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أهم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القواعد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اللغويّة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والنحويّة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في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اللغة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الإنجليزية</w:t>
            </w:r>
          </w:p>
          <w:p w:rsidR="00DD2156" w:rsidRPr="00DD2156" w:rsidRDefault="00DD2156" w:rsidP="00DD2156">
            <w:pPr>
              <w:numPr>
                <w:ilvl w:val="0"/>
                <w:numId w:val="28"/>
              </w:numPr>
              <w:spacing w:after="200" w:line="276" w:lineRule="auto"/>
              <w:ind w:left="509" w:hanging="425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يذكر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المعلومات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المتعلّقة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بوطنه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وحضارته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وتاريخه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والعالم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المحيط</w:t>
            </w:r>
            <w:r w:rsidR="00C45D9E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6"/>
                <w:szCs w:val="26"/>
                <w:rtl/>
              </w:rPr>
              <w:t>به</w:t>
            </w:r>
            <w:r w:rsidRPr="00DD2156">
              <w:rPr>
                <w:rFonts w:ascii="Calibri" w:eastAsia="Calibri" w:hAnsi="Calibri" w:cs="Calibri"/>
                <w:sz w:val="26"/>
                <w:szCs w:val="22"/>
              </w:rPr>
              <w:t>.</w:t>
            </w:r>
          </w:p>
        </w:tc>
      </w:tr>
      <w:tr w:rsidR="00DD2156" w:rsidRPr="00DD2156" w:rsidTr="00110A58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b/>
                <w:sz w:val="2"/>
                <w:szCs w:val="22"/>
              </w:rPr>
            </w:pPr>
          </w:p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ب</w:t>
            </w:r>
            <w:r w:rsidRPr="00DD2156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- </w:t>
            </w:r>
            <w:r w:rsidRPr="00DD215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المهارات</w:t>
            </w:r>
            <w:r w:rsidR="00C45D9E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الذهنية</w:t>
            </w:r>
            <w:r w:rsidRPr="00DD215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before="120" w:after="120"/>
              <w:jc w:val="both"/>
              <w:rPr>
                <w:rFonts w:ascii="Calibri" w:eastAsia="Calibri" w:hAnsi="Calibri" w:cs="Calibri"/>
                <w:szCs w:val="22"/>
              </w:rPr>
            </w:pPr>
            <w:r w:rsidRPr="00DD2156">
              <w:rPr>
                <w:rFonts w:ascii="Calibri" w:eastAsia="Calibri" w:hAnsi="Calibri"/>
                <w:rtl/>
              </w:rPr>
              <w:t>في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نهاية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مقرر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اللغة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الإنجليزيّة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يجب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أن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يكون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الطالب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قادرا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على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أن</w:t>
            </w:r>
            <w:r w:rsidRPr="00DD2156">
              <w:rPr>
                <w:rFonts w:ascii="Calibri" w:eastAsia="Calibri" w:hAnsi="Calibri" w:cs="Calibri"/>
                <w:szCs w:val="22"/>
              </w:rPr>
              <w:t>:</w:t>
            </w:r>
          </w:p>
          <w:p w:rsidR="00DD2156" w:rsidRPr="00DD2156" w:rsidRDefault="00DD2156" w:rsidP="00DD2156">
            <w:pPr>
              <w:numPr>
                <w:ilvl w:val="0"/>
                <w:numId w:val="29"/>
              </w:numPr>
              <w:spacing w:after="200" w:line="276" w:lineRule="auto"/>
              <w:ind w:left="368" w:hanging="426"/>
              <w:jc w:val="both"/>
              <w:rPr>
                <w:rFonts w:ascii="Calibri" w:eastAsia="Calibri" w:hAnsi="Calibri" w:cs="Calibri"/>
                <w:szCs w:val="22"/>
              </w:rPr>
            </w:pPr>
            <w:r w:rsidRPr="00DD2156">
              <w:rPr>
                <w:rFonts w:ascii="Calibri" w:eastAsia="Calibri" w:hAnsi="Calibri"/>
                <w:rtl/>
              </w:rPr>
              <w:t>يستخدم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المعلومات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والمفاهيم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التي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درسها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في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مجال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عمله</w:t>
            </w:r>
            <w:r w:rsidRPr="00DD2156">
              <w:rPr>
                <w:rFonts w:ascii="Calibri" w:eastAsia="Calibri" w:hAnsi="Calibri" w:cs="Calibri"/>
                <w:szCs w:val="22"/>
              </w:rPr>
              <w:t>.</w:t>
            </w:r>
          </w:p>
          <w:p w:rsidR="00DD2156" w:rsidRPr="00DD2156" w:rsidRDefault="00DD2156" w:rsidP="00DD2156">
            <w:pPr>
              <w:numPr>
                <w:ilvl w:val="0"/>
                <w:numId w:val="29"/>
              </w:numPr>
              <w:spacing w:after="200" w:line="276" w:lineRule="auto"/>
              <w:ind w:left="368" w:hanging="426"/>
              <w:jc w:val="both"/>
              <w:rPr>
                <w:rFonts w:ascii="Calibri" w:eastAsia="Calibri" w:hAnsi="Calibri" w:cs="Calibri"/>
                <w:szCs w:val="22"/>
              </w:rPr>
            </w:pPr>
            <w:r w:rsidRPr="00DD2156">
              <w:rPr>
                <w:rFonts w:ascii="Calibri" w:eastAsia="Calibri" w:hAnsi="Calibri"/>
                <w:rtl/>
              </w:rPr>
              <w:t>يقرأ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النصوص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المكتوبة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باللغة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الإنجليزيّة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قراءة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صحيحة</w:t>
            </w:r>
            <w:r w:rsidRPr="00DD2156">
              <w:rPr>
                <w:rFonts w:ascii="Calibri" w:eastAsia="Calibri" w:hAnsi="Calibri" w:cs="Calibri"/>
                <w:szCs w:val="22"/>
              </w:rPr>
              <w:t>.</w:t>
            </w:r>
          </w:p>
          <w:p w:rsidR="00DD2156" w:rsidRPr="00DD2156" w:rsidRDefault="00DD2156" w:rsidP="00DD2156">
            <w:pPr>
              <w:numPr>
                <w:ilvl w:val="0"/>
                <w:numId w:val="29"/>
              </w:numPr>
              <w:spacing w:after="200" w:line="276" w:lineRule="auto"/>
              <w:ind w:left="368" w:hanging="426"/>
              <w:jc w:val="both"/>
              <w:rPr>
                <w:rFonts w:ascii="Calibri" w:eastAsia="Calibri" w:hAnsi="Calibri" w:cs="Calibri"/>
                <w:szCs w:val="22"/>
              </w:rPr>
            </w:pPr>
            <w:r w:rsidRPr="00DD2156">
              <w:rPr>
                <w:rFonts w:ascii="Calibri" w:eastAsia="Calibri" w:hAnsi="Calibri"/>
                <w:rtl/>
              </w:rPr>
              <w:t>يترجمالنصوصمناللغةالعربيةإلىاللغةالإنجليزيةومنالإنجليزيةإلىالعربية</w:t>
            </w:r>
            <w:r w:rsidRPr="00DD2156">
              <w:rPr>
                <w:rFonts w:ascii="Calibri" w:eastAsia="Calibri" w:hAnsi="Calibri" w:cs="Calibri"/>
                <w:szCs w:val="22"/>
              </w:rPr>
              <w:t>.</w:t>
            </w:r>
          </w:p>
          <w:p w:rsidR="00DD2156" w:rsidRPr="00DD2156" w:rsidRDefault="00DD2156" w:rsidP="00DD2156">
            <w:pPr>
              <w:numPr>
                <w:ilvl w:val="0"/>
                <w:numId w:val="29"/>
              </w:numPr>
              <w:spacing w:after="200" w:line="276" w:lineRule="auto"/>
              <w:ind w:left="368" w:hanging="426"/>
              <w:jc w:val="both"/>
              <w:rPr>
                <w:rFonts w:ascii="Calibri" w:eastAsia="Calibri" w:hAnsi="Calibri" w:cs="Calibri"/>
                <w:szCs w:val="22"/>
              </w:rPr>
            </w:pPr>
            <w:r w:rsidRPr="00DD2156">
              <w:rPr>
                <w:rFonts w:ascii="Calibri" w:eastAsia="Calibri" w:hAnsi="Calibri"/>
                <w:rtl/>
              </w:rPr>
              <w:t>يستخدم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="00C45D9E">
              <w:rPr>
                <w:rFonts w:ascii="Calibri" w:eastAsia="Calibri" w:hAnsi="Calibri"/>
                <w:rtl/>
              </w:rPr>
              <w:t>القواع</w:t>
            </w:r>
            <w:r w:rsidRPr="00DD2156">
              <w:rPr>
                <w:rFonts w:ascii="Calibri" w:eastAsia="Calibri" w:hAnsi="Calibri"/>
                <w:rtl/>
              </w:rPr>
              <w:t>اللغويةالصحيحةفيكتابةموضوعأوتقريرأوإلقاءكلمةباللغةالإنجليزية</w:t>
            </w:r>
            <w:r w:rsidRPr="00DD2156">
              <w:rPr>
                <w:rFonts w:ascii="Calibri" w:eastAsia="Calibri" w:hAnsi="Calibri" w:cs="Calibri"/>
                <w:szCs w:val="22"/>
              </w:rPr>
              <w:t>.</w:t>
            </w:r>
          </w:p>
          <w:p w:rsidR="00DD2156" w:rsidRPr="00DD2156" w:rsidRDefault="00DD2156" w:rsidP="00DD2156">
            <w:pPr>
              <w:numPr>
                <w:ilvl w:val="0"/>
                <w:numId w:val="29"/>
              </w:numPr>
              <w:spacing w:after="200" w:line="276" w:lineRule="auto"/>
              <w:ind w:left="368" w:hanging="42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rtl/>
              </w:rPr>
              <w:t>يجري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حوارا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مع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من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يتحدّثون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اللغة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الإنجليزية</w:t>
            </w:r>
            <w:r w:rsidRPr="00DD2156">
              <w:rPr>
                <w:rFonts w:ascii="Calibri" w:eastAsia="Calibri" w:hAnsi="Calibri" w:cs="Calibri"/>
                <w:szCs w:val="22"/>
              </w:rPr>
              <w:t>.</w:t>
            </w:r>
          </w:p>
        </w:tc>
      </w:tr>
      <w:tr w:rsidR="00DD2156" w:rsidRPr="00DD2156" w:rsidTr="00110A58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b/>
                <w:sz w:val="2"/>
                <w:szCs w:val="22"/>
              </w:rPr>
            </w:pPr>
          </w:p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ج</w:t>
            </w:r>
            <w:r w:rsidRPr="00DD2156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- </w:t>
            </w:r>
            <w:r w:rsidRPr="00DD215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المهارات</w:t>
            </w:r>
            <w:r w:rsidR="00DA3BC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المهنية</w:t>
            </w:r>
            <w:r w:rsidRPr="00DD2156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: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before="120" w:after="120"/>
              <w:jc w:val="both"/>
              <w:rPr>
                <w:rFonts w:ascii="Calibri" w:eastAsia="Calibri" w:hAnsi="Calibri" w:cs="Calibri"/>
                <w:szCs w:val="22"/>
              </w:rPr>
            </w:pPr>
            <w:r w:rsidRPr="00DD2156">
              <w:rPr>
                <w:rFonts w:ascii="Calibri" w:eastAsia="Calibri" w:hAnsi="Calibri"/>
                <w:rtl/>
              </w:rPr>
              <w:t>في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نهاية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مقرر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اللغة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الإنجليزيّة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يجب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أن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يكون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الطالب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قادرا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على</w:t>
            </w:r>
            <w:r w:rsidR="00C45D9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أن</w:t>
            </w:r>
            <w:r w:rsidRPr="00DD2156">
              <w:rPr>
                <w:rFonts w:ascii="Calibri" w:eastAsia="Calibri" w:hAnsi="Calibri" w:cs="Calibri"/>
                <w:szCs w:val="22"/>
              </w:rPr>
              <w:t>:</w:t>
            </w:r>
          </w:p>
          <w:p w:rsidR="00DD2156" w:rsidRPr="00DD2156" w:rsidRDefault="00DD2156" w:rsidP="00DD2156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Calibri" w:eastAsia="Calibri" w:hAnsi="Calibri" w:cs="Calibri"/>
                <w:szCs w:val="22"/>
              </w:rPr>
            </w:pPr>
            <w:r w:rsidRPr="00DD2156">
              <w:rPr>
                <w:rFonts w:ascii="Calibri" w:eastAsia="Calibri" w:hAnsi="Calibri"/>
                <w:rtl/>
              </w:rPr>
              <w:t>يحلّل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النصوص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المكتوبة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والشفهية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باللغة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الإنجليزية</w:t>
            </w:r>
            <w:r w:rsidRPr="00DD2156">
              <w:rPr>
                <w:rFonts w:ascii="Calibri" w:eastAsia="Calibri" w:hAnsi="Calibri" w:cs="Calibri"/>
                <w:szCs w:val="22"/>
              </w:rPr>
              <w:t>.</w:t>
            </w:r>
          </w:p>
          <w:p w:rsidR="00DD2156" w:rsidRPr="00DD2156" w:rsidRDefault="00DD2156" w:rsidP="00DD2156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Calibri" w:eastAsia="Calibri" w:hAnsi="Calibri" w:cs="Calibri"/>
                <w:szCs w:val="22"/>
              </w:rPr>
            </w:pPr>
            <w:r w:rsidRPr="00DD2156">
              <w:rPr>
                <w:rFonts w:ascii="Calibri" w:eastAsia="Calibri" w:hAnsi="Calibri"/>
                <w:rtl/>
              </w:rPr>
              <w:t>يكتب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تقييما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نقدياً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للنصوص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المكتوبة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والشفهية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باللغة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الإنجليزية</w:t>
            </w:r>
            <w:r w:rsidRPr="00DD2156">
              <w:rPr>
                <w:rFonts w:ascii="Calibri" w:eastAsia="Calibri" w:hAnsi="Calibri" w:cs="Calibri"/>
                <w:szCs w:val="22"/>
              </w:rPr>
              <w:t>.</w:t>
            </w:r>
          </w:p>
          <w:p w:rsidR="00DD2156" w:rsidRPr="00DD2156" w:rsidRDefault="00DD2156" w:rsidP="00DD2156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rtl/>
              </w:rPr>
              <w:t>يقارن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بين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ثقافة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اللغة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الإنجليزية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وثقافة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اللغة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العربية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وتراثها</w:t>
            </w:r>
            <w:r w:rsidRPr="00DD2156">
              <w:rPr>
                <w:rFonts w:ascii="Calibri" w:eastAsia="Calibri" w:hAnsi="Calibri" w:cs="Calibri"/>
                <w:szCs w:val="22"/>
              </w:rPr>
              <w:t>.</w:t>
            </w:r>
          </w:p>
        </w:tc>
      </w:tr>
      <w:tr w:rsidR="00DD2156" w:rsidRPr="00DD2156" w:rsidTr="00110A58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b/>
                <w:sz w:val="2"/>
                <w:szCs w:val="22"/>
              </w:rPr>
            </w:pPr>
          </w:p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د</w:t>
            </w:r>
            <w:r w:rsidRPr="00DD2156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- </w:t>
            </w:r>
            <w:r w:rsidRPr="00DD215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المهارات</w:t>
            </w:r>
            <w:r w:rsidR="00B2797D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العامة</w:t>
            </w:r>
            <w:r w:rsidR="00B2797D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والمنقولة</w:t>
            </w:r>
            <w:r w:rsidRPr="00DD2156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: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before="120" w:after="120"/>
              <w:jc w:val="both"/>
              <w:rPr>
                <w:rFonts w:ascii="Calibri" w:eastAsia="Calibri" w:hAnsi="Calibri" w:cs="Calibri"/>
                <w:szCs w:val="22"/>
              </w:rPr>
            </w:pPr>
            <w:r w:rsidRPr="00DD2156">
              <w:rPr>
                <w:rFonts w:ascii="Calibri" w:eastAsia="Calibri" w:hAnsi="Calibri"/>
                <w:rtl/>
              </w:rPr>
              <w:t>في</w:t>
            </w:r>
            <w:r w:rsidR="00637A0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نهاية</w:t>
            </w:r>
            <w:r w:rsidR="00637A0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مقرر</w:t>
            </w:r>
            <w:r w:rsidR="00637A0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اللغة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الإنجليزيّة</w:t>
            </w:r>
            <w:r w:rsidR="00637A0E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يجب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أن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يكون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الطالب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قادرا</w:t>
            </w:r>
            <w:r w:rsidR="00DA3BCC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على</w:t>
            </w:r>
            <w:r w:rsidRPr="00DD2156">
              <w:rPr>
                <w:rFonts w:ascii="Calibri" w:eastAsia="Calibri" w:hAnsi="Calibri" w:cs="Calibri"/>
                <w:szCs w:val="22"/>
              </w:rPr>
              <w:t>:</w:t>
            </w:r>
          </w:p>
          <w:p w:rsidR="00DD2156" w:rsidRPr="00DD2156" w:rsidRDefault="00DD2156" w:rsidP="00DD2156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ascii="Calibri" w:eastAsia="Calibri" w:hAnsi="Calibri" w:cs="Calibri"/>
                <w:szCs w:val="22"/>
              </w:rPr>
            </w:pPr>
            <w:r w:rsidRPr="00DD2156">
              <w:rPr>
                <w:rFonts w:ascii="Calibri" w:eastAsia="Calibri" w:hAnsi="Calibri" w:hint="cs"/>
                <w:rtl/>
              </w:rPr>
              <w:t xml:space="preserve">يتمكن من </w:t>
            </w:r>
            <w:r w:rsidRPr="00DD2156">
              <w:rPr>
                <w:rFonts w:ascii="Calibri" w:eastAsia="Calibri" w:hAnsi="Calibri"/>
                <w:rtl/>
              </w:rPr>
              <w:t>العمل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الجماعي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وإدارة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الفريق</w:t>
            </w:r>
            <w:r w:rsidRPr="00DD2156">
              <w:rPr>
                <w:rFonts w:ascii="Calibri" w:eastAsia="Calibri" w:hAnsi="Calibri" w:cs="Calibri"/>
                <w:szCs w:val="22"/>
              </w:rPr>
              <w:t>.</w:t>
            </w:r>
          </w:p>
          <w:p w:rsidR="00DD2156" w:rsidRPr="00DD2156" w:rsidRDefault="00DD2156" w:rsidP="00DD2156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ascii="Calibri" w:eastAsia="Calibri" w:hAnsi="Calibri" w:cs="Calibri"/>
                <w:szCs w:val="22"/>
              </w:rPr>
            </w:pPr>
            <w:r w:rsidRPr="00DD2156">
              <w:rPr>
                <w:rFonts w:ascii="Calibri" w:eastAsia="Calibri" w:hAnsi="Calibri" w:hint="cs"/>
                <w:rtl/>
              </w:rPr>
              <w:t>يعبر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عن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مختلف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الأفكار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والمفاهيم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بأسلوب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موجز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وفعّال</w:t>
            </w:r>
            <w:r w:rsidRPr="00DD2156">
              <w:rPr>
                <w:rFonts w:ascii="Calibri" w:eastAsia="Calibri" w:hAnsi="Calibri" w:cs="Calibri"/>
                <w:szCs w:val="22"/>
              </w:rPr>
              <w:t>.</w:t>
            </w:r>
          </w:p>
          <w:p w:rsidR="00DD2156" w:rsidRPr="00DD2156" w:rsidRDefault="00DD2156" w:rsidP="00DD2156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ascii="Calibri" w:eastAsia="Calibri" w:hAnsi="Calibri" w:cs="Calibri"/>
                <w:szCs w:val="22"/>
              </w:rPr>
            </w:pPr>
            <w:r w:rsidRPr="00DD2156">
              <w:rPr>
                <w:rFonts w:ascii="Calibri" w:eastAsia="Calibri" w:hAnsi="Calibri" w:hint="cs"/>
                <w:rtl/>
              </w:rPr>
              <w:t>يقترح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الحلول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المناسبة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لأي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مشكلة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تواجهه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في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مجال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عمله</w:t>
            </w:r>
            <w:r w:rsidRPr="00DD2156">
              <w:rPr>
                <w:rFonts w:ascii="Calibri" w:eastAsia="Calibri" w:hAnsi="Calibri" w:cs="Calibri"/>
                <w:szCs w:val="22"/>
              </w:rPr>
              <w:t>.</w:t>
            </w:r>
          </w:p>
          <w:p w:rsidR="00DD2156" w:rsidRPr="00DD2156" w:rsidRDefault="00DD2156" w:rsidP="00DD2156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ascii="Calibri" w:eastAsia="Calibri" w:hAnsi="Calibri" w:cs="Calibri"/>
                <w:szCs w:val="22"/>
              </w:rPr>
            </w:pPr>
            <w:r w:rsidRPr="00DD2156">
              <w:rPr>
                <w:rFonts w:ascii="Calibri" w:eastAsia="Calibri" w:hAnsi="Calibri" w:hint="cs"/>
                <w:rtl/>
              </w:rPr>
              <w:t>يتواصل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بإيجابية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مع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الآخرين</w:t>
            </w:r>
            <w:r w:rsidRPr="00DD2156">
              <w:rPr>
                <w:rFonts w:ascii="Calibri" w:eastAsia="Calibri" w:hAnsi="Calibri" w:cs="Calibri"/>
                <w:szCs w:val="22"/>
              </w:rPr>
              <w:t>.</w:t>
            </w:r>
          </w:p>
          <w:p w:rsidR="00DD2156" w:rsidRPr="00DD2156" w:rsidRDefault="00DD2156" w:rsidP="00DD2156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ascii="Calibri" w:eastAsia="Calibri" w:hAnsi="Calibri" w:cs="Calibri"/>
                <w:szCs w:val="22"/>
              </w:rPr>
            </w:pPr>
            <w:r w:rsidRPr="00DD2156">
              <w:rPr>
                <w:rFonts w:ascii="Calibri" w:eastAsia="Calibri" w:hAnsi="Calibri" w:hint="cs"/>
                <w:rtl/>
              </w:rPr>
              <w:lastRenderedPageBreak/>
              <w:t>يستخدم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تكنولوجيا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المعلومات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في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مجال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اللغة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الإنجليزية</w:t>
            </w:r>
            <w:r w:rsidRPr="00DD2156">
              <w:rPr>
                <w:rFonts w:ascii="Calibri" w:eastAsia="Calibri" w:hAnsi="Calibri" w:cs="Calibri"/>
                <w:szCs w:val="22"/>
              </w:rPr>
              <w:t>.</w:t>
            </w:r>
          </w:p>
          <w:p w:rsidR="00DD2156" w:rsidRPr="00DD2156" w:rsidRDefault="00DD2156" w:rsidP="00DD2156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 w:hint="cs"/>
                <w:rtl/>
              </w:rPr>
              <w:t>ي</w:t>
            </w:r>
            <w:r w:rsidRPr="00DD2156">
              <w:rPr>
                <w:rFonts w:ascii="Calibri" w:eastAsia="Calibri" w:hAnsi="Calibri"/>
                <w:rtl/>
              </w:rPr>
              <w:t>عرض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المعلومات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بطريقة</w:t>
            </w:r>
            <w:r w:rsidR="00B2797D">
              <w:rPr>
                <w:rFonts w:ascii="Calibri" w:eastAsia="Calibri" w:hAnsi="Calibri" w:hint="cs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rtl/>
              </w:rPr>
              <w:t>ملائمة</w:t>
            </w:r>
            <w:r w:rsidRPr="00DD2156">
              <w:rPr>
                <w:rFonts w:ascii="Calibri" w:eastAsia="Calibri" w:hAnsi="Calibri" w:cs="Calibri"/>
                <w:szCs w:val="22"/>
              </w:rPr>
              <w:t>.</w:t>
            </w:r>
          </w:p>
        </w:tc>
      </w:tr>
      <w:tr w:rsidR="00DD2156" w:rsidRPr="00DD2156" w:rsidTr="00110A58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 w:cs="Calibri"/>
                <w:b/>
                <w:sz w:val="28"/>
                <w:szCs w:val="22"/>
              </w:rPr>
              <w:lastRenderedPageBreak/>
              <w:t xml:space="preserve">4-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محتوى</w:t>
            </w:r>
            <w:r w:rsidR="00B2797D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المقرر</w:t>
            </w:r>
            <w:r w:rsidRPr="00DD2156">
              <w:rPr>
                <w:rFonts w:ascii="Calibri" w:eastAsia="Calibri" w:hAnsi="Calibri" w:cs="Calibri"/>
                <w:b/>
                <w:sz w:val="28"/>
                <w:szCs w:val="22"/>
              </w:rPr>
              <w:t xml:space="preserve">: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ind w:left="567"/>
              <w:rPr>
                <w:rFonts w:ascii="Calibri" w:eastAsia="Calibri" w:hAnsi="Calibri" w:cs="Calibri"/>
                <w:b/>
                <w:sz w:val="28"/>
                <w:szCs w:val="22"/>
              </w:rPr>
            </w:pPr>
          </w:p>
          <w:p w:rsidR="00DD2156" w:rsidRPr="00DD2156" w:rsidRDefault="00DD2156" w:rsidP="00DD2156">
            <w:pPr>
              <w:numPr>
                <w:ilvl w:val="0"/>
                <w:numId w:val="5"/>
              </w:numPr>
              <w:spacing w:after="200" w:line="276" w:lineRule="auto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b/>
                <w:sz w:val="28"/>
                <w:szCs w:val="22"/>
              </w:rPr>
              <w:t>Phonics and Listening</w:t>
            </w:r>
          </w:p>
          <w:p w:rsidR="00DD2156" w:rsidRPr="00DD2156" w:rsidRDefault="00DD2156" w:rsidP="00DD2156">
            <w:pPr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t>Recognizing English Sounds: Vowels, Consonants and Clusters</w:t>
            </w:r>
          </w:p>
          <w:p w:rsidR="00DD2156" w:rsidRPr="00DD2156" w:rsidRDefault="00DD2156" w:rsidP="00DD2156">
            <w:pPr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t>Recognizing Phonetic Processes: Elision, Assimilation, Reduction, Linking, Weak Forms.</w:t>
            </w:r>
          </w:p>
          <w:p w:rsidR="00DD2156" w:rsidRPr="00DD2156" w:rsidRDefault="00DD2156" w:rsidP="00DD2156">
            <w:pPr>
              <w:ind w:left="567"/>
              <w:rPr>
                <w:rFonts w:ascii="Calibri" w:eastAsia="Calibri" w:hAnsi="Calibri" w:cs="Calibri"/>
                <w:sz w:val="28"/>
                <w:szCs w:val="22"/>
              </w:rPr>
            </w:pPr>
          </w:p>
          <w:p w:rsidR="00DD2156" w:rsidRPr="00DD2156" w:rsidRDefault="00DD2156" w:rsidP="00DD2156">
            <w:pPr>
              <w:numPr>
                <w:ilvl w:val="0"/>
                <w:numId w:val="6"/>
              </w:numPr>
              <w:spacing w:after="200" w:line="276" w:lineRule="auto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b/>
                <w:sz w:val="28"/>
                <w:szCs w:val="22"/>
              </w:rPr>
              <w:t>Basic Reading Comprehension</w:t>
            </w:r>
          </w:p>
          <w:p w:rsidR="00DD2156" w:rsidRPr="00DD2156" w:rsidRDefault="00DD2156" w:rsidP="00DD2156">
            <w:pPr>
              <w:numPr>
                <w:ilvl w:val="0"/>
                <w:numId w:val="6"/>
              </w:numPr>
              <w:spacing w:after="200" w:line="276" w:lineRule="auto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t>Simple Reading Passages</w:t>
            </w:r>
          </w:p>
          <w:p w:rsidR="00DD2156" w:rsidRPr="00DD2156" w:rsidRDefault="00DD2156" w:rsidP="00DD2156">
            <w:pPr>
              <w:numPr>
                <w:ilvl w:val="0"/>
                <w:numId w:val="6"/>
              </w:numPr>
              <w:spacing w:after="200" w:line="276" w:lineRule="auto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t>Basic Reading Skills: Answering Short Questions</w:t>
            </w:r>
          </w:p>
          <w:p w:rsidR="00DD2156" w:rsidRPr="00DD2156" w:rsidRDefault="00DD2156" w:rsidP="00DD2156">
            <w:pPr>
              <w:numPr>
                <w:ilvl w:val="0"/>
                <w:numId w:val="6"/>
              </w:numPr>
              <w:spacing w:after="200" w:line="276" w:lineRule="auto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t>Identifying Main Idea and Supporting Details</w:t>
            </w:r>
          </w:p>
          <w:p w:rsidR="00DD2156" w:rsidRPr="00DD2156" w:rsidRDefault="00DD2156" w:rsidP="00DD2156">
            <w:pPr>
              <w:numPr>
                <w:ilvl w:val="0"/>
                <w:numId w:val="6"/>
              </w:numPr>
              <w:spacing w:after="200" w:line="276" w:lineRule="auto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t>Skimming and Scanning for Information and Ideas</w:t>
            </w:r>
          </w:p>
          <w:p w:rsidR="00DD2156" w:rsidRPr="00DD2156" w:rsidRDefault="00DD2156" w:rsidP="00DD2156">
            <w:pPr>
              <w:ind w:left="567"/>
              <w:rPr>
                <w:rFonts w:ascii="Calibri" w:eastAsia="Calibri" w:hAnsi="Calibri" w:cs="Calibri"/>
                <w:b/>
                <w:sz w:val="28"/>
                <w:szCs w:val="22"/>
              </w:rPr>
            </w:pPr>
          </w:p>
          <w:p w:rsidR="00DD2156" w:rsidRPr="00DD2156" w:rsidRDefault="00DD2156" w:rsidP="00DD2156">
            <w:pPr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b/>
                <w:sz w:val="28"/>
                <w:szCs w:val="22"/>
              </w:rPr>
              <w:t>Basic Writing from Sentence to Paragraph</w:t>
            </w:r>
          </w:p>
          <w:p w:rsidR="00DD2156" w:rsidRPr="00DD2156" w:rsidRDefault="00DD2156" w:rsidP="00DD2156">
            <w:pPr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t>Writing Simple Sentences</w:t>
            </w:r>
          </w:p>
          <w:p w:rsidR="00DD2156" w:rsidRPr="00DD2156" w:rsidRDefault="00DD2156" w:rsidP="00DD2156">
            <w:pPr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t>Avoiding Sentence Problems</w:t>
            </w:r>
          </w:p>
          <w:p w:rsidR="00DD2156" w:rsidRPr="00DD2156" w:rsidRDefault="00DD2156" w:rsidP="00DD2156">
            <w:pPr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t>Basic Subordination and Coordination</w:t>
            </w:r>
          </w:p>
          <w:p w:rsidR="00DD2156" w:rsidRPr="00DD2156" w:rsidRDefault="00DD2156" w:rsidP="00DD2156">
            <w:pPr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t>Sentence Variety</w:t>
            </w:r>
          </w:p>
          <w:p w:rsidR="00DD2156" w:rsidRPr="00DD2156" w:rsidRDefault="00DD2156" w:rsidP="00DD2156">
            <w:pPr>
              <w:ind w:left="567" w:hanging="567"/>
              <w:rPr>
                <w:rFonts w:ascii="Calibri" w:eastAsia="Calibri" w:hAnsi="Calibri" w:cs="Calibri"/>
                <w:sz w:val="28"/>
                <w:szCs w:val="22"/>
              </w:rPr>
            </w:pPr>
          </w:p>
          <w:p w:rsidR="00DD2156" w:rsidRPr="00DD2156" w:rsidRDefault="00DD2156" w:rsidP="00DD2156">
            <w:pPr>
              <w:numPr>
                <w:ilvl w:val="0"/>
                <w:numId w:val="8"/>
              </w:numPr>
              <w:spacing w:after="200" w:line="276" w:lineRule="auto"/>
              <w:ind w:left="567" w:hanging="567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b/>
                <w:sz w:val="28"/>
                <w:szCs w:val="22"/>
              </w:rPr>
              <w:t>Speaking</w:t>
            </w:r>
          </w:p>
          <w:p w:rsidR="00DD2156" w:rsidRPr="00DD2156" w:rsidRDefault="00DD2156" w:rsidP="00DD2156">
            <w:pPr>
              <w:numPr>
                <w:ilvl w:val="0"/>
                <w:numId w:val="8"/>
              </w:numPr>
              <w:spacing w:after="200" w:line="276" w:lineRule="auto"/>
              <w:ind w:left="567" w:hanging="567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t xml:space="preserve">Articulating English Sounds </w:t>
            </w:r>
          </w:p>
          <w:p w:rsidR="00DD2156" w:rsidRPr="00DD2156" w:rsidRDefault="00DD2156" w:rsidP="00DD2156">
            <w:pPr>
              <w:numPr>
                <w:ilvl w:val="0"/>
                <w:numId w:val="8"/>
              </w:numPr>
              <w:spacing w:after="200" w:line="276" w:lineRule="auto"/>
              <w:ind w:left="567" w:hanging="567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t>Sounding English: Reductions and Short Forms</w:t>
            </w:r>
          </w:p>
          <w:p w:rsidR="00DD2156" w:rsidRPr="00DD2156" w:rsidRDefault="00DD2156" w:rsidP="00DD2156">
            <w:pPr>
              <w:numPr>
                <w:ilvl w:val="0"/>
                <w:numId w:val="8"/>
              </w:numPr>
              <w:spacing w:after="200" w:line="276" w:lineRule="auto"/>
              <w:ind w:left="567" w:hanging="567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t>Basic Pronunciation Skills</w:t>
            </w:r>
          </w:p>
          <w:p w:rsidR="00DD2156" w:rsidRPr="00DD2156" w:rsidRDefault="00DD2156" w:rsidP="00DD2156">
            <w:pPr>
              <w:ind w:left="567" w:hanging="567"/>
              <w:rPr>
                <w:rFonts w:ascii="Calibri" w:eastAsia="Calibri" w:hAnsi="Calibri" w:cs="Calibri"/>
                <w:sz w:val="28"/>
                <w:szCs w:val="22"/>
              </w:rPr>
            </w:pPr>
          </w:p>
          <w:p w:rsidR="00DD2156" w:rsidRPr="00DD2156" w:rsidRDefault="00DD2156" w:rsidP="00DD2156">
            <w:pPr>
              <w:numPr>
                <w:ilvl w:val="0"/>
                <w:numId w:val="9"/>
              </w:numPr>
              <w:spacing w:after="200" w:line="276" w:lineRule="auto"/>
              <w:ind w:left="567" w:hanging="567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b/>
                <w:sz w:val="28"/>
                <w:szCs w:val="22"/>
              </w:rPr>
              <w:t>Grammar and Mechanics</w:t>
            </w:r>
          </w:p>
          <w:p w:rsidR="00DD2156" w:rsidRPr="00DD2156" w:rsidRDefault="00DD2156" w:rsidP="00DD2156">
            <w:pPr>
              <w:numPr>
                <w:ilvl w:val="0"/>
                <w:numId w:val="9"/>
              </w:numPr>
              <w:spacing w:after="200" w:line="276" w:lineRule="auto"/>
              <w:ind w:left="567" w:hanging="567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lastRenderedPageBreak/>
              <w:t>Parts of Speech: Nouns, Verbs, Adjectives, Adverbs, Pronouns and Prepositions.</w:t>
            </w:r>
          </w:p>
          <w:p w:rsidR="00DD2156" w:rsidRPr="00DD2156" w:rsidRDefault="00DD2156" w:rsidP="00DD2156">
            <w:pPr>
              <w:numPr>
                <w:ilvl w:val="0"/>
                <w:numId w:val="9"/>
              </w:numPr>
              <w:spacing w:after="200" w:line="276" w:lineRule="auto"/>
              <w:ind w:left="567" w:hanging="567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t>Articles, Countable and Uncountable Nouns and Modifiers</w:t>
            </w:r>
          </w:p>
          <w:p w:rsidR="00DD2156" w:rsidRPr="00DD2156" w:rsidRDefault="00DD2156" w:rsidP="00DD2156">
            <w:pPr>
              <w:numPr>
                <w:ilvl w:val="0"/>
                <w:numId w:val="9"/>
              </w:numPr>
              <w:spacing w:after="200" w:line="276" w:lineRule="auto"/>
              <w:ind w:left="567" w:hanging="567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t>Sentence Patterns and Types</w:t>
            </w:r>
          </w:p>
          <w:p w:rsidR="00DD2156" w:rsidRPr="00DD2156" w:rsidRDefault="00DD2156" w:rsidP="00DD2156">
            <w:pPr>
              <w:numPr>
                <w:ilvl w:val="0"/>
                <w:numId w:val="9"/>
              </w:numPr>
              <w:spacing w:after="200" w:line="276" w:lineRule="auto"/>
              <w:ind w:left="567" w:hanging="567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t>Spelling and Punctuation Issues</w:t>
            </w:r>
          </w:p>
        </w:tc>
      </w:tr>
      <w:tr w:rsidR="00DD2156" w:rsidRPr="00DD2156" w:rsidTr="00110A58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 w:cs="Calibri"/>
                <w:b/>
                <w:sz w:val="28"/>
                <w:szCs w:val="22"/>
              </w:rPr>
              <w:lastRenderedPageBreak/>
              <w:t xml:space="preserve">5-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أساليب</w:t>
            </w:r>
            <w:r w:rsidR="00B2797D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التعليم</w:t>
            </w:r>
            <w:r w:rsidR="00B2797D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والتعلم</w:t>
            </w:r>
            <w:r w:rsidRPr="00DD2156">
              <w:rPr>
                <w:rFonts w:ascii="Calibri" w:eastAsia="Calibri" w:hAnsi="Calibri" w:cs="Calibri"/>
                <w:b/>
                <w:sz w:val="28"/>
                <w:szCs w:val="22"/>
              </w:rPr>
              <w:t xml:space="preserve">: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numPr>
                <w:ilvl w:val="0"/>
                <w:numId w:val="32"/>
              </w:numPr>
              <w:spacing w:after="200" w:line="276" w:lineRule="auto"/>
              <w:ind w:left="317" w:hanging="284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المحاضرة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والمناقشة</w:t>
            </w:r>
          </w:p>
          <w:p w:rsidR="00DD2156" w:rsidRPr="00DD2156" w:rsidRDefault="00DD2156" w:rsidP="00DD2156">
            <w:pPr>
              <w:numPr>
                <w:ilvl w:val="0"/>
                <w:numId w:val="32"/>
              </w:numPr>
              <w:spacing w:after="200" w:line="276" w:lineRule="auto"/>
              <w:ind w:left="317" w:hanging="284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العروض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التقديمية</w:t>
            </w:r>
          </w:p>
          <w:p w:rsidR="00DD2156" w:rsidRPr="00DD2156" w:rsidRDefault="00DD2156" w:rsidP="00DD2156">
            <w:pPr>
              <w:numPr>
                <w:ilvl w:val="0"/>
                <w:numId w:val="32"/>
              </w:numPr>
              <w:spacing w:after="200" w:line="276" w:lineRule="auto"/>
              <w:ind w:left="317" w:hanging="284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التعلم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التعاوني</w:t>
            </w:r>
          </w:p>
        </w:tc>
      </w:tr>
      <w:tr w:rsidR="00DD2156" w:rsidRPr="00DD2156" w:rsidTr="00110A58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 w:cs="Calibri"/>
                <w:b/>
                <w:sz w:val="28"/>
                <w:szCs w:val="22"/>
              </w:rPr>
              <w:t xml:space="preserve">6-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أساليب</w:t>
            </w:r>
            <w:r w:rsidR="00B2797D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التعليم</w:t>
            </w:r>
            <w:r w:rsidR="00B2797D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والتعلم</w:t>
            </w:r>
            <w:r w:rsidR="00B2797D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للطلاب</w:t>
            </w:r>
            <w:r w:rsidR="00B2797D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ذوي</w:t>
            </w:r>
            <w:r w:rsidR="00B2797D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القدرات</w:t>
            </w:r>
            <w:r w:rsidR="00B2797D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المحدودة</w:t>
            </w:r>
            <w:r w:rsidRPr="00DD2156">
              <w:rPr>
                <w:rFonts w:ascii="Calibri" w:eastAsia="Calibri" w:hAnsi="Calibri" w:cs="Calibri"/>
                <w:b/>
                <w:sz w:val="28"/>
                <w:szCs w:val="22"/>
              </w:rPr>
              <w:t xml:space="preserve">: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numPr>
                <w:ilvl w:val="0"/>
                <w:numId w:val="33"/>
              </w:numPr>
              <w:spacing w:after="200" w:line="276" w:lineRule="auto"/>
              <w:ind w:left="317" w:hanging="284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تع</w:t>
            </w:r>
            <w:r w:rsidRPr="00DD2156">
              <w:rPr>
                <w:rFonts w:ascii="Calibri" w:eastAsia="Calibri" w:hAnsi="Calibri" w:hint="cs"/>
                <w:sz w:val="28"/>
                <w:szCs w:val="28"/>
                <w:rtl/>
              </w:rPr>
              <w:t>ل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م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الأقران</w:t>
            </w:r>
          </w:p>
          <w:p w:rsidR="00DD2156" w:rsidRPr="00DD2156" w:rsidRDefault="00DD2156" w:rsidP="00DD2156">
            <w:pPr>
              <w:spacing w:after="200" w:line="276" w:lineRule="auto"/>
              <w:ind w:left="3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2156" w:rsidRPr="00DD2156" w:rsidTr="00110A58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 w:cs="Calibri"/>
                <w:b/>
                <w:sz w:val="28"/>
                <w:szCs w:val="22"/>
              </w:rPr>
              <w:t xml:space="preserve">7-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تقويم</w:t>
            </w:r>
            <w:r w:rsidR="00B2797D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الطلاب</w:t>
            </w:r>
            <w:r w:rsidRPr="00DD2156">
              <w:rPr>
                <w:rFonts w:ascii="Calibri" w:eastAsia="Calibri" w:hAnsi="Calibri" w:cs="Calibri"/>
                <w:b/>
                <w:sz w:val="28"/>
                <w:szCs w:val="22"/>
              </w:rPr>
              <w:t xml:space="preserve">: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2156" w:rsidRPr="00DD2156" w:rsidTr="00110A58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b/>
                <w:bCs/>
                <w:sz w:val="26"/>
                <w:szCs w:val="26"/>
                <w:rtl/>
              </w:rPr>
              <w:t>أ</w:t>
            </w:r>
            <w:r w:rsidRPr="00DD2156">
              <w:rPr>
                <w:rFonts w:ascii="Calibri" w:eastAsia="Calibri" w:hAnsi="Calibri" w:cs="Calibri"/>
                <w:b/>
                <w:sz w:val="26"/>
                <w:szCs w:val="22"/>
              </w:rPr>
              <w:t xml:space="preserve">- </w:t>
            </w:r>
            <w:r w:rsidRPr="00DD2156">
              <w:rPr>
                <w:rFonts w:ascii="Calibri" w:eastAsia="Calibri" w:hAnsi="Calibri"/>
                <w:b/>
                <w:bCs/>
                <w:sz w:val="26"/>
                <w:szCs w:val="26"/>
                <w:rtl/>
              </w:rPr>
              <w:t>الأساليب</w:t>
            </w:r>
            <w:r w:rsidR="00B2797D">
              <w:rPr>
                <w:rFonts w:ascii="Calibri" w:eastAsia="Calibri" w:hAnsi="Calibr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6"/>
                <w:szCs w:val="26"/>
                <w:rtl/>
              </w:rPr>
              <w:t>المستخدمة</w:t>
            </w:r>
            <w:r w:rsidRPr="00DD2156">
              <w:rPr>
                <w:rFonts w:ascii="Calibri" w:eastAsia="Calibri" w:hAnsi="Calibri" w:cs="Calibri"/>
                <w:b/>
                <w:sz w:val="26"/>
                <w:szCs w:val="22"/>
              </w:rPr>
              <w:t xml:space="preserve">: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numPr>
                <w:ilvl w:val="0"/>
                <w:numId w:val="34"/>
              </w:numPr>
              <w:spacing w:after="200" w:line="276" w:lineRule="auto"/>
              <w:ind w:left="459" w:hanging="426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امتحان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نصف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الفصل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الدراسي</w:t>
            </w:r>
          </w:p>
          <w:p w:rsidR="00DD2156" w:rsidRPr="00DD2156" w:rsidRDefault="00DD2156" w:rsidP="00DD2156">
            <w:pPr>
              <w:numPr>
                <w:ilvl w:val="0"/>
                <w:numId w:val="34"/>
              </w:numPr>
              <w:spacing w:after="200" w:line="276" w:lineRule="auto"/>
              <w:ind w:left="459" w:hanging="426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مشاركة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الطلاب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في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المحاضرة</w:t>
            </w:r>
          </w:p>
          <w:p w:rsidR="00DD2156" w:rsidRPr="00DD2156" w:rsidRDefault="00DD2156" w:rsidP="00DD2156">
            <w:pPr>
              <w:numPr>
                <w:ilvl w:val="0"/>
                <w:numId w:val="34"/>
              </w:numPr>
              <w:spacing w:after="200" w:line="276" w:lineRule="auto"/>
              <w:ind w:left="459" w:hanging="426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الامتحان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التحريري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النهائي</w:t>
            </w:r>
          </w:p>
        </w:tc>
      </w:tr>
      <w:tr w:rsidR="00DD2156" w:rsidRPr="00DD2156" w:rsidTr="00110A58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b/>
                <w:bCs/>
                <w:sz w:val="26"/>
                <w:szCs w:val="26"/>
                <w:rtl/>
              </w:rPr>
              <w:t>ب</w:t>
            </w:r>
            <w:r w:rsidRPr="00DD2156">
              <w:rPr>
                <w:rFonts w:ascii="Calibri" w:eastAsia="Calibri" w:hAnsi="Calibri" w:cs="Calibri"/>
                <w:b/>
                <w:sz w:val="26"/>
                <w:szCs w:val="22"/>
              </w:rPr>
              <w:t xml:space="preserve">- </w:t>
            </w:r>
            <w:r w:rsidRPr="00DD2156">
              <w:rPr>
                <w:rFonts w:ascii="Calibri" w:eastAsia="Calibri" w:hAnsi="Calibri"/>
                <w:b/>
                <w:bCs/>
                <w:sz w:val="26"/>
                <w:szCs w:val="26"/>
                <w:rtl/>
              </w:rPr>
              <w:t>التوقيت</w:t>
            </w:r>
            <w:r w:rsidRPr="00DD2156">
              <w:rPr>
                <w:rFonts w:ascii="Calibri" w:eastAsia="Calibri" w:hAnsi="Calibri" w:cs="Calibri"/>
                <w:b/>
                <w:sz w:val="26"/>
                <w:szCs w:val="22"/>
              </w:rPr>
              <w:t xml:space="preserve">: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numPr>
                <w:ilvl w:val="0"/>
                <w:numId w:val="35"/>
              </w:numPr>
              <w:spacing w:after="200" w:line="276" w:lineRule="auto"/>
              <w:ind w:left="459" w:hanging="426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الأسبوع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الثامن</w:t>
            </w:r>
          </w:p>
          <w:p w:rsidR="00DD2156" w:rsidRPr="00DD2156" w:rsidRDefault="00DD2156" w:rsidP="00DD2156">
            <w:pPr>
              <w:numPr>
                <w:ilvl w:val="0"/>
                <w:numId w:val="35"/>
              </w:numPr>
              <w:spacing w:after="200" w:line="276" w:lineRule="auto"/>
              <w:ind w:left="459" w:hanging="426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موزعة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على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المحاضرات</w:t>
            </w:r>
          </w:p>
          <w:p w:rsidR="00DD2156" w:rsidRPr="00DD2156" w:rsidRDefault="00DD2156" w:rsidP="00DD2156">
            <w:pPr>
              <w:numPr>
                <w:ilvl w:val="0"/>
                <w:numId w:val="35"/>
              </w:numPr>
              <w:spacing w:after="200" w:line="276" w:lineRule="auto"/>
              <w:ind w:left="459" w:hanging="426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حسب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الجدول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النهائي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للفصل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الدراسي</w:t>
            </w:r>
          </w:p>
        </w:tc>
      </w:tr>
      <w:tr w:rsidR="00DD2156" w:rsidRPr="00DD2156" w:rsidTr="00110A58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b/>
                <w:bCs/>
                <w:sz w:val="26"/>
                <w:szCs w:val="26"/>
                <w:rtl/>
              </w:rPr>
              <w:t>ج</w:t>
            </w:r>
            <w:r w:rsidRPr="00DD2156">
              <w:rPr>
                <w:rFonts w:ascii="Calibri" w:eastAsia="Calibri" w:hAnsi="Calibri" w:cs="Calibri"/>
                <w:b/>
                <w:sz w:val="26"/>
                <w:szCs w:val="22"/>
              </w:rPr>
              <w:t xml:space="preserve">- </w:t>
            </w:r>
            <w:r w:rsidRPr="00DD2156">
              <w:rPr>
                <w:rFonts w:ascii="Calibri" w:eastAsia="Calibri" w:hAnsi="Calibri"/>
                <w:b/>
                <w:bCs/>
                <w:sz w:val="26"/>
                <w:szCs w:val="26"/>
                <w:rtl/>
              </w:rPr>
              <w:t>توزيع</w:t>
            </w:r>
            <w:r w:rsidR="00B2797D">
              <w:rPr>
                <w:rFonts w:ascii="Calibri" w:eastAsia="Calibri" w:hAnsi="Calibr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6"/>
                <w:szCs w:val="26"/>
                <w:rtl/>
              </w:rPr>
              <w:t>الدرجات</w:t>
            </w:r>
            <w:r w:rsidRPr="00DD2156">
              <w:rPr>
                <w:rFonts w:ascii="Calibri" w:eastAsia="Calibri" w:hAnsi="Calibri" w:cs="Calibri"/>
                <w:b/>
                <w:sz w:val="26"/>
                <w:szCs w:val="22"/>
              </w:rPr>
              <w:t xml:space="preserve">: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numPr>
                <w:ilvl w:val="0"/>
                <w:numId w:val="36"/>
              </w:numPr>
              <w:spacing w:after="200" w:line="276" w:lineRule="auto"/>
              <w:ind w:left="317" w:hanging="284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t xml:space="preserve">5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درجات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للحضور</w:t>
            </w:r>
          </w:p>
          <w:p w:rsidR="00DD2156" w:rsidRPr="00DD2156" w:rsidRDefault="00DD2156" w:rsidP="00DD2156">
            <w:pPr>
              <w:numPr>
                <w:ilvl w:val="0"/>
                <w:numId w:val="36"/>
              </w:numPr>
              <w:spacing w:after="200" w:line="276" w:lineRule="auto"/>
              <w:ind w:left="317" w:hanging="284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t xml:space="preserve">5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درجات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للمشاركة</w:t>
            </w:r>
          </w:p>
          <w:p w:rsidR="00DD2156" w:rsidRPr="00DD2156" w:rsidRDefault="00DD2156" w:rsidP="00DD2156">
            <w:pPr>
              <w:numPr>
                <w:ilvl w:val="0"/>
                <w:numId w:val="36"/>
              </w:numPr>
              <w:spacing w:after="200" w:line="276" w:lineRule="auto"/>
              <w:ind w:left="317" w:hanging="284"/>
              <w:rPr>
                <w:rFonts w:ascii="Calibri" w:eastAsia="Calibri" w:hAnsi="Calibri" w:cs="Calibri"/>
                <w:sz w:val="28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t xml:space="preserve">10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درجات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امتحان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نصف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الفصل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الدراسي</w:t>
            </w:r>
          </w:p>
          <w:p w:rsidR="00DD2156" w:rsidRPr="00DD2156" w:rsidRDefault="00DD2156" w:rsidP="00DD2156">
            <w:pPr>
              <w:numPr>
                <w:ilvl w:val="0"/>
                <w:numId w:val="36"/>
              </w:numPr>
              <w:spacing w:after="200" w:line="276" w:lineRule="auto"/>
              <w:ind w:left="317" w:hanging="284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 w:cs="Calibri"/>
                <w:sz w:val="28"/>
                <w:szCs w:val="22"/>
              </w:rPr>
              <w:t xml:space="preserve">80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درجة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امتحان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تحريري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نهائي</w:t>
            </w:r>
          </w:p>
        </w:tc>
      </w:tr>
      <w:tr w:rsidR="00DD2156" w:rsidRPr="00DD2156" w:rsidTr="00110A58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 w:cs="Calibri"/>
                <w:b/>
                <w:sz w:val="28"/>
                <w:szCs w:val="22"/>
              </w:rPr>
              <w:t xml:space="preserve">8-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قائمة</w:t>
            </w:r>
            <w:r w:rsidR="00B2797D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الكتب</w:t>
            </w:r>
            <w:r w:rsidR="00B2797D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الدراسية</w:t>
            </w:r>
            <w:r w:rsidR="00B2797D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lastRenderedPageBreak/>
              <w:t>والمراجع</w:t>
            </w:r>
            <w:r w:rsidRPr="00DD2156">
              <w:rPr>
                <w:rFonts w:ascii="Calibri" w:eastAsia="Calibri" w:hAnsi="Calibri" w:cs="Calibri"/>
                <w:b/>
                <w:sz w:val="28"/>
                <w:szCs w:val="22"/>
              </w:rPr>
              <w:t xml:space="preserve">: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2156" w:rsidRPr="00DD2156" w:rsidTr="00110A58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lastRenderedPageBreak/>
              <w:t>أ</w:t>
            </w:r>
            <w:r w:rsidRPr="00DD2156">
              <w:rPr>
                <w:rFonts w:ascii="Calibri" w:eastAsia="Calibri" w:hAnsi="Calibri" w:cs="Calibri"/>
                <w:b/>
                <w:sz w:val="28"/>
                <w:szCs w:val="22"/>
              </w:rPr>
              <w:t xml:space="preserve">-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مذكرات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المذكرة</w:t>
            </w:r>
            <w:r w:rsidR="00B2797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sz w:val="28"/>
                <w:szCs w:val="28"/>
                <w:rtl/>
              </w:rPr>
              <w:t>الدراسية</w:t>
            </w:r>
          </w:p>
        </w:tc>
      </w:tr>
      <w:tr w:rsidR="00DD2156" w:rsidRPr="00DD2156" w:rsidTr="00110A58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ب</w:t>
            </w:r>
            <w:r w:rsidRPr="00DD2156">
              <w:rPr>
                <w:rFonts w:ascii="Calibri" w:eastAsia="Calibri" w:hAnsi="Calibri" w:cs="Calibri"/>
                <w:b/>
                <w:sz w:val="28"/>
                <w:szCs w:val="22"/>
              </w:rPr>
              <w:t xml:space="preserve">-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كتب</w:t>
            </w:r>
            <w:r w:rsidR="00B2797D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ملزمة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2156" w:rsidRPr="00DD2156" w:rsidTr="00110A58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  <w:t>ج</w:t>
            </w:r>
            <w:r w:rsidRPr="00DD215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 w:rsidRPr="00DD2156"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  <w:t>كتب</w:t>
            </w:r>
            <w:r w:rsidR="00B2797D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  <w:t>مقترحة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before="100" w:after="100"/>
              <w:jc w:val="both"/>
              <w:rPr>
                <w:sz w:val="28"/>
                <w:szCs w:val="22"/>
              </w:rPr>
            </w:pPr>
            <w:r w:rsidRPr="00DD2156">
              <w:rPr>
                <w:sz w:val="28"/>
                <w:szCs w:val="22"/>
              </w:rPr>
              <w:t xml:space="preserve">Byrne, Donn. (1992)  </w:t>
            </w:r>
            <w:r w:rsidRPr="00DD2156">
              <w:rPr>
                <w:i/>
                <w:sz w:val="28"/>
                <w:szCs w:val="22"/>
              </w:rPr>
              <w:t>Intermediate Comprehension Passages.</w:t>
            </w:r>
            <w:r w:rsidRPr="00DD2156">
              <w:rPr>
                <w:sz w:val="28"/>
                <w:szCs w:val="22"/>
              </w:rPr>
              <w:t xml:space="preserve"> Essex: Longman</w:t>
            </w:r>
            <w:r w:rsidRPr="00DD2156">
              <w:rPr>
                <w:b/>
                <w:sz w:val="28"/>
                <w:szCs w:val="22"/>
              </w:rPr>
              <w:t>.</w:t>
            </w:r>
          </w:p>
          <w:p w:rsidR="00DD2156" w:rsidRPr="00DD2156" w:rsidRDefault="00DD2156" w:rsidP="00DD2156">
            <w:pPr>
              <w:spacing w:before="100" w:after="100"/>
              <w:jc w:val="both"/>
              <w:rPr>
                <w:sz w:val="28"/>
                <w:szCs w:val="22"/>
              </w:rPr>
            </w:pPr>
            <w:proofErr w:type="spellStart"/>
            <w:r w:rsidRPr="00DD2156">
              <w:rPr>
                <w:sz w:val="28"/>
                <w:szCs w:val="22"/>
              </w:rPr>
              <w:t>Oshima</w:t>
            </w:r>
            <w:proofErr w:type="spellEnd"/>
            <w:r w:rsidRPr="00DD2156">
              <w:rPr>
                <w:sz w:val="28"/>
                <w:szCs w:val="22"/>
              </w:rPr>
              <w:t xml:space="preserve">, Alice and Hogue, Ann (2006). </w:t>
            </w:r>
            <w:r w:rsidRPr="00DD2156">
              <w:rPr>
                <w:i/>
                <w:sz w:val="28"/>
                <w:szCs w:val="22"/>
              </w:rPr>
              <w:t>Introduction to Academic Writing</w:t>
            </w:r>
            <w:r w:rsidRPr="00DD2156">
              <w:rPr>
                <w:sz w:val="28"/>
                <w:szCs w:val="22"/>
              </w:rPr>
              <w:t>. Pearson Longman.</w:t>
            </w:r>
          </w:p>
          <w:p w:rsidR="00DD2156" w:rsidRPr="00DD2156" w:rsidRDefault="00DD2156" w:rsidP="00DD2156">
            <w:pPr>
              <w:spacing w:before="100" w:after="10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D2156">
              <w:rPr>
                <w:sz w:val="28"/>
                <w:szCs w:val="22"/>
              </w:rPr>
              <w:t xml:space="preserve">Azar, Betty (2002). </w:t>
            </w:r>
            <w:r w:rsidRPr="00DD2156">
              <w:rPr>
                <w:i/>
                <w:sz w:val="28"/>
                <w:szCs w:val="22"/>
              </w:rPr>
              <w:t>Understanding and Using English Grammar.</w:t>
            </w:r>
            <w:r w:rsidRPr="00DD2156">
              <w:rPr>
                <w:sz w:val="28"/>
                <w:szCs w:val="22"/>
              </w:rPr>
              <w:t xml:space="preserve"> Pearson Longman</w:t>
            </w:r>
          </w:p>
        </w:tc>
      </w:tr>
      <w:tr w:rsidR="00DD2156" w:rsidRPr="00DD2156" w:rsidTr="00110A58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D2156"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  <w:t>د</w:t>
            </w:r>
            <w:r w:rsidRPr="00DD215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 w:rsidRPr="00DD2156"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  <w:t>دوريات</w:t>
            </w:r>
            <w:r w:rsidR="00B2797D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  <w:t>علمية</w:t>
            </w:r>
            <w:r w:rsidR="00B2797D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  <w:t>أو</w:t>
            </w:r>
            <w:r w:rsidR="00B2797D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D2156"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  <w:t>نشرات</w:t>
            </w:r>
            <w:r w:rsidRPr="00DD215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... </w:t>
            </w:r>
            <w:r w:rsidRPr="00DD2156"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  <w:t>إلخ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156" w:rsidRPr="00DD2156" w:rsidRDefault="00DD2156" w:rsidP="00DD215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D2156" w:rsidRPr="00DD2156" w:rsidRDefault="00DD2156" w:rsidP="00DD2156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</w:p>
    <w:p w:rsidR="00DD2156" w:rsidRPr="00DD2156" w:rsidRDefault="00DD2156" w:rsidP="00DD2156">
      <w:pPr>
        <w:spacing w:after="200" w:line="276" w:lineRule="auto"/>
        <w:jc w:val="both"/>
        <w:rPr>
          <w:rFonts w:ascii="Calibri" w:eastAsia="Calibri" w:hAnsi="Calibri" w:cs="Calibri"/>
          <w:sz w:val="28"/>
          <w:szCs w:val="22"/>
          <w:rtl/>
        </w:rPr>
      </w:pPr>
      <w:r w:rsidRPr="00DD2156">
        <w:rPr>
          <w:rFonts w:ascii="Calibri" w:eastAsia="Calibri" w:hAnsi="Calibri"/>
          <w:sz w:val="28"/>
          <w:szCs w:val="28"/>
          <w:rtl/>
        </w:rPr>
        <w:t>أستاذ</w:t>
      </w:r>
      <w:r w:rsidR="00B2797D">
        <w:rPr>
          <w:rFonts w:ascii="Calibri" w:eastAsia="Calibri" w:hAnsi="Calibri" w:hint="cs"/>
          <w:sz w:val="28"/>
          <w:szCs w:val="28"/>
          <w:rtl/>
        </w:rPr>
        <w:t xml:space="preserve"> </w:t>
      </w:r>
      <w:r w:rsidRPr="00DD2156">
        <w:rPr>
          <w:rFonts w:ascii="Calibri" w:eastAsia="Calibri" w:hAnsi="Calibri"/>
          <w:sz w:val="28"/>
          <w:szCs w:val="28"/>
          <w:rtl/>
        </w:rPr>
        <w:t>المادة</w:t>
      </w:r>
      <w:r w:rsidRPr="00DD2156">
        <w:rPr>
          <w:rFonts w:ascii="Calibri" w:eastAsia="Calibri" w:hAnsi="Calibri" w:cs="Calibri"/>
          <w:sz w:val="28"/>
          <w:szCs w:val="22"/>
        </w:rPr>
        <w:t>:</w:t>
      </w:r>
      <w:r w:rsidRPr="00DD2156">
        <w:rPr>
          <w:rFonts w:ascii="Calibri" w:eastAsia="Calibri" w:hAnsi="Calibri" w:cs="Calibri"/>
          <w:sz w:val="28"/>
          <w:szCs w:val="22"/>
        </w:rPr>
        <w:tab/>
      </w:r>
      <w:r w:rsidRPr="00DD2156">
        <w:rPr>
          <w:rFonts w:ascii="Calibri" w:eastAsia="Calibri" w:hAnsi="Calibri" w:cs="Calibri"/>
          <w:sz w:val="28"/>
          <w:szCs w:val="22"/>
        </w:rPr>
        <w:tab/>
      </w:r>
      <w:r w:rsidRPr="00DD2156">
        <w:rPr>
          <w:rFonts w:ascii="Calibri" w:eastAsia="Calibri" w:hAnsi="Calibri"/>
          <w:sz w:val="28"/>
          <w:szCs w:val="28"/>
          <w:rtl/>
        </w:rPr>
        <w:t>رئيس</w:t>
      </w:r>
      <w:r w:rsidR="00B2797D">
        <w:rPr>
          <w:rFonts w:ascii="Calibri" w:eastAsia="Calibri" w:hAnsi="Calibri" w:hint="cs"/>
          <w:sz w:val="28"/>
          <w:szCs w:val="28"/>
          <w:rtl/>
        </w:rPr>
        <w:t xml:space="preserve"> </w:t>
      </w:r>
      <w:r w:rsidRPr="00DD2156">
        <w:rPr>
          <w:rFonts w:ascii="Calibri" w:eastAsia="Calibri" w:hAnsi="Calibri"/>
          <w:sz w:val="28"/>
          <w:szCs w:val="28"/>
          <w:rtl/>
        </w:rPr>
        <w:t>مجلس</w:t>
      </w:r>
      <w:r w:rsidR="00B2797D">
        <w:rPr>
          <w:rFonts w:ascii="Calibri" w:eastAsia="Calibri" w:hAnsi="Calibri" w:hint="cs"/>
          <w:sz w:val="28"/>
          <w:szCs w:val="28"/>
          <w:rtl/>
        </w:rPr>
        <w:t xml:space="preserve"> </w:t>
      </w:r>
      <w:r w:rsidRPr="00DD2156">
        <w:rPr>
          <w:rFonts w:ascii="Calibri" w:eastAsia="Calibri" w:hAnsi="Calibri"/>
          <w:sz w:val="28"/>
          <w:szCs w:val="28"/>
          <w:rtl/>
        </w:rPr>
        <w:t>القسم</w:t>
      </w:r>
    </w:p>
    <w:p w:rsidR="00DD2156" w:rsidRPr="00DD2156" w:rsidRDefault="00DD2156" w:rsidP="00DD2156">
      <w:pPr>
        <w:tabs>
          <w:tab w:val="left" w:pos="6002"/>
        </w:tabs>
        <w:spacing w:after="200" w:line="276" w:lineRule="auto"/>
        <w:jc w:val="both"/>
        <w:rPr>
          <w:rFonts w:ascii="Calibri" w:eastAsia="Calibri" w:hAnsi="Calibri"/>
          <w:sz w:val="28"/>
          <w:szCs w:val="28"/>
          <w:rtl/>
          <w:lang w:bidi="ar-EG"/>
        </w:rPr>
      </w:pPr>
      <w:r w:rsidRPr="00DD2156">
        <w:rPr>
          <w:rFonts w:ascii="Calibri" w:eastAsia="Calibri" w:hAnsi="Calibri" w:hint="cs"/>
          <w:sz w:val="28"/>
          <w:szCs w:val="28"/>
          <w:rtl/>
          <w:lang w:bidi="ar-EG"/>
        </w:rPr>
        <w:t>أ/ د/اسماعيل عبد الغني</w:t>
      </w:r>
      <w:r w:rsidRPr="00DD2156">
        <w:rPr>
          <w:rFonts w:ascii="Calibri" w:eastAsia="Calibri" w:hAnsi="Calibri"/>
          <w:sz w:val="28"/>
          <w:szCs w:val="28"/>
          <w:rtl/>
          <w:lang w:bidi="ar-EG"/>
        </w:rPr>
        <w:tab/>
      </w:r>
      <w:r w:rsidRPr="00DD2156">
        <w:rPr>
          <w:rFonts w:ascii="Calibri" w:eastAsia="Calibri" w:hAnsi="Calibri" w:hint="cs"/>
          <w:sz w:val="28"/>
          <w:szCs w:val="28"/>
          <w:rtl/>
          <w:lang w:bidi="ar-EG"/>
        </w:rPr>
        <w:t xml:space="preserve">أ/ د/ </w:t>
      </w:r>
      <w:proofErr w:type="spellStart"/>
      <w:r w:rsidRPr="00DD2156">
        <w:rPr>
          <w:rFonts w:ascii="Calibri" w:eastAsia="Calibri" w:hAnsi="Calibri" w:hint="cs"/>
          <w:sz w:val="28"/>
          <w:szCs w:val="28"/>
          <w:rtl/>
          <w:lang w:bidi="ar-EG"/>
        </w:rPr>
        <w:t>سميرعبدالنعيم</w:t>
      </w:r>
      <w:proofErr w:type="spellEnd"/>
    </w:p>
    <w:p w:rsidR="00DD2156" w:rsidRPr="00DD2156" w:rsidRDefault="00DD2156" w:rsidP="00DD2156">
      <w:pPr>
        <w:spacing w:after="200" w:line="276" w:lineRule="auto"/>
        <w:rPr>
          <w:rFonts w:ascii="Calibri" w:hAnsi="Calibri" w:cs="Arial"/>
          <w:sz w:val="22"/>
          <w:szCs w:val="22"/>
          <w:rtl/>
          <w:lang w:bidi="ar-EG"/>
        </w:rPr>
      </w:pPr>
    </w:p>
    <w:tbl>
      <w:tblPr>
        <w:tblStyle w:val="TableGrid"/>
        <w:bidiVisual/>
        <w:tblW w:w="0" w:type="auto"/>
        <w:tblInd w:w="476" w:type="dxa"/>
        <w:tblLook w:val="04A0" w:firstRow="1" w:lastRow="0" w:firstColumn="1" w:lastColumn="0" w:noHBand="0" w:noVBand="1"/>
      </w:tblPr>
      <w:tblGrid>
        <w:gridCol w:w="7512"/>
      </w:tblGrid>
      <w:tr w:rsidR="00DD2156" w:rsidRPr="00DD2156" w:rsidTr="00110A58">
        <w:trPr>
          <w:trHeight w:val="352"/>
        </w:trPr>
        <w:tc>
          <w:tcPr>
            <w:tcW w:w="7512" w:type="dxa"/>
          </w:tcPr>
          <w:p w:rsidR="00DD2156" w:rsidRPr="00DD2156" w:rsidRDefault="00DD2156" w:rsidP="00DD2156">
            <w:pPr>
              <w:rPr>
                <w:rFonts w:ascii="Calibri" w:hAnsi="Calibri" w:cs="Arial"/>
                <w:rtl/>
                <w:lang w:bidi="ar-EG"/>
              </w:rPr>
            </w:pPr>
            <w:r w:rsidRPr="00DD2156">
              <w:rPr>
                <w:rFonts w:ascii="Calibri" w:hAnsi="Calibri" w:cs="Arial" w:hint="cs"/>
                <w:rtl/>
                <w:lang w:bidi="ar-EG"/>
              </w:rPr>
              <w:t xml:space="preserve">              نموذج رقم </w:t>
            </w:r>
            <w:r w:rsidRPr="00DD2156">
              <w:rPr>
                <w:rFonts w:ascii="Calibri" w:hAnsi="Calibri" w:cs="Arial"/>
                <w:lang w:bidi="ar-EG"/>
              </w:rPr>
              <w:t>SPOOQF 110002</w:t>
            </w:r>
            <w:r w:rsidRPr="00DD2156">
              <w:rPr>
                <w:rFonts w:ascii="Calibri" w:hAnsi="Calibri" w:cs="Arial" w:hint="cs"/>
                <w:rtl/>
                <w:lang w:bidi="ar-EG"/>
              </w:rPr>
              <w:t xml:space="preserve">     إصدار / تعديل(1/</w:t>
            </w:r>
            <w:r w:rsidRPr="00DD2156">
              <w:rPr>
                <w:rFonts w:ascii="Calibri" w:hAnsi="Calibri" w:cs="Arial"/>
                <w:lang w:bidi="ar-EG"/>
              </w:rPr>
              <w:t>0</w:t>
            </w:r>
            <w:r w:rsidRPr="00DD2156">
              <w:rPr>
                <w:rFonts w:ascii="Calibri" w:hAnsi="Calibri" w:cs="Arial" w:hint="cs"/>
                <w:rtl/>
                <w:lang w:bidi="ar-EG"/>
              </w:rPr>
              <w:t>) -   التاريخ : ....../......../.......</w:t>
            </w:r>
          </w:p>
          <w:p w:rsidR="00DD2156" w:rsidRPr="00DD2156" w:rsidRDefault="00DD2156" w:rsidP="00DD2156">
            <w:pPr>
              <w:rPr>
                <w:rFonts w:ascii="Calibri" w:hAnsi="Calibri" w:cs="Arial"/>
                <w:rtl/>
                <w:lang w:bidi="ar-EG"/>
              </w:rPr>
            </w:pPr>
          </w:p>
        </w:tc>
      </w:tr>
    </w:tbl>
    <w:p w:rsidR="00DD2156" w:rsidRPr="00DD2156" w:rsidRDefault="00DD2156" w:rsidP="006D061B">
      <w:pPr>
        <w:jc w:val="center"/>
        <w:outlineLvl w:val="0"/>
        <w:rPr>
          <w:rFonts w:cs="PT Bold Heading" w:hint="cs"/>
          <w:sz w:val="28"/>
          <w:szCs w:val="28"/>
          <w:rtl/>
        </w:rPr>
      </w:pPr>
      <w:bookmarkStart w:id="0" w:name="_GoBack"/>
      <w:r w:rsidRPr="00DD2156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توصيف مقرر </w:t>
      </w:r>
      <w:r w:rsidR="006D061B" w:rsidRPr="00DD2156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مدخل الى علم النفس</w:t>
      </w:r>
      <w:bookmarkEnd w:id="0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3079"/>
        <w:gridCol w:w="2841"/>
      </w:tblGrid>
      <w:tr w:rsidR="00DD2156" w:rsidRPr="00DD2156" w:rsidTr="00110A58">
        <w:tc>
          <w:tcPr>
            <w:tcW w:w="2602" w:type="dxa"/>
          </w:tcPr>
          <w:p w:rsidR="00DD2156" w:rsidRPr="00DD2156" w:rsidRDefault="00DD2156" w:rsidP="00DD2156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1- بيانات المقرر: </w:t>
            </w:r>
          </w:p>
        </w:tc>
        <w:tc>
          <w:tcPr>
            <w:tcW w:w="3079" w:type="dxa"/>
          </w:tcPr>
          <w:p w:rsidR="00DD2156" w:rsidRPr="00DD2156" w:rsidRDefault="00DD2156" w:rsidP="00DD2156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DD2156" w:rsidRPr="00DD2156" w:rsidRDefault="00DD2156" w:rsidP="00DD2156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DD2156" w:rsidRPr="00DD2156" w:rsidTr="00110A58">
        <w:tc>
          <w:tcPr>
            <w:tcW w:w="2602" w:type="dxa"/>
          </w:tcPr>
          <w:p w:rsidR="00DD2156" w:rsidRPr="00DD2156" w:rsidRDefault="00DD2156" w:rsidP="00DD2156">
            <w:pPr>
              <w:rPr>
                <w:rFonts w:cs="Simplified Arabic" w:hint="cs"/>
                <w:rtl/>
              </w:rPr>
            </w:pPr>
            <w:r w:rsidRPr="00DD2156">
              <w:rPr>
                <w:rFonts w:cs="Simplified Arabic" w:hint="cs"/>
                <w:rtl/>
              </w:rPr>
              <w:t xml:space="preserve">الرمز </w:t>
            </w:r>
            <w:proofErr w:type="spellStart"/>
            <w:r w:rsidRPr="00DD2156">
              <w:rPr>
                <w:rFonts w:cs="Simplified Arabic" w:hint="cs"/>
                <w:rtl/>
              </w:rPr>
              <w:t>الكودي</w:t>
            </w:r>
            <w:proofErr w:type="spellEnd"/>
            <w:r w:rsidRPr="00DD2156">
              <w:rPr>
                <w:rFonts w:cs="Simplified Arabic" w:hint="cs"/>
                <w:rtl/>
              </w:rPr>
              <w:t xml:space="preserve">: : </w:t>
            </w:r>
            <w:r w:rsidRPr="00DD2156">
              <w:rPr>
                <w:rFonts w:cs="Simplified Arabic"/>
                <w:lang w:bidi="ar-EG"/>
              </w:rPr>
              <w:t xml:space="preserve"> </w:t>
            </w:r>
            <w:r w:rsidRPr="00DD2156">
              <w:rPr>
                <w:rFonts w:cs="Simplified Arabic"/>
              </w:rPr>
              <w:t>Psych121</w:t>
            </w:r>
          </w:p>
        </w:tc>
        <w:tc>
          <w:tcPr>
            <w:tcW w:w="3079" w:type="dxa"/>
          </w:tcPr>
          <w:p w:rsidR="00DD2156" w:rsidRPr="00DD2156" w:rsidRDefault="00DD2156" w:rsidP="00DD2156">
            <w:pPr>
              <w:rPr>
                <w:rFonts w:cs="Simplified Arabic" w:hint="cs"/>
                <w:rtl/>
              </w:rPr>
            </w:pPr>
            <w:r w:rsidRPr="00DD2156">
              <w:rPr>
                <w:rFonts w:cs="Simplified Arabic" w:hint="cs"/>
                <w:rtl/>
              </w:rPr>
              <w:t xml:space="preserve">اسم المقرر: </w:t>
            </w:r>
            <w:r w:rsidRPr="00DD2156">
              <w:rPr>
                <w:rFonts w:ascii="Simplified Arabic" w:hAnsi="Simplified Arabic" w:cs="Simplified Arabic" w:hint="cs"/>
                <w:rtl/>
              </w:rPr>
              <w:t xml:space="preserve">مدخل الى علم النفس </w:t>
            </w:r>
          </w:p>
        </w:tc>
        <w:tc>
          <w:tcPr>
            <w:tcW w:w="2841" w:type="dxa"/>
          </w:tcPr>
          <w:p w:rsidR="00DD2156" w:rsidRPr="00DD2156" w:rsidRDefault="00DD2156" w:rsidP="00DD2156">
            <w:pPr>
              <w:rPr>
                <w:rFonts w:cs="Simplified Arabic" w:hint="cs"/>
                <w:rtl/>
              </w:rPr>
            </w:pPr>
            <w:r w:rsidRPr="00DD2156">
              <w:rPr>
                <w:rFonts w:cs="Simplified Arabic" w:hint="cs"/>
                <w:noProof/>
                <w:rtl/>
              </w:rPr>
              <w:pict>
                <v:shape id="_x0000_s1047" type="#_x0000_t202" style="position:absolute;left:0;text-align:left;margin-left:-188.65pt;margin-top:12.9pt;width:18pt;height:19.85pt;z-index:251692032;mso-position-horizontal-relative:text;mso-position-vertical-relative:text">
                  <v:textbox style="mso-next-textbox:#_x0000_s1047">
                    <w:txbxContent>
                      <w:p w:rsidR="00DD2156" w:rsidRDefault="00DD2156" w:rsidP="00DD2156"/>
                    </w:txbxContent>
                  </v:textbox>
                  <w10:wrap anchorx="page"/>
                </v:shape>
              </w:pict>
            </w:r>
            <w:r w:rsidRPr="00DD2156">
              <w:rPr>
                <w:rFonts w:cs="Simplified Arabic" w:hint="cs"/>
                <w:rtl/>
              </w:rPr>
              <w:t>الفرقة/ المستوى: الاولى/.</w:t>
            </w:r>
          </w:p>
        </w:tc>
      </w:tr>
      <w:tr w:rsidR="00DD2156" w:rsidRPr="00DD2156" w:rsidTr="00110A58">
        <w:trPr>
          <w:trHeight w:val="632"/>
        </w:trPr>
        <w:tc>
          <w:tcPr>
            <w:tcW w:w="2602" w:type="dxa"/>
          </w:tcPr>
          <w:p w:rsidR="00DD2156" w:rsidRPr="00DD2156" w:rsidRDefault="00DD2156" w:rsidP="00DD2156">
            <w:pPr>
              <w:rPr>
                <w:rFonts w:cs="Simplified Arabic" w:hint="cs"/>
                <w:rtl/>
                <w:lang w:bidi="ar-EG"/>
              </w:rPr>
            </w:pPr>
            <w:r w:rsidRPr="00DD2156">
              <w:rPr>
                <w:rFonts w:cs="Simplified Arabic" w:hint="cs"/>
                <w:rtl/>
              </w:rPr>
              <w:t>التخصص:</w:t>
            </w:r>
            <w:r w:rsidRPr="00DD2156">
              <w:rPr>
                <w:rFonts w:cs="Simplified Arabic" w:hint="cs"/>
                <w:b/>
                <w:bCs/>
                <w:rtl/>
                <w:lang w:bidi="ar-EG"/>
              </w:rPr>
              <w:t xml:space="preserve"> </w:t>
            </w:r>
            <w:r w:rsidRPr="00DD2156">
              <w:rPr>
                <w:rFonts w:cs="Simplified Arabic" w:hint="cs"/>
                <w:rtl/>
                <w:lang w:bidi="ar-EG"/>
              </w:rPr>
              <w:t>علم النفس</w:t>
            </w:r>
          </w:p>
        </w:tc>
        <w:tc>
          <w:tcPr>
            <w:tcW w:w="5920" w:type="dxa"/>
            <w:gridSpan w:val="2"/>
          </w:tcPr>
          <w:p w:rsidR="00DD2156" w:rsidRPr="00DD2156" w:rsidRDefault="00DD2156" w:rsidP="00DD2156">
            <w:pPr>
              <w:rPr>
                <w:rFonts w:cs="Simplified Arabic" w:hint="cs"/>
                <w:rtl/>
              </w:rPr>
            </w:pPr>
            <w:r w:rsidRPr="00DD2156">
              <w:rPr>
                <w:rFonts w:cs="Simplified Arabic" w:hint="cs"/>
                <w:noProof/>
                <w:rtl/>
              </w:rPr>
              <w:pict>
                <v:shape id="_x0000_s1049" type="#_x0000_t202" style="position:absolute;left:0;text-align:left;margin-left:44.6pt;margin-top:1.15pt;width:36.75pt;height:25.55pt;z-index:251694080;mso-position-horizontal-relative:text;mso-position-vertical-relative:text">
                  <v:textbox style="mso-next-textbox:#_x0000_s1049">
                    <w:txbxContent>
                      <w:p w:rsidR="00DD2156" w:rsidRDefault="00DD2156" w:rsidP="00DD2156"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--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DD2156">
              <w:rPr>
                <w:rFonts w:cs="Simplified Arabic" w:hint="cs"/>
                <w:noProof/>
                <w:rtl/>
              </w:rPr>
              <w:pict>
                <v:shape id="_x0000_s1048" type="#_x0000_t202" style="position:absolute;left:0;text-align:left;margin-left:116.15pt;margin-top:1.15pt;width:35.5pt;height:25.55pt;z-index:251693056;mso-position-horizontal-relative:text;mso-position-vertical-relative:text">
                  <v:textbox style="mso-next-textbox:#_x0000_s1048">
                    <w:txbxContent>
                      <w:p w:rsidR="00DD2156" w:rsidRDefault="00DD2156" w:rsidP="00DD2156">
                        <w:r>
                          <w:rPr>
                            <w:rFonts w:hint="cs"/>
                            <w:rtl/>
                          </w:rP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DD2156">
              <w:rPr>
                <w:rFonts w:cs="Simplified Arabic" w:hint="cs"/>
                <w:rtl/>
              </w:rPr>
              <w:t>عدد الوحدات الدراسية:      نظري             عملي</w:t>
            </w:r>
          </w:p>
        </w:tc>
      </w:tr>
    </w:tbl>
    <w:p w:rsidR="00DD2156" w:rsidRPr="00DD2156" w:rsidRDefault="00DD2156" w:rsidP="00DD2156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2880"/>
        <w:gridCol w:w="1080"/>
        <w:gridCol w:w="3348"/>
      </w:tblGrid>
      <w:tr w:rsidR="00DD2156" w:rsidRPr="00DD2156" w:rsidTr="00110A58">
        <w:tc>
          <w:tcPr>
            <w:tcW w:w="1214" w:type="dxa"/>
          </w:tcPr>
          <w:p w:rsidR="00DD2156" w:rsidRPr="00DD2156" w:rsidRDefault="00DD2156" w:rsidP="00DD215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b/>
                <w:bCs/>
                <w:sz w:val="28"/>
                <w:szCs w:val="28"/>
                <w:rtl/>
              </w:rPr>
              <w:t>2- هدف المقرر</w:t>
            </w:r>
            <w:r w:rsidRPr="00DD2156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7308" w:type="dxa"/>
            <w:gridSpan w:val="3"/>
          </w:tcPr>
          <w:p w:rsidR="00DD2156" w:rsidRPr="00DD2156" w:rsidRDefault="00DD2156" w:rsidP="00DD2156">
            <w:pPr>
              <w:tabs>
                <w:tab w:val="num" w:pos="1080"/>
              </w:tabs>
              <w:ind w:left="1080"/>
              <w:rPr>
                <w:rFonts w:ascii="Simplified Arabic" w:hAnsi="Simplified Arabic" w:cs="Simplified Arabic" w:hint="cs"/>
                <w:b/>
                <w:bCs/>
                <w:color w:val="0D0D0D"/>
                <w:lang w:bidi="ar-AE"/>
              </w:rPr>
            </w:pPr>
            <w:proofErr w:type="spellStart"/>
            <w:r w:rsidRPr="00DD2156">
              <w:rPr>
                <w:rFonts w:ascii="Simplified Arabic" w:hAnsi="Simplified Arabic" w:cs="Simplified Arabic"/>
                <w:b/>
                <w:bCs/>
                <w:rtl/>
              </w:rPr>
              <w:t>فى</w:t>
            </w:r>
            <w:proofErr w:type="spellEnd"/>
            <w:r w:rsidRPr="00DD2156">
              <w:rPr>
                <w:rFonts w:ascii="Simplified Arabic" w:hAnsi="Simplified Arabic" w:cs="Simplified Arabic"/>
                <w:b/>
                <w:bCs/>
                <w:rtl/>
              </w:rPr>
              <w:t xml:space="preserve"> نهاية هذا المقرر يجب أن يكون الطالب قادراً</w:t>
            </w:r>
            <w:r w:rsidRPr="00DD2156">
              <w:rPr>
                <w:rFonts w:ascii="Simplified Arabic" w:hAnsi="Simplified Arabic" w:cs="Simplified Arabic"/>
                <w:b/>
                <w:bCs/>
              </w:rPr>
              <w:t xml:space="preserve"> </w:t>
            </w:r>
            <w:r w:rsidRPr="00DD2156">
              <w:rPr>
                <w:rFonts w:ascii="Simplified Arabic" w:hAnsi="Simplified Arabic" w:cs="Simplified Arabic" w:hint="cs"/>
                <w:b/>
                <w:bCs/>
                <w:color w:val="0D0D0D"/>
                <w:rtl/>
                <w:lang w:bidi="ar-AE"/>
              </w:rPr>
              <w:t>على :</w:t>
            </w:r>
          </w:p>
          <w:p w:rsidR="00DD2156" w:rsidRPr="00DD2156" w:rsidRDefault="00DD2156" w:rsidP="00DD2156">
            <w:pPr>
              <w:numPr>
                <w:ilvl w:val="0"/>
                <w:numId w:val="37"/>
              </w:numPr>
              <w:tabs>
                <w:tab w:val="num" w:pos="1080"/>
              </w:tabs>
              <w:ind w:left="1080"/>
              <w:rPr>
                <w:rFonts w:ascii="Simplified Arabic" w:hAnsi="Simplified Arabic" w:cs="Simplified Arabic"/>
                <w:color w:val="0D0D0D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>استيعاب المفاهيم الأساسية والنظريات والمدارس الفكرية العالمية في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 xml:space="preserve"> مجال علم النفس العام.</w:t>
            </w:r>
          </w:p>
          <w:p w:rsidR="00DD2156" w:rsidRPr="00DD2156" w:rsidRDefault="00DD2156" w:rsidP="00DD2156">
            <w:pPr>
              <w:numPr>
                <w:ilvl w:val="0"/>
                <w:numId w:val="37"/>
              </w:numPr>
              <w:tabs>
                <w:tab w:val="num" w:pos="1080"/>
              </w:tabs>
              <w:ind w:left="1080"/>
              <w:rPr>
                <w:rFonts w:ascii="Simplified Arabic" w:hAnsi="Simplified Arabic" w:cs="Simplified Arabic"/>
                <w:color w:val="0D0D0D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تحصيل المعلومات 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 xml:space="preserve"> الخاصة بعلم النفس وفروعه المختلفة 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>من مصادر معرفية متنوعة.</w:t>
            </w:r>
          </w:p>
          <w:p w:rsidR="00DD2156" w:rsidRPr="00DD2156" w:rsidRDefault="00DD2156" w:rsidP="00DD2156">
            <w:pPr>
              <w:numPr>
                <w:ilvl w:val="0"/>
                <w:numId w:val="37"/>
              </w:numPr>
              <w:tabs>
                <w:tab w:val="num" w:pos="1080"/>
              </w:tabs>
              <w:ind w:left="1080"/>
              <w:rPr>
                <w:rFonts w:ascii="Simplified Arabic" w:hAnsi="Simplified Arabic" w:cs="Simplified Arabic"/>
                <w:color w:val="0D0D0D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التفاعل مع المستجدات والمتغيرات العالمية التي لها صلة بمجال 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علم النفس وفروعه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>.</w:t>
            </w:r>
          </w:p>
          <w:p w:rsidR="00DD2156" w:rsidRPr="00DD2156" w:rsidRDefault="00DD2156" w:rsidP="00DD2156">
            <w:pPr>
              <w:numPr>
                <w:ilvl w:val="0"/>
                <w:numId w:val="37"/>
              </w:numPr>
              <w:tabs>
                <w:tab w:val="num" w:pos="1080"/>
              </w:tabs>
              <w:ind w:left="1080"/>
              <w:rPr>
                <w:rFonts w:ascii="Simplified Arabic" w:hAnsi="Simplified Arabic" w:cs="Simplified Arabic"/>
                <w:color w:val="0D0D0D"/>
                <w:lang w:bidi="ar-AE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>تطبيق المعارف والمهارات المكتسبة في مجالات الحياة العملية المختلفة.</w:t>
            </w:r>
          </w:p>
          <w:p w:rsidR="00DD2156" w:rsidRPr="00DD2156" w:rsidRDefault="00DD2156" w:rsidP="00DD2156">
            <w:pPr>
              <w:spacing w:before="240" w:after="60"/>
              <w:outlineLvl w:val="0"/>
              <w:rPr>
                <w:rFonts w:ascii="Simplified Arabic" w:hAnsi="Simplified Arabic" w:cs="Simplified Arabic"/>
                <w:color w:val="0D0D0D"/>
                <w:kern w:val="28"/>
                <w:rtl/>
                <w:lang w:bidi="ar-AE"/>
              </w:rPr>
            </w:pPr>
          </w:p>
        </w:tc>
      </w:tr>
      <w:tr w:rsidR="00DD2156" w:rsidRPr="00DD2156" w:rsidTr="00110A58">
        <w:tc>
          <w:tcPr>
            <w:tcW w:w="8522" w:type="dxa"/>
            <w:gridSpan w:val="4"/>
          </w:tcPr>
          <w:p w:rsidR="00DD2156" w:rsidRPr="00DD2156" w:rsidRDefault="00DD2156" w:rsidP="00DD2156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DD2156">
              <w:rPr>
                <w:rFonts w:ascii="Simplified Arabic" w:hAnsi="Simplified Arabic" w:cs="Simplified Arabic" w:hint="cs"/>
                <w:b/>
                <w:bCs/>
                <w:rtl/>
              </w:rPr>
              <w:lastRenderedPageBreak/>
              <w:t>المستهدف من تدريس المقرر:</w:t>
            </w:r>
          </w:p>
          <w:p w:rsidR="00DD2156" w:rsidRPr="00DD2156" w:rsidRDefault="00DD2156" w:rsidP="00DD2156">
            <w:pPr>
              <w:rPr>
                <w:rFonts w:ascii="Simplified Arabic" w:hAnsi="Simplified Arabic" w:cs="Simplified Arabic"/>
                <w:color w:val="0D0D0D"/>
                <w:rtl/>
              </w:rPr>
            </w:pPr>
            <w:proofErr w:type="spellStart"/>
            <w:r w:rsidRPr="00DD2156">
              <w:rPr>
                <w:rFonts w:ascii="Simplified Arabic" w:hAnsi="Simplified Arabic" w:cs="Simplified Arabic"/>
                <w:b/>
                <w:bCs/>
                <w:rtl/>
              </w:rPr>
              <w:t>فى</w:t>
            </w:r>
            <w:proofErr w:type="spellEnd"/>
            <w:r w:rsidRPr="00DD2156">
              <w:rPr>
                <w:rFonts w:ascii="Simplified Arabic" w:hAnsi="Simplified Arabic" w:cs="Simplified Arabic"/>
                <w:b/>
                <w:bCs/>
                <w:rtl/>
              </w:rPr>
              <w:t xml:space="preserve"> نهاية هذا المقرر يجب أن يكون الطالب قادراً على أن:</w:t>
            </w:r>
          </w:p>
        </w:tc>
      </w:tr>
      <w:tr w:rsidR="00DD2156" w:rsidRPr="00DD2156" w:rsidTr="00110A58">
        <w:tc>
          <w:tcPr>
            <w:tcW w:w="1214" w:type="dxa"/>
          </w:tcPr>
          <w:p w:rsidR="00DD2156" w:rsidRPr="00DD2156" w:rsidRDefault="00DD2156" w:rsidP="00DD215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sz w:val="28"/>
                <w:szCs w:val="28"/>
                <w:rtl/>
              </w:rPr>
              <w:t xml:space="preserve">أ- المعلومات والمفاهيم: </w:t>
            </w:r>
          </w:p>
        </w:tc>
        <w:tc>
          <w:tcPr>
            <w:tcW w:w="7308" w:type="dxa"/>
            <w:gridSpan w:val="3"/>
          </w:tcPr>
          <w:p w:rsidR="00DD2156" w:rsidRPr="00DD2156" w:rsidRDefault="00DD2156" w:rsidP="00DD2156">
            <w:pPr>
              <w:ind w:left="720"/>
              <w:rPr>
                <w:rFonts w:ascii="Simplified Arabic" w:hAnsi="Simplified Arabic" w:cs="Simplified Arabic"/>
                <w:color w:val="0D0D0D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أ.1. 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يشرح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 النظريات والمدارس الفكرية في مجال علم النفس.</w:t>
            </w:r>
          </w:p>
          <w:p w:rsidR="00DD2156" w:rsidRPr="00DD2156" w:rsidRDefault="00DD2156" w:rsidP="00DD2156">
            <w:pPr>
              <w:ind w:left="720"/>
              <w:rPr>
                <w:rFonts w:ascii="Simplified Arabic" w:hAnsi="Simplified Arabic" w:cs="Simplified Arabic"/>
                <w:color w:val="0D0D0D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أ.2. 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يشرح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 التطورات العلمية والاتجاهات الحديثة في مجال علم النفس.</w:t>
            </w:r>
          </w:p>
          <w:p w:rsidR="00DD2156" w:rsidRPr="00DD2156" w:rsidRDefault="00DD2156" w:rsidP="00DD2156">
            <w:pPr>
              <w:ind w:left="720"/>
              <w:rPr>
                <w:rFonts w:ascii="Simplified Arabic" w:hAnsi="Simplified Arabic" w:cs="Simplified Arabic"/>
                <w:color w:val="0D0D0D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أ.3. 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يحدد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 الظواهر والمؤثرات المختلفة في مجال علم النفس.</w:t>
            </w:r>
          </w:p>
          <w:p w:rsidR="00DD2156" w:rsidRPr="00DD2156" w:rsidRDefault="00DD2156" w:rsidP="00DD2156">
            <w:pPr>
              <w:ind w:left="720"/>
              <w:rPr>
                <w:rFonts w:ascii="Simplified Arabic" w:hAnsi="Simplified Arabic" w:cs="Simplified Arabic"/>
                <w:color w:val="0D0D0D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أ.4. 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 xml:space="preserve">يحدد 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>العلوم ذات العلاقة بعلم النفس – سواء كانت الإنسانية والاجتماعية أم الطبيعية- بالقدر الذي يمكنه من متابعة تخصصه.</w:t>
            </w:r>
          </w:p>
          <w:p w:rsidR="00DD2156" w:rsidRPr="00DD2156" w:rsidRDefault="00DD2156" w:rsidP="00DD2156">
            <w:pPr>
              <w:ind w:left="720"/>
              <w:rPr>
                <w:rFonts w:ascii="Simplified Arabic" w:hAnsi="Simplified Arabic" w:cs="Simplified Arabic"/>
                <w:color w:val="0D0D0D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>أ.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5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. 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يعطى أمثلة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 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ل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>أخلاقيات البحث العلمي والممارسة المهنية في مجال علم النفس.</w:t>
            </w:r>
          </w:p>
          <w:p w:rsidR="00DD2156" w:rsidRPr="00DD2156" w:rsidRDefault="00DD2156" w:rsidP="00DD2156">
            <w:pPr>
              <w:rPr>
                <w:rFonts w:ascii="Simplified Arabic" w:hAnsi="Simplified Arabic" w:cs="Simplified Arabic"/>
                <w:color w:val="0D0D0D"/>
                <w:rtl/>
                <w:lang w:bidi="ar-AE"/>
              </w:rPr>
            </w:pPr>
          </w:p>
        </w:tc>
      </w:tr>
      <w:tr w:rsidR="00DD2156" w:rsidRPr="00DD2156" w:rsidTr="00110A58">
        <w:tc>
          <w:tcPr>
            <w:tcW w:w="1214" w:type="dxa"/>
          </w:tcPr>
          <w:p w:rsidR="00DD2156" w:rsidRPr="00DD2156" w:rsidRDefault="00DD2156" w:rsidP="00DD215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sz w:val="28"/>
                <w:szCs w:val="28"/>
                <w:rtl/>
              </w:rPr>
              <w:t xml:space="preserve">ب- المهارات الذهنية: </w:t>
            </w:r>
          </w:p>
        </w:tc>
        <w:tc>
          <w:tcPr>
            <w:tcW w:w="7308" w:type="dxa"/>
            <w:gridSpan w:val="3"/>
          </w:tcPr>
          <w:p w:rsidR="00DD2156" w:rsidRPr="00DD2156" w:rsidRDefault="00DD2156" w:rsidP="00DD2156">
            <w:pPr>
              <w:ind w:left="720"/>
              <w:rPr>
                <w:rFonts w:ascii="Simplified Arabic" w:hAnsi="Simplified Arabic" w:cs="Simplified Arabic"/>
                <w:color w:val="0D0D0D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ب1. 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يطبق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 المنهج العلمي في التفكير وطرق الاستدلال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 xml:space="preserve"> </w:t>
            </w:r>
            <w:proofErr w:type="spellStart"/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فى</w:t>
            </w:r>
            <w:proofErr w:type="spellEnd"/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 xml:space="preserve"> دراسة لعلم النفس.</w:t>
            </w:r>
          </w:p>
          <w:p w:rsidR="00DD2156" w:rsidRPr="00DD2156" w:rsidRDefault="00DD2156" w:rsidP="00DD2156">
            <w:pPr>
              <w:ind w:left="720"/>
              <w:rPr>
                <w:rFonts w:ascii="Simplified Arabic" w:hAnsi="Simplified Arabic" w:cs="Simplified Arabic"/>
                <w:color w:val="0D0D0D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ب.2.  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يكتشف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 المشكلات واقتراح حلول مختلفة لها.</w:t>
            </w:r>
          </w:p>
          <w:p w:rsidR="00DD2156" w:rsidRPr="00DD2156" w:rsidRDefault="00DD2156" w:rsidP="00DD2156">
            <w:pPr>
              <w:ind w:left="720"/>
              <w:rPr>
                <w:rFonts w:ascii="Simplified Arabic" w:hAnsi="Simplified Arabic" w:cs="Simplified Arabic"/>
                <w:color w:val="0D0D0D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ب.4. 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يستنتج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 أسئلة بحثية.</w:t>
            </w:r>
          </w:p>
          <w:p w:rsidR="00DD2156" w:rsidRPr="00DD2156" w:rsidRDefault="00DD2156" w:rsidP="00DD2156">
            <w:pPr>
              <w:rPr>
                <w:rFonts w:ascii="Simplified Arabic" w:hAnsi="Simplified Arabic" w:cs="Simplified Arabic"/>
                <w:color w:val="0D0D0D"/>
                <w:lang w:bidi="ar-AE"/>
              </w:rPr>
            </w:pPr>
          </w:p>
        </w:tc>
      </w:tr>
      <w:tr w:rsidR="00DD2156" w:rsidRPr="00DD2156" w:rsidTr="00110A58">
        <w:tc>
          <w:tcPr>
            <w:tcW w:w="1214" w:type="dxa"/>
          </w:tcPr>
          <w:p w:rsidR="00DD2156" w:rsidRPr="00DD2156" w:rsidRDefault="00DD2156" w:rsidP="00DD215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sz w:val="28"/>
                <w:szCs w:val="28"/>
                <w:rtl/>
              </w:rPr>
              <w:t xml:space="preserve">ج- المهارات المهنية الخاصة بالمقرر: </w:t>
            </w:r>
          </w:p>
        </w:tc>
        <w:tc>
          <w:tcPr>
            <w:tcW w:w="7308" w:type="dxa"/>
            <w:gridSpan w:val="3"/>
          </w:tcPr>
          <w:p w:rsidR="00DD2156" w:rsidRPr="00DD2156" w:rsidRDefault="00DD2156" w:rsidP="00DD2156">
            <w:pPr>
              <w:ind w:left="926" w:hanging="566"/>
              <w:rPr>
                <w:rFonts w:ascii="Simplified Arabic" w:hAnsi="Simplified Arabic" w:cs="Simplified Arabic"/>
                <w:color w:val="0D0D0D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>ج.1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.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 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ينظم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 المعلومات المختلفة باستخدام تكنولوجيا المعلومات الحديثة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 xml:space="preserve"> </w:t>
            </w:r>
            <w:proofErr w:type="spellStart"/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والتى</w:t>
            </w:r>
            <w:proofErr w:type="spellEnd"/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 xml:space="preserve"> تخدم إلمامه بكافة جوانب دراسة علم النفس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>.</w:t>
            </w:r>
          </w:p>
          <w:p w:rsidR="00DD2156" w:rsidRPr="00DD2156" w:rsidRDefault="00DD2156" w:rsidP="00DD2156">
            <w:pPr>
              <w:ind w:left="926" w:hanging="566"/>
              <w:rPr>
                <w:rFonts w:ascii="Simplified Arabic" w:hAnsi="Simplified Arabic" w:cs="Simplified Arabic"/>
                <w:color w:val="0D0D0D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>ج.2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.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 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يربط بين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 البيانات الواقعية (الكمية والكيفية) والتاريخية 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 xml:space="preserve"> المتعلقة بمجال علم النفس وفروعه 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>وتحليلها، وإعداد تقارير عنها.</w:t>
            </w:r>
          </w:p>
          <w:p w:rsidR="00DD2156" w:rsidRPr="00DD2156" w:rsidRDefault="00DD2156" w:rsidP="00DD2156">
            <w:pPr>
              <w:ind w:left="926" w:hanging="566"/>
              <w:rPr>
                <w:rFonts w:ascii="Simplified Arabic" w:hAnsi="Simplified Arabic" w:cs="Simplified Arabic"/>
                <w:color w:val="0D0D0D"/>
                <w:lang w:bidi="ar-AE"/>
              </w:rPr>
            </w:pPr>
          </w:p>
        </w:tc>
      </w:tr>
      <w:tr w:rsidR="00DD2156" w:rsidRPr="00DD2156" w:rsidTr="00110A58">
        <w:tc>
          <w:tcPr>
            <w:tcW w:w="1214" w:type="dxa"/>
          </w:tcPr>
          <w:p w:rsidR="00DD2156" w:rsidRPr="00DD2156" w:rsidRDefault="00DD2156" w:rsidP="00DD215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sz w:val="28"/>
                <w:szCs w:val="28"/>
                <w:rtl/>
              </w:rPr>
              <w:t xml:space="preserve">د- المهارات العامة: </w:t>
            </w:r>
          </w:p>
        </w:tc>
        <w:tc>
          <w:tcPr>
            <w:tcW w:w="7308" w:type="dxa"/>
            <w:gridSpan w:val="3"/>
          </w:tcPr>
          <w:p w:rsidR="00DD2156" w:rsidRPr="00DD2156" w:rsidRDefault="00DD2156" w:rsidP="00DD2156">
            <w:pPr>
              <w:ind w:left="926" w:hanging="566"/>
              <w:jc w:val="lowKashida"/>
              <w:rPr>
                <w:rFonts w:ascii="Simplified Arabic" w:hAnsi="Simplified Arabic" w:cs="Simplified Arabic"/>
                <w:color w:val="0D0D0D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>د.1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.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 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يستخدم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 إمكانات الحاسوب والوسائط التكنولوجية الحديثة في التواصل والاطلاع والبحث عن المعلومات.</w:t>
            </w:r>
          </w:p>
          <w:p w:rsidR="00DD2156" w:rsidRPr="00DD2156" w:rsidRDefault="00DD2156" w:rsidP="00DD2156">
            <w:pPr>
              <w:ind w:left="926" w:hanging="566"/>
              <w:jc w:val="lowKashida"/>
              <w:rPr>
                <w:rFonts w:ascii="Simplified Arabic" w:hAnsi="Simplified Arabic" w:cs="Simplified Arabic"/>
                <w:color w:val="0D0D0D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>د.2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.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 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ي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عمل 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 xml:space="preserve">بشكل 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>جماعي وإدارة الفريق.</w:t>
            </w:r>
          </w:p>
          <w:p w:rsidR="00DD2156" w:rsidRPr="00DD2156" w:rsidRDefault="00DD2156" w:rsidP="00DD2156">
            <w:pPr>
              <w:ind w:left="926" w:hanging="566"/>
              <w:jc w:val="lowKashida"/>
              <w:rPr>
                <w:rFonts w:ascii="Simplified Arabic" w:hAnsi="Simplified Arabic" w:cs="Simplified Arabic"/>
                <w:color w:val="0D0D0D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>د.3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.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 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AE"/>
              </w:rPr>
              <w:t>يستخدم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 xml:space="preserve"> أساليب حل المشكلات سواء بين الأفراد أو في إطار مؤسسي بكفاءة.</w:t>
            </w:r>
          </w:p>
          <w:p w:rsidR="00DD2156" w:rsidRPr="00DD2156" w:rsidRDefault="00DD2156" w:rsidP="00DD2156">
            <w:pPr>
              <w:ind w:left="926" w:hanging="566"/>
              <w:jc w:val="lowKashida"/>
              <w:rPr>
                <w:rFonts w:ascii="Simplified Arabic" w:hAnsi="Simplified Arabic" w:cs="Simplified Arabic"/>
                <w:color w:val="0D0D0D"/>
                <w:lang w:bidi="ar-AE"/>
              </w:rPr>
            </w:pPr>
          </w:p>
        </w:tc>
      </w:tr>
      <w:tr w:rsidR="00DD2156" w:rsidRPr="00DD2156" w:rsidTr="00110A58">
        <w:tc>
          <w:tcPr>
            <w:tcW w:w="1214" w:type="dxa"/>
          </w:tcPr>
          <w:p w:rsidR="00DD2156" w:rsidRPr="00DD2156" w:rsidRDefault="00DD2156" w:rsidP="00DD2156">
            <w:pPr>
              <w:rPr>
                <w:rFonts w:cs="Simplified Arabic" w:hint="cs"/>
                <w:b/>
                <w:bCs/>
                <w:color w:val="0D0D0D"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b/>
                <w:bCs/>
                <w:color w:val="0D0D0D"/>
                <w:sz w:val="28"/>
                <w:szCs w:val="28"/>
                <w:rtl/>
              </w:rPr>
              <w:t xml:space="preserve">4- محتوى المقرر: </w:t>
            </w:r>
          </w:p>
        </w:tc>
        <w:tc>
          <w:tcPr>
            <w:tcW w:w="7308" w:type="dxa"/>
            <w:gridSpan w:val="3"/>
            <w:vAlign w:val="center"/>
          </w:tcPr>
          <w:p w:rsidR="00DD2156" w:rsidRPr="00DD2156" w:rsidRDefault="00DD2156" w:rsidP="00DD2156">
            <w:pPr>
              <w:contextualSpacing/>
              <w:jc w:val="lowKashida"/>
              <w:rPr>
                <w:rFonts w:ascii="Simplified Arabic" w:hAnsi="Simplified Arabic" w:cs="Simplified Arabic"/>
                <w:color w:val="0D0D0D"/>
                <w:rtl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EG"/>
              </w:rPr>
              <w:t xml:space="preserve">1) </w:t>
            </w:r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>موضوع علم النفس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</w:rPr>
              <w:t>.</w:t>
            </w:r>
          </w:p>
          <w:p w:rsidR="00DD2156" w:rsidRPr="00DD2156" w:rsidRDefault="00DD2156" w:rsidP="00DD2156">
            <w:pPr>
              <w:contextualSpacing/>
              <w:jc w:val="lowKashida"/>
              <w:rPr>
                <w:rFonts w:ascii="Simplified Arabic" w:hAnsi="Simplified Arabic" w:cs="Simplified Arabic"/>
                <w:color w:val="0D0D0D"/>
                <w:rtl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EG"/>
              </w:rPr>
              <w:t xml:space="preserve">2) </w:t>
            </w:r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 xml:space="preserve">مجالات الاهتمام </w:t>
            </w:r>
            <w:proofErr w:type="spellStart"/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>فى</w:t>
            </w:r>
            <w:proofErr w:type="spellEnd"/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 xml:space="preserve"> علم النفس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</w:rPr>
              <w:t>.</w:t>
            </w:r>
          </w:p>
          <w:p w:rsidR="00DD2156" w:rsidRPr="00DD2156" w:rsidRDefault="00DD2156" w:rsidP="00DD2156">
            <w:pPr>
              <w:contextualSpacing/>
              <w:jc w:val="lowKashida"/>
              <w:rPr>
                <w:rFonts w:ascii="Simplified Arabic" w:hAnsi="Simplified Arabic" w:cs="Simplified Arabic"/>
                <w:color w:val="0D0D0D"/>
                <w:rtl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EG"/>
              </w:rPr>
              <w:t xml:space="preserve">3) </w:t>
            </w:r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 xml:space="preserve">الاتجاهات النظرية </w:t>
            </w:r>
            <w:proofErr w:type="spellStart"/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>فى</w:t>
            </w:r>
            <w:proofErr w:type="spellEnd"/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 xml:space="preserve"> علم النفس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</w:rPr>
              <w:t>.</w:t>
            </w:r>
          </w:p>
          <w:p w:rsidR="00DD2156" w:rsidRPr="00DD2156" w:rsidRDefault="00DD2156" w:rsidP="00DD2156">
            <w:pPr>
              <w:contextualSpacing/>
              <w:jc w:val="lowKashida"/>
              <w:rPr>
                <w:rFonts w:ascii="Simplified Arabic" w:hAnsi="Simplified Arabic" w:cs="Simplified Arabic"/>
                <w:color w:val="0D0D0D"/>
                <w:rtl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EG"/>
              </w:rPr>
              <w:t xml:space="preserve">4) </w:t>
            </w:r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 xml:space="preserve">الاتجاه </w:t>
            </w:r>
            <w:proofErr w:type="spellStart"/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>التحليلى</w:t>
            </w:r>
            <w:proofErr w:type="spellEnd"/>
            <w:r w:rsidRPr="00DD2156">
              <w:rPr>
                <w:rFonts w:ascii="Simplified Arabic" w:hAnsi="Simplified Arabic" w:cs="Simplified Arabic" w:hint="cs"/>
                <w:color w:val="0D0D0D"/>
                <w:rtl/>
              </w:rPr>
              <w:t>.</w:t>
            </w:r>
          </w:p>
          <w:p w:rsidR="00DD2156" w:rsidRPr="00DD2156" w:rsidRDefault="00DD2156" w:rsidP="00DD2156">
            <w:pPr>
              <w:contextualSpacing/>
              <w:jc w:val="lowKashida"/>
              <w:rPr>
                <w:rFonts w:ascii="Simplified Arabic" w:hAnsi="Simplified Arabic" w:cs="Simplified Arabic"/>
                <w:color w:val="0D0D0D"/>
                <w:rtl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EG"/>
              </w:rPr>
              <w:t xml:space="preserve">5) </w:t>
            </w:r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 xml:space="preserve">الاتجاه </w:t>
            </w:r>
            <w:proofErr w:type="spellStart"/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>السلوكى</w:t>
            </w:r>
            <w:proofErr w:type="spellEnd"/>
            <w:r w:rsidRPr="00DD2156">
              <w:rPr>
                <w:rFonts w:ascii="Simplified Arabic" w:hAnsi="Simplified Arabic" w:cs="Simplified Arabic" w:hint="cs"/>
                <w:color w:val="0D0D0D"/>
                <w:rtl/>
              </w:rPr>
              <w:t>.</w:t>
            </w:r>
          </w:p>
          <w:p w:rsidR="00DD2156" w:rsidRPr="00DD2156" w:rsidRDefault="00DD2156" w:rsidP="00DD2156">
            <w:pPr>
              <w:contextualSpacing/>
              <w:jc w:val="lowKashida"/>
              <w:rPr>
                <w:rFonts w:ascii="Simplified Arabic" w:hAnsi="Simplified Arabic" w:cs="Simplified Arabic"/>
                <w:color w:val="0D0D0D"/>
                <w:rtl/>
                <w:lang w:bidi="ar-EG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EG"/>
              </w:rPr>
              <w:t xml:space="preserve">6)اتجاهات أخرى </w:t>
            </w:r>
            <w:proofErr w:type="spellStart"/>
            <w:r w:rsidRPr="00DD2156">
              <w:rPr>
                <w:rFonts w:ascii="Simplified Arabic" w:hAnsi="Simplified Arabic" w:cs="Simplified Arabic"/>
                <w:color w:val="0D0D0D"/>
                <w:rtl/>
                <w:lang w:bidi="ar-EG"/>
              </w:rPr>
              <w:t>فى</w:t>
            </w:r>
            <w:proofErr w:type="spellEnd"/>
            <w:r w:rsidRPr="00DD2156">
              <w:rPr>
                <w:rFonts w:ascii="Simplified Arabic" w:hAnsi="Simplified Arabic" w:cs="Simplified Arabic"/>
                <w:color w:val="0D0D0D"/>
                <w:rtl/>
                <w:lang w:bidi="ar-EG"/>
              </w:rPr>
              <w:t xml:space="preserve"> علم النفس المعاصر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EG"/>
              </w:rPr>
              <w:t>.</w:t>
            </w:r>
          </w:p>
          <w:p w:rsidR="00DD2156" w:rsidRPr="00DD2156" w:rsidRDefault="00DD2156" w:rsidP="00DD2156">
            <w:pPr>
              <w:contextualSpacing/>
              <w:jc w:val="lowKashida"/>
              <w:rPr>
                <w:rFonts w:ascii="Simplified Arabic" w:hAnsi="Simplified Arabic" w:cs="Simplified Arabic"/>
                <w:color w:val="0D0D0D"/>
                <w:rtl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EG"/>
              </w:rPr>
              <w:t xml:space="preserve">7) </w:t>
            </w:r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 xml:space="preserve">مناهج وطرق البحث </w:t>
            </w:r>
            <w:proofErr w:type="spellStart"/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>فى</w:t>
            </w:r>
            <w:proofErr w:type="spellEnd"/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 xml:space="preserve"> علم النفس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</w:rPr>
              <w:t>.</w:t>
            </w:r>
          </w:p>
          <w:p w:rsidR="00DD2156" w:rsidRPr="00DD2156" w:rsidRDefault="00DD2156" w:rsidP="00DD2156">
            <w:pPr>
              <w:contextualSpacing/>
              <w:jc w:val="lowKashida"/>
              <w:rPr>
                <w:rFonts w:ascii="Simplified Arabic" w:hAnsi="Simplified Arabic" w:cs="Simplified Arabic"/>
                <w:color w:val="0D0D0D"/>
                <w:rtl/>
                <w:lang w:bidi="ar-EG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EG"/>
              </w:rPr>
              <w:t xml:space="preserve">8) </w:t>
            </w:r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>محددات السلوك والشخصية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EG"/>
              </w:rPr>
              <w:t>: البيولوجية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EG"/>
              </w:rPr>
              <w:t>.</w:t>
            </w:r>
          </w:p>
          <w:p w:rsidR="00DD2156" w:rsidRPr="00DD2156" w:rsidRDefault="00DD2156" w:rsidP="00DD2156">
            <w:pPr>
              <w:contextualSpacing/>
              <w:jc w:val="lowKashida"/>
              <w:rPr>
                <w:rFonts w:ascii="Simplified Arabic" w:hAnsi="Simplified Arabic" w:cs="Simplified Arabic"/>
                <w:color w:val="0D0D0D"/>
                <w:rtl/>
                <w:lang w:bidi="ar-EG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EG"/>
              </w:rPr>
              <w:t xml:space="preserve">9) </w:t>
            </w:r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>محددات السلوك والشخصية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EG"/>
              </w:rPr>
              <w:t>: الاجتماعية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EG"/>
              </w:rPr>
              <w:t>.</w:t>
            </w:r>
          </w:p>
          <w:p w:rsidR="00DD2156" w:rsidRPr="00DD2156" w:rsidRDefault="00DD2156" w:rsidP="00DD2156">
            <w:pPr>
              <w:contextualSpacing/>
              <w:jc w:val="lowKashida"/>
              <w:rPr>
                <w:rFonts w:ascii="Simplified Arabic" w:hAnsi="Simplified Arabic" w:cs="Simplified Arabic"/>
                <w:color w:val="0D0D0D"/>
                <w:rtl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EG"/>
              </w:rPr>
              <w:lastRenderedPageBreak/>
              <w:t>10) الدوافع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EG"/>
              </w:rPr>
              <w:t>.</w:t>
            </w:r>
          </w:p>
          <w:p w:rsidR="00DD2156" w:rsidRPr="00DD2156" w:rsidRDefault="00DD2156" w:rsidP="00DD2156">
            <w:pPr>
              <w:contextualSpacing/>
              <w:jc w:val="lowKashida"/>
              <w:rPr>
                <w:rFonts w:ascii="Simplified Arabic" w:hAnsi="Simplified Arabic" w:cs="Simplified Arabic"/>
                <w:color w:val="0D0D0D"/>
                <w:rtl/>
                <w:lang w:bidi="ar-EG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EG"/>
              </w:rPr>
              <w:t xml:space="preserve">11) التحكم </w:t>
            </w:r>
            <w:proofErr w:type="spellStart"/>
            <w:r w:rsidRPr="00DD2156">
              <w:rPr>
                <w:rFonts w:ascii="Simplified Arabic" w:hAnsi="Simplified Arabic" w:cs="Simplified Arabic"/>
                <w:color w:val="0D0D0D"/>
                <w:rtl/>
                <w:lang w:bidi="ar-EG"/>
              </w:rPr>
              <w:t>فى</w:t>
            </w:r>
            <w:proofErr w:type="spellEnd"/>
            <w:r w:rsidRPr="00DD2156">
              <w:rPr>
                <w:rFonts w:ascii="Simplified Arabic" w:hAnsi="Simplified Arabic" w:cs="Simplified Arabic"/>
                <w:color w:val="0D0D0D"/>
                <w:rtl/>
                <w:lang w:bidi="ar-EG"/>
              </w:rPr>
              <w:t xml:space="preserve"> الدوافع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EG"/>
              </w:rPr>
              <w:t>.</w:t>
            </w:r>
          </w:p>
          <w:p w:rsidR="00DD2156" w:rsidRPr="00DD2156" w:rsidRDefault="00DD2156" w:rsidP="00DD2156">
            <w:pPr>
              <w:contextualSpacing/>
              <w:jc w:val="lowKashida"/>
              <w:rPr>
                <w:rFonts w:ascii="Simplified Arabic" w:hAnsi="Simplified Arabic" w:cs="Simplified Arabic"/>
                <w:color w:val="0D0D0D"/>
                <w:rtl/>
                <w:lang w:bidi="ar-EG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EG"/>
              </w:rPr>
              <w:t>12) سيكولوجية الإحباط والصراع والقلق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EG"/>
              </w:rPr>
              <w:t>.</w:t>
            </w:r>
          </w:p>
          <w:p w:rsidR="00DD2156" w:rsidRPr="00DD2156" w:rsidRDefault="00DD2156" w:rsidP="00DD2156">
            <w:pPr>
              <w:contextualSpacing/>
              <w:jc w:val="lowKashida"/>
              <w:rPr>
                <w:rFonts w:ascii="Simplified Arabic" w:hAnsi="Simplified Arabic" w:cs="Simplified Arabic"/>
                <w:color w:val="0D0D0D"/>
                <w:rtl/>
                <w:lang w:bidi="ar-EG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 xml:space="preserve">13) </w:t>
            </w:r>
            <w:r w:rsidRPr="00DD2156">
              <w:rPr>
                <w:rFonts w:ascii="Simplified Arabic" w:hAnsi="Simplified Arabic" w:cs="Simplified Arabic"/>
                <w:color w:val="0D0D0D"/>
                <w:rtl/>
                <w:lang w:bidi="ar-EG"/>
              </w:rPr>
              <w:t>نظريات تفسير الصراع</w:t>
            </w:r>
            <w:r w:rsidRPr="00DD2156">
              <w:rPr>
                <w:rFonts w:ascii="Simplified Arabic" w:hAnsi="Simplified Arabic" w:cs="Simplified Arabic" w:hint="cs"/>
                <w:color w:val="0D0D0D"/>
                <w:rtl/>
                <w:lang w:bidi="ar-EG"/>
              </w:rPr>
              <w:t>.</w:t>
            </w:r>
          </w:p>
          <w:p w:rsidR="00DD2156" w:rsidRPr="00DD2156" w:rsidRDefault="00DD2156" w:rsidP="00DD2156">
            <w:pPr>
              <w:spacing w:before="240" w:after="60"/>
              <w:outlineLvl w:val="0"/>
              <w:rPr>
                <w:rFonts w:ascii="Simplified Arabic" w:hAnsi="Simplified Arabic" w:cs="Simplified Arabic"/>
                <w:color w:val="0D0D0D"/>
                <w:kern w:val="28"/>
                <w:rtl/>
                <w:lang w:bidi="ar-EG"/>
              </w:rPr>
            </w:pPr>
            <w:r w:rsidRPr="00DD2156">
              <w:rPr>
                <w:rFonts w:ascii="Simplified Arabic" w:hAnsi="Simplified Arabic" w:cs="Simplified Arabic"/>
                <w:color w:val="0D0D0D"/>
                <w:kern w:val="28"/>
                <w:rtl/>
              </w:rPr>
              <w:t xml:space="preserve">14) </w:t>
            </w:r>
            <w:r w:rsidRPr="00DD2156">
              <w:rPr>
                <w:rFonts w:ascii="Simplified Arabic" w:hAnsi="Simplified Arabic" w:cs="Simplified Arabic"/>
                <w:color w:val="0D0D0D"/>
                <w:kern w:val="28"/>
                <w:rtl/>
                <w:lang w:bidi="ar-EG"/>
              </w:rPr>
              <w:t>الصراع والمشقة والمساندة</w:t>
            </w:r>
            <w:r w:rsidRPr="00DD2156">
              <w:rPr>
                <w:rFonts w:ascii="Simplified Arabic" w:hAnsi="Simplified Arabic" w:cs="Simplified Arabic" w:hint="cs"/>
                <w:color w:val="0D0D0D"/>
                <w:kern w:val="28"/>
                <w:rtl/>
                <w:lang w:bidi="ar-EG"/>
              </w:rPr>
              <w:t>.</w:t>
            </w:r>
          </w:p>
        </w:tc>
      </w:tr>
      <w:tr w:rsidR="00DD2156" w:rsidRPr="00DD2156" w:rsidTr="00110A58">
        <w:tc>
          <w:tcPr>
            <w:tcW w:w="1214" w:type="dxa"/>
          </w:tcPr>
          <w:p w:rsidR="00DD2156" w:rsidRPr="00DD2156" w:rsidRDefault="00DD2156" w:rsidP="00DD2156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7308" w:type="dxa"/>
            <w:gridSpan w:val="3"/>
          </w:tcPr>
          <w:p w:rsidR="00DD2156" w:rsidRPr="00DD2156" w:rsidRDefault="00DD2156" w:rsidP="00DD2156">
            <w:pPr>
              <w:ind w:left="72"/>
              <w:jc w:val="lowKashida"/>
              <w:rPr>
                <w:rFonts w:ascii="Simplified Arabic" w:hAnsi="Simplified Arabic" w:cs="Simplified Arabic"/>
                <w:color w:val="0D0D0D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>- الكتاب الجامعي.</w:t>
            </w:r>
          </w:p>
          <w:p w:rsidR="00DD2156" w:rsidRPr="00DD2156" w:rsidRDefault="00DD2156" w:rsidP="00DD2156">
            <w:pPr>
              <w:ind w:left="72"/>
              <w:jc w:val="lowKashida"/>
              <w:rPr>
                <w:rFonts w:ascii="Simplified Arabic" w:hAnsi="Simplified Arabic" w:cs="Simplified Arabic"/>
                <w:color w:val="0D0D0D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>- السبورة.</w:t>
            </w:r>
          </w:p>
          <w:p w:rsidR="00DD2156" w:rsidRPr="00DD2156" w:rsidRDefault="00DD2156" w:rsidP="00DD2156">
            <w:pPr>
              <w:ind w:left="72"/>
              <w:jc w:val="lowKashida"/>
              <w:rPr>
                <w:rFonts w:ascii="Simplified Arabic" w:hAnsi="Simplified Arabic" w:cs="Simplified Arabic"/>
                <w:color w:val="0D0D0D"/>
                <w:rtl/>
                <w:lang w:bidi="ar-AE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>- المحاضرة، والمناقشة.</w:t>
            </w:r>
          </w:p>
          <w:p w:rsidR="00DD2156" w:rsidRPr="00DD2156" w:rsidRDefault="00DD2156" w:rsidP="00DD2156">
            <w:pPr>
              <w:ind w:left="72"/>
              <w:jc w:val="lowKashida"/>
              <w:rPr>
                <w:rFonts w:ascii="Simplified Arabic" w:hAnsi="Simplified Arabic" w:cs="Simplified Arabic"/>
                <w:color w:val="0D0D0D"/>
                <w:lang w:bidi="ar-AE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  <w:lang w:bidi="ar-AE"/>
              </w:rPr>
              <w:t>- المكتبة، والإنترنت.</w:t>
            </w:r>
          </w:p>
        </w:tc>
      </w:tr>
      <w:tr w:rsidR="00DD2156" w:rsidRPr="00DD2156" w:rsidTr="00110A58">
        <w:tc>
          <w:tcPr>
            <w:tcW w:w="5174" w:type="dxa"/>
            <w:gridSpan w:val="3"/>
          </w:tcPr>
          <w:p w:rsidR="00DD2156" w:rsidRPr="00DD2156" w:rsidRDefault="00DD2156" w:rsidP="00DD2156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3348" w:type="dxa"/>
          </w:tcPr>
          <w:p w:rsidR="00DD2156" w:rsidRPr="00DD2156" w:rsidRDefault="00DD2156" w:rsidP="00DD2156">
            <w:pPr>
              <w:rPr>
                <w:rFonts w:ascii="Simplified Arabic" w:hAnsi="Simplified Arabic" w:cs="Simplified Arabic"/>
                <w:color w:val="0D0D0D"/>
                <w:rtl/>
              </w:rPr>
            </w:pPr>
            <w:r w:rsidRPr="00DD2156">
              <w:rPr>
                <w:rFonts w:ascii="Simplified Arabic" w:hAnsi="Simplified Arabic" w:cs="Simplified Arabic" w:hint="cs"/>
                <w:color w:val="0D0D0D"/>
                <w:rtl/>
              </w:rPr>
              <w:t>تعلم الأقران</w:t>
            </w:r>
          </w:p>
          <w:p w:rsidR="00DD2156" w:rsidRPr="00DD2156" w:rsidRDefault="00DD2156" w:rsidP="00DD2156">
            <w:pPr>
              <w:rPr>
                <w:rFonts w:ascii="Simplified Arabic" w:hAnsi="Simplified Arabic" w:cs="Simplified Arabic"/>
                <w:color w:val="0D0D0D"/>
              </w:rPr>
            </w:pPr>
          </w:p>
        </w:tc>
      </w:tr>
      <w:tr w:rsidR="00DD2156" w:rsidRPr="00DD2156" w:rsidTr="00110A58">
        <w:tc>
          <w:tcPr>
            <w:tcW w:w="1214" w:type="dxa"/>
          </w:tcPr>
          <w:p w:rsidR="00DD2156" w:rsidRPr="00DD2156" w:rsidRDefault="00DD2156" w:rsidP="00DD2156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7- تقويم الطلاب: </w:t>
            </w:r>
          </w:p>
        </w:tc>
        <w:tc>
          <w:tcPr>
            <w:tcW w:w="7308" w:type="dxa"/>
            <w:gridSpan w:val="3"/>
          </w:tcPr>
          <w:p w:rsidR="00DD2156" w:rsidRPr="00DD2156" w:rsidRDefault="00DD2156" w:rsidP="00DD2156">
            <w:pPr>
              <w:contextualSpacing/>
              <w:rPr>
                <w:rFonts w:ascii="Simplified Arabic" w:hAnsi="Simplified Arabic" w:cs="Simplified Arabic"/>
                <w:color w:val="0D0D0D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 xml:space="preserve">تقييم </w:t>
            </w:r>
            <w:proofErr w:type="spellStart"/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>نظرى</w:t>
            </w:r>
            <w:proofErr w:type="spellEnd"/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>.</w:t>
            </w:r>
          </w:p>
        </w:tc>
      </w:tr>
      <w:tr w:rsidR="00DD2156" w:rsidRPr="00DD2156" w:rsidTr="00110A58">
        <w:tc>
          <w:tcPr>
            <w:tcW w:w="1214" w:type="dxa"/>
          </w:tcPr>
          <w:p w:rsidR="00DD2156" w:rsidRPr="00DD2156" w:rsidRDefault="00DD2156" w:rsidP="00DD215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sz w:val="28"/>
                <w:szCs w:val="28"/>
                <w:rtl/>
              </w:rPr>
              <w:t xml:space="preserve">أ- الأساليب المستخدمة: </w:t>
            </w:r>
          </w:p>
        </w:tc>
        <w:tc>
          <w:tcPr>
            <w:tcW w:w="7308" w:type="dxa"/>
            <w:gridSpan w:val="3"/>
          </w:tcPr>
          <w:p w:rsidR="00DD2156" w:rsidRPr="00DD2156" w:rsidRDefault="00DD2156" w:rsidP="00DD2156">
            <w:pPr>
              <w:rPr>
                <w:rFonts w:ascii="Simplified Arabic" w:hAnsi="Simplified Arabic" w:cs="Simplified Arabic" w:hint="cs"/>
                <w:color w:val="0D0D0D"/>
                <w:rtl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>- الانتظام في حضور المحاضرات.</w:t>
            </w:r>
          </w:p>
          <w:p w:rsidR="00DD2156" w:rsidRPr="00DD2156" w:rsidRDefault="00DD2156" w:rsidP="00DD2156">
            <w:pPr>
              <w:rPr>
                <w:rFonts w:ascii="Simplified Arabic" w:hAnsi="Simplified Arabic" w:cs="Simplified Arabic"/>
                <w:color w:val="0D0D0D"/>
                <w:rtl/>
              </w:rPr>
            </w:pPr>
            <w:r w:rsidRPr="00DD2156">
              <w:rPr>
                <w:rFonts w:ascii="Simplified Arabic" w:hAnsi="Simplified Arabic" w:cs="Simplified Arabic" w:hint="cs"/>
                <w:color w:val="0D0D0D"/>
                <w:rtl/>
              </w:rPr>
              <w:t>- امتحان أعمال السنة.</w:t>
            </w:r>
            <w:r w:rsidRPr="00DD2156">
              <w:rPr>
                <w:rFonts w:ascii="Simplified Arabic" w:hAnsi="Simplified Arabic" w:cs="Simplified Arabic"/>
                <w:color w:val="0D0D0D"/>
                <w:rtl/>
              </w:rPr>
              <w:br/>
              <w:t>- اختبار نهاية الفصل الدراسي.</w:t>
            </w:r>
          </w:p>
        </w:tc>
      </w:tr>
      <w:tr w:rsidR="00DD2156" w:rsidRPr="00DD2156" w:rsidTr="00110A58">
        <w:tc>
          <w:tcPr>
            <w:tcW w:w="1214" w:type="dxa"/>
          </w:tcPr>
          <w:p w:rsidR="00DD2156" w:rsidRPr="00DD2156" w:rsidRDefault="00DD2156" w:rsidP="00DD215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sz w:val="28"/>
                <w:szCs w:val="28"/>
                <w:rtl/>
              </w:rPr>
              <w:t xml:space="preserve">ب- التوقيت: </w:t>
            </w:r>
          </w:p>
        </w:tc>
        <w:tc>
          <w:tcPr>
            <w:tcW w:w="7308" w:type="dxa"/>
            <w:gridSpan w:val="3"/>
          </w:tcPr>
          <w:p w:rsidR="00DD2156" w:rsidRPr="00DD2156" w:rsidRDefault="00DD2156" w:rsidP="00DD2156">
            <w:pPr>
              <w:numPr>
                <w:ilvl w:val="0"/>
                <w:numId w:val="38"/>
              </w:numPr>
              <w:rPr>
                <w:rFonts w:ascii="Simplified Arabic" w:hAnsi="Simplified Arabic" w:cs="Simplified Arabic" w:hint="cs"/>
                <w:color w:val="0D0D0D"/>
                <w:lang w:bidi="ar-EG"/>
              </w:rPr>
            </w:pPr>
            <w:r w:rsidRPr="00DD2156">
              <w:rPr>
                <w:rFonts w:ascii="Simplified Arabic" w:hAnsi="Simplified Arabic" w:cs="Simplified Arabic" w:hint="cs"/>
                <w:color w:val="0D0D0D"/>
                <w:rtl/>
              </w:rPr>
              <w:t>أثناء المحاضرات.</w:t>
            </w:r>
          </w:p>
          <w:p w:rsidR="00DD2156" w:rsidRPr="00DD2156" w:rsidRDefault="00DD2156" w:rsidP="00DD2156">
            <w:pPr>
              <w:numPr>
                <w:ilvl w:val="0"/>
                <w:numId w:val="38"/>
              </w:numPr>
              <w:rPr>
                <w:rFonts w:ascii="Simplified Arabic" w:hAnsi="Simplified Arabic" w:cs="Simplified Arabic" w:hint="cs"/>
                <w:color w:val="0D0D0D"/>
                <w:lang w:bidi="ar-EG"/>
              </w:rPr>
            </w:pPr>
            <w:r w:rsidRPr="00DD2156">
              <w:rPr>
                <w:rFonts w:ascii="Simplified Arabic" w:hAnsi="Simplified Arabic" w:cs="Simplified Arabic" w:hint="cs"/>
                <w:color w:val="0D0D0D"/>
                <w:rtl/>
              </w:rPr>
              <w:t xml:space="preserve">قبل نهاية الفصل </w:t>
            </w:r>
            <w:proofErr w:type="spellStart"/>
            <w:r w:rsidRPr="00DD2156">
              <w:rPr>
                <w:rFonts w:ascii="Simplified Arabic" w:hAnsi="Simplified Arabic" w:cs="Simplified Arabic" w:hint="cs"/>
                <w:color w:val="0D0D0D"/>
                <w:rtl/>
              </w:rPr>
              <w:t>الدراسى</w:t>
            </w:r>
            <w:proofErr w:type="spellEnd"/>
            <w:r w:rsidRPr="00DD2156">
              <w:rPr>
                <w:rFonts w:ascii="Simplified Arabic" w:hAnsi="Simplified Arabic" w:cs="Simplified Arabic" w:hint="cs"/>
                <w:color w:val="0D0D0D"/>
                <w:rtl/>
              </w:rPr>
              <w:t xml:space="preserve"> بأسبوعين.</w:t>
            </w:r>
          </w:p>
          <w:p w:rsidR="00DD2156" w:rsidRPr="00DD2156" w:rsidRDefault="00DD2156" w:rsidP="00DD2156">
            <w:pPr>
              <w:numPr>
                <w:ilvl w:val="0"/>
                <w:numId w:val="38"/>
              </w:numPr>
              <w:rPr>
                <w:rFonts w:ascii="Simplified Arabic" w:hAnsi="Simplified Arabic" w:cs="Simplified Arabic"/>
                <w:color w:val="0D0D0D"/>
                <w:lang w:bidi="ar-EG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 xml:space="preserve">نهاية الفصل الدراسي .                      </w:t>
            </w:r>
          </w:p>
        </w:tc>
      </w:tr>
      <w:tr w:rsidR="00DD2156" w:rsidRPr="00DD2156" w:rsidTr="00110A58">
        <w:tc>
          <w:tcPr>
            <w:tcW w:w="1214" w:type="dxa"/>
          </w:tcPr>
          <w:p w:rsidR="00DD2156" w:rsidRPr="00DD2156" w:rsidRDefault="00DD2156" w:rsidP="00DD215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sz w:val="28"/>
                <w:szCs w:val="28"/>
                <w:rtl/>
              </w:rPr>
              <w:t xml:space="preserve">ج- توزيع الدرجات: </w:t>
            </w:r>
          </w:p>
        </w:tc>
        <w:tc>
          <w:tcPr>
            <w:tcW w:w="7308" w:type="dxa"/>
            <w:gridSpan w:val="3"/>
          </w:tcPr>
          <w:p w:rsidR="00DD2156" w:rsidRPr="00DD2156" w:rsidRDefault="00DD2156" w:rsidP="00DD2156">
            <w:pPr>
              <w:rPr>
                <w:rFonts w:ascii="Simplified Arabic" w:hAnsi="Simplified Arabic" w:cs="Simplified Arabic" w:hint="cs"/>
                <w:color w:val="0D0D0D"/>
                <w:rtl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 xml:space="preserve">80 امتحان نهاية الفصل </w:t>
            </w:r>
            <w:proofErr w:type="spellStart"/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>الدراسى</w:t>
            </w:r>
            <w:proofErr w:type="spellEnd"/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 xml:space="preserve"> </w:t>
            </w:r>
          </w:p>
          <w:p w:rsidR="00DD2156" w:rsidRPr="00DD2156" w:rsidRDefault="00DD2156" w:rsidP="00DD2156">
            <w:pPr>
              <w:rPr>
                <w:rFonts w:ascii="Simplified Arabic" w:hAnsi="Simplified Arabic" w:cs="Simplified Arabic"/>
                <w:color w:val="0D0D0D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 xml:space="preserve">20 أعمال السنة. </w:t>
            </w:r>
          </w:p>
        </w:tc>
      </w:tr>
      <w:tr w:rsidR="00DD2156" w:rsidRPr="00DD2156" w:rsidTr="00110A58">
        <w:tc>
          <w:tcPr>
            <w:tcW w:w="4094" w:type="dxa"/>
            <w:gridSpan w:val="2"/>
          </w:tcPr>
          <w:p w:rsidR="00DD2156" w:rsidRPr="00DD2156" w:rsidRDefault="00DD2156" w:rsidP="00DD2156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8- قائمة الكتب الدراسية والمراجع: </w:t>
            </w:r>
          </w:p>
        </w:tc>
        <w:tc>
          <w:tcPr>
            <w:tcW w:w="4428" w:type="dxa"/>
            <w:gridSpan w:val="2"/>
          </w:tcPr>
          <w:p w:rsidR="00DD2156" w:rsidRPr="00DD2156" w:rsidRDefault="00DD2156" w:rsidP="00DD2156">
            <w:pPr>
              <w:rPr>
                <w:rFonts w:ascii="Simplified Arabic" w:hAnsi="Simplified Arabic" w:cs="Simplified Arabic"/>
                <w:color w:val="0D0D0D"/>
              </w:rPr>
            </w:pPr>
          </w:p>
        </w:tc>
      </w:tr>
      <w:tr w:rsidR="00DD2156" w:rsidRPr="00DD2156" w:rsidTr="00110A58">
        <w:tc>
          <w:tcPr>
            <w:tcW w:w="1214" w:type="dxa"/>
          </w:tcPr>
          <w:p w:rsidR="00DD2156" w:rsidRPr="00DD2156" w:rsidRDefault="00DD2156" w:rsidP="00DD215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sz w:val="28"/>
                <w:szCs w:val="28"/>
                <w:rtl/>
              </w:rPr>
              <w:t>أ- مذكرات</w:t>
            </w:r>
          </w:p>
        </w:tc>
        <w:tc>
          <w:tcPr>
            <w:tcW w:w="7308" w:type="dxa"/>
            <w:gridSpan w:val="3"/>
          </w:tcPr>
          <w:p w:rsidR="00DD2156" w:rsidRPr="00DD2156" w:rsidRDefault="00DD2156" w:rsidP="00DD2156">
            <w:pPr>
              <w:rPr>
                <w:rFonts w:ascii="Simplified Arabic" w:hAnsi="Simplified Arabic" w:cs="Simplified Arabic"/>
                <w:color w:val="0D0D0D"/>
              </w:rPr>
            </w:pPr>
            <w:proofErr w:type="spellStart"/>
            <w:r w:rsidRPr="00DD2156">
              <w:rPr>
                <w:rFonts w:ascii="Simplified Arabic" w:hAnsi="Simplified Arabic" w:cs="Simplified Arabic" w:hint="cs"/>
                <w:color w:val="0D0D0D"/>
                <w:rtl/>
              </w:rPr>
              <w:t>د.بانسية</w:t>
            </w:r>
            <w:proofErr w:type="spellEnd"/>
            <w:r w:rsidRPr="00DD2156">
              <w:rPr>
                <w:rFonts w:ascii="Simplified Arabic" w:hAnsi="Simplified Arabic" w:cs="Simplified Arabic" w:hint="cs"/>
                <w:color w:val="0D0D0D"/>
                <w:rtl/>
              </w:rPr>
              <w:t xml:space="preserve"> مصطفى </w:t>
            </w:r>
            <w:proofErr w:type="spellStart"/>
            <w:r w:rsidRPr="00DD2156">
              <w:rPr>
                <w:rFonts w:ascii="Simplified Arabic" w:hAnsi="Simplified Arabic" w:cs="Simplified Arabic" w:hint="cs"/>
                <w:color w:val="0D0D0D"/>
                <w:rtl/>
              </w:rPr>
              <w:t>حسان،المدخل</w:t>
            </w:r>
            <w:proofErr w:type="spellEnd"/>
            <w:r w:rsidRPr="00DD2156">
              <w:rPr>
                <w:rFonts w:ascii="Simplified Arabic" w:hAnsi="Simplified Arabic" w:cs="Simplified Arabic" w:hint="cs"/>
                <w:color w:val="0D0D0D"/>
                <w:rtl/>
              </w:rPr>
              <w:t xml:space="preserve"> الى علم </w:t>
            </w:r>
            <w:proofErr w:type="spellStart"/>
            <w:r w:rsidRPr="00DD2156">
              <w:rPr>
                <w:rFonts w:ascii="Simplified Arabic" w:hAnsi="Simplified Arabic" w:cs="Simplified Arabic" w:hint="cs"/>
                <w:color w:val="0D0D0D"/>
                <w:rtl/>
              </w:rPr>
              <w:t>النفس،الفرقة</w:t>
            </w:r>
            <w:proofErr w:type="spellEnd"/>
            <w:r w:rsidRPr="00DD2156">
              <w:rPr>
                <w:rFonts w:ascii="Simplified Arabic" w:hAnsi="Simplified Arabic" w:cs="Simplified Arabic" w:hint="cs"/>
                <w:color w:val="0D0D0D"/>
                <w:rtl/>
              </w:rPr>
              <w:t xml:space="preserve"> الاولى،2013م</w:t>
            </w:r>
          </w:p>
        </w:tc>
      </w:tr>
      <w:tr w:rsidR="00DD2156" w:rsidRPr="00DD2156" w:rsidTr="00110A58">
        <w:tc>
          <w:tcPr>
            <w:tcW w:w="1214" w:type="dxa"/>
          </w:tcPr>
          <w:p w:rsidR="00DD2156" w:rsidRPr="00DD2156" w:rsidRDefault="00DD2156" w:rsidP="00DD215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sz w:val="28"/>
                <w:szCs w:val="28"/>
                <w:rtl/>
              </w:rPr>
              <w:t>ب- كتب ملزمة</w:t>
            </w:r>
          </w:p>
        </w:tc>
        <w:tc>
          <w:tcPr>
            <w:tcW w:w="7308" w:type="dxa"/>
            <w:gridSpan w:val="3"/>
            <w:vAlign w:val="center"/>
          </w:tcPr>
          <w:p w:rsidR="00DD2156" w:rsidRPr="00DD2156" w:rsidRDefault="00DD2156" w:rsidP="00DD2156">
            <w:pPr>
              <w:spacing w:before="240" w:after="60"/>
              <w:outlineLvl w:val="0"/>
              <w:rPr>
                <w:rFonts w:ascii="Simplified Arabic" w:hAnsi="Simplified Arabic" w:cs="Simplified Arabic"/>
                <w:color w:val="0D0D0D"/>
                <w:kern w:val="28"/>
                <w:rtl/>
              </w:rPr>
            </w:pPr>
            <w:r w:rsidRPr="00DD2156">
              <w:rPr>
                <w:rFonts w:ascii="Simplified Arabic" w:hAnsi="Simplified Arabic" w:cs="Simplified Arabic"/>
                <w:color w:val="0D0D0D"/>
                <w:kern w:val="28"/>
                <w:rtl/>
              </w:rPr>
              <w:t>1)عبد الرحمن عدس: المدخل إلى علم النفس</w:t>
            </w:r>
            <w:r w:rsidRPr="00DD2156">
              <w:rPr>
                <w:rFonts w:ascii="Simplified Arabic" w:hAnsi="Simplified Arabic" w:cs="Simplified Arabic" w:hint="cs"/>
                <w:color w:val="0D0D0D"/>
                <w:kern w:val="28"/>
                <w:rtl/>
              </w:rPr>
              <w:t>.</w:t>
            </w:r>
          </w:p>
        </w:tc>
      </w:tr>
      <w:tr w:rsidR="00DD2156" w:rsidRPr="00DD2156" w:rsidTr="00110A58">
        <w:tc>
          <w:tcPr>
            <w:tcW w:w="1214" w:type="dxa"/>
          </w:tcPr>
          <w:p w:rsidR="00DD2156" w:rsidRPr="00DD2156" w:rsidRDefault="00DD2156" w:rsidP="00DD215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sz w:val="28"/>
                <w:szCs w:val="28"/>
                <w:rtl/>
              </w:rPr>
              <w:t>ج- كتب مقترحة</w:t>
            </w:r>
          </w:p>
        </w:tc>
        <w:tc>
          <w:tcPr>
            <w:tcW w:w="7308" w:type="dxa"/>
            <w:gridSpan w:val="3"/>
          </w:tcPr>
          <w:p w:rsidR="00DD2156" w:rsidRPr="00DD2156" w:rsidRDefault="00DD2156" w:rsidP="00DD2156">
            <w:pPr>
              <w:spacing w:before="240" w:after="60"/>
              <w:outlineLvl w:val="0"/>
              <w:rPr>
                <w:rFonts w:ascii="Simplified Arabic" w:hAnsi="Simplified Arabic" w:cs="Simplified Arabic"/>
                <w:color w:val="0D0D0D"/>
                <w:kern w:val="28"/>
                <w:rtl/>
              </w:rPr>
            </w:pPr>
            <w:r w:rsidRPr="00DD2156">
              <w:rPr>
                <w:rFonts w:ascii="Simplified Arabic" w:hAnsi="Simplified Arabic" w:cs="Simplified Arabic"/>
                <w:color w:val="0D0D0D"/>
                <w:kern w:val="28"/>
                <w:rtl/>
              </w:rPr>
              <w:t>1)عبد الحليم السيد وآخرون: علم النفس العام.</w:t>
            </w:r>
          </w:p>
          <w:p w:rsidR="00DD2156" w:rsidRPr="00DD2156" w:rsidRDefault="00DD2156" w:rsidP="00DD2156">
            <w:pPr>
              <w:spacing w:after="200"/>
              <w:contextualSpacing/>
              <w:jc w:val="both"/>
              <w:rPr>
                <w:rFonts w:ascii="Simplified Arabic" w:hAnsi="Simplified Arabic" w:cs="Simplified Arabic"/>
                <w:color w:val="0D0D0D"/>
                <w:rtl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>2)سيد غنيم: سيكولوجية الشخصية.</w:t>
            </w:r>
          </w:p>
          <w:p w:rsidR="00DD2156" w:rsidRPr="00DD2156" w:rsidRDefault="00DD2156" w:rsidP="00DD2156">
            <w:pPr>
              <w:spacing w:after="200"/>
              <w:contextualSpacing/>
              <w:jc w:val="both"/>
              <w:rPr>
                <w:rFonts w:ascii="Simplified Arabic" w:hAnsi="Simplified Arabic" w:cs="Simplified Arabic"/>
                <w:color w:val="0D0D0D"/>
                <w:rtl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 xml:space="preserve">3) </w:t>
            </w:r>
            <w:proofErr w:type="spellStart"/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>لندزى</w:t>
            </w:r>
            <w:proofErr w:type="spellEnd"/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>: نظريات الشخصية. ترجمة فرج أحمد وآخرون.</w:t>
            </w:r>
          </w:p>
          <w:p w:rsidR="00DD2156" w:rsidRPr="00DD2156" w:rsidRDefault="00DD2156" w:rsidP="00DD2156">
            <w:pPr>
              <w:spacing w:after="200"/>
              <w:contextualSpacing/>
              <w:jc w:val="both"/>
              <w:rPr>
                <w:rFonts w:ascii="Simplified Arabic" w:hAnsi="Simplified Arabic" w:cs="Simplified Arabic"/>
                <w:color w:val="0D0D0D"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 xml:space="preserve">4) بالإضافة لقائمة المراجع بالكتاب </w:t>
            </w:r>
            <w:proofErr w:type="spellStart"/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>الجامعى</w:t>
            </w:r>
            <w:proofErr w:type="spellEnd"/>
            <w:r w:rsidRPr="00DD2156">
              <w:rPr>
                <w:rFonts w:ascii="Simplified Arabic" w:hAnsi="Simplified Arabic" w:cs="Simplified Arabic"/>
                <w:color w:val="0D0D0D"/>
                <w:rtl/>
              </w:rPr>
              <w:t xml:space="preserve"> للمادة.</w:t>
            </w:r>
          </w:p>
        </w:tc>
      </w:tr>
      <w:tr w:rsidR="00DD2156" w:rsidRPr="00DD2156" w:rsidTr="00110A58">
        <w:tc>
          <w:tcPr>
            <w:tcW w:w="1214" w:type="dxa"/>
          </w:tcPr>
          <w:p w:rsidR="00DD2156" w:rsidRPr="00DD2156" w:rsidRDefault="00DD2156" w:rsidP="00DD2156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DD2156">
              <w:rPr>
                <w:rFonts w:cs="Simplified Arabic" w:hint="cs"/>
                <w:sz w:val="28"/>
                <w:szCs w:val="28"/>
                <w:rtl/>
              </w:rPr>
              <w:t xml:space="preserve">د- دوريات </w:t>
            </w:r>
            <w:r w:rsidRPr="00DD2156">
              <w:rPr>
                <w:rFonts w:cs="Simplified Arabic" w:hint="cs"/>
                <w:sz w:val="28"/>
                <w:szCs w:val="28"/>
                <w:rtl/>
              </w:rPr>
              <w:lastRenderedPageBreak/>
              <w:t>علمية أو نشرات ... إلخ</w:t>
            </w:r>
          </w:p>
        </w:tc>
        <w:tc>
          <w:tcPr>
            <w:tcW w:w="7308" w:type="dxa"/>
            <w:gridSpan w:val="3"/>
          </w:tcPr>
          <w:p w:rsidR="00DD2156" w:rsidRPr="00DD2156" w:rsidRDefault="00DD2156" w:rsidP="00DD2156">
            <w:pPr>
              <w:rPr>
                <w:rFonts w:ascii="Simplified Arabic" w:hAnsi="Simplified Arabic" w:cs="Simplified Arabic"/>
                <w:color w:val="0D0D0D"/>
                <w:rtl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</w:rPr>
              <w:lastRenderedPageBreak/>
              <w:t>دراسات عربية في علم النفس.</w:t>
            </w:r>
          </w:p>
          <w:p w:rsidR="00DD2156" w:rsidRPr="00DD2156" w:rsidRDefault="00DD2156" w:rsidP="00DD2156">
            <w:pPr>
              <w:rPr>
                <w:rFonts w:ascii="Simplified Arabic" w:hAnsi="Simplified Arabic" w:cs="Simplified Arabic"/>
                <w:color w:val="0D0D0D"/>
                <w:rtl/>
              </w:rPr>
            </w:pPr>
            <w:r w:rsidRPr="00DD2156">
              <w:rPr>
                <w:rFonts w:ascii="Simplified Arabic" w:hAnsi="Simplified Arabic" w:cs="Simplified Arabic"/>
                <w:color w:val="0D0D0D"/>
                <w:rtl/>
              </w:rPr>
              <w:lastRenderedPageBreak/>
              <w:t>دراسات نفسية.</w:t>
            </w:r>
          </w:p>
        </w:tc>
      </w:tr>
    </w:tbl>
    <w:p w:rsidR="00DD2156" w:rsidRPr="00DD2156" w:rsidRDefault="00DD2156" w:rsidP="00DD2156">
      <w:pPr>
        <w:rPr>
          <w:rFonts w:cs="Simplified Arabic" w:hint="cs"/>
          <w:rtl/>
        </w:rPr>
      </w:pPr>
      <w:r w:rsidRPr="00DD2156">
        <w:rPr>
          <w:rFonts w:cs="Simplified Arabic" w:hint="cs"/>
          <w:b/>
          <w:bCs/>
          <w:rtl/>
        </w:rPr>
        <w:lastRenderedPageBreak/>
        <w:t>أستاذ المادة</w:t>
      </w:r>
      <w:r w:rsidRPr="00DD2156">
        <w:rPr>
          <w:rFonts w:cs="Simplified Arabic" w:hint="cs"/>
          <w:rtl/>
        </w:rPr>
        <w:t xml:space="preserve">: د. شيماء مجدي .     </w:t>
      </w:r>
      <w:r w:rsidRPr="00DD2156">
        <w:rPr>
          <w:rFonts w:cs="Simplified Arabic" w:hint="cs"/>
          <w:b/>
          <w:bCs/>
          <w:rtl/>
        </w:rPr>
        <w:t xml:space="preserve">رئيس مجلس القسم </w:t>
      </w:r>
      <w:proofErr w:type="spellStart"/>
      <w:r w:rsidRPr="00DD2156">
        <w:rPr>
          <w:rFonts w:cs="Simplified Arabic" w:hint="cs"/>
          <w:b/>
          <w:bCs/>
          <w:rtl/>
        </w:rPr>
        <w:t>العلمي</w:t>
      </w:r>
      <w:r w:rsidRPr="00DD2156">
        <w:rPr>
          <w:rFonts w:cs="Simplified Arabic" w:hint="cs"/>
          <w:rtl/>
        </w:rPr>
        <w:t>:أ.م.د</w:t>
      </w:r>
      <w:proofErr w:type="spellEnd"/>
      <w:r w:rsidRPr="00DD2156">
        <w:rPr>
          <w:rFonts w:cs="Simplified Arabic" w:hint="cs"/>
          <w:rtl/>
        </w:rPr>
        <w:t xml:space="preserve">/محمود عبدالعزيز قاعود </w:t>
      </w:r>
    </w:p>
    <w:p w:rsidR="00DD2156" w:rsidRPr="00DD2156" w:rsidRDefault="00DD2156" w:rsidP="00DD2156">
      <w:pPr>
        <w:rPr>
          <w:rFonts w:cs="Simplified Arabic"/>
          <w:sz w:val="18"/>
          <w:szCs w:val="18"/>
          <w:rtl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2"/>
      </w:tblGrid>
      <w:tr w:rsidR="00DD2156" w:rsidRPr="00DD2156" w:rsidTr="00110A58">
        <w:trPr>
          <w:trHeight w:val="352"/>
        </w:trPr>
        <w:tc>
          <w:tcPr>
            <w:tcW w:w="7512" w:type="dxa"/>
          </w:tcPr>
          <w:p w:rsidR="00DD2156" w:rsidRPr="00DD2156" w:rsidRDefault="00DD2156" w:rsidP="00DD2156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DD2156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         نموذج رقم </w:t>
            </w:r>
            <w:r w:rsidRPr="00DD2156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DD2156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DD2156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DD2156">
              <w:rPr>
                <w:rFonts w:cs="Simplified Arabic" w:hint="cs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DD2156" w:rsidRPr="00DD2156" w:rsidRDefault="00DD2156" w:rsidP="00DD2156">
            <w:pPr>
              <w:rPr>
                <w:rFonts w:cs="Simplified Arabic" w:hint="cs"/>
                <w:sz w:val="18"/>
                <w:szCs w:val="18"/>
                <w:rtl/>
                <w:lang w:bidi="ar-EG"/>
              </w:rPr>
            </w:pPr>
          </w:p>
        </w:tc>
      </w:tr>
    </w:tbl>
    <w:p w:rsidR="00DD2156" w:rsidRPr="00DD2156" w:rsidRDefault="00DD2156" w:rsidP="00260F28">
      <w:pPr>
        <w:rPr>
          <w:sz w:val="32"/>
          <w:szCs w:val="32"/>
          <w:rtl/>
          <w:lang w:bidi="ar-EG"/>
        </w:rPr>
      </w:pPr>
    </w:p>
    <w:p w:rsidR="00260F28" w:rsidRPr="00AB3E26" w:rsidRDefault="00260F28" w:rsidP="00AB3E26">
      <w:pPr>
        <w:rPr>
          <w:sz w:val="32"/>
          <w:szCs w:val="32"/>
          <w:rtl/>
        </w:rPr>
      </w:pPr>
    </w:p>
    <w:sectPr w:rsidR="00260F28" w:rsidRPr="00AB3E26" w:rsidSect="007028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F_Ase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ujahed Free 2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CBA"/>
    <w:multiLevelType w:val="hybridMultilevel"/>
    <w:tmpl w:val="122A353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6661"/>
    <w:multiLevelType w:val="hybridMultilevel"/>
    <w:tmpl w:val="DE70FC2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E641F"/>
    <w:multiLevelType w:val="multilevel"/>
    <w:tmpl w:val="87901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77149E"/>
    <w:multiLevelType w:val="hybridMultilevel"/>
    <w:tmpl w:val="2E62B4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0711A"/>
    <w:multiLevelType w:val="hybridMultilevel"/>
    <w:tmpl w:val="DBA4AF80"/>
    <w:lvl w:ilvl="0" w:tplc="0554C980">
      <w:start w:val="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A4825"/>
    <w:multiLevelType w:val="hybridMultilevel"/>
    <w:tmpl w:val="8910CF9C"/>
    <w:lvl w:ilvl="0" w:tplc="A566A42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56366E"/>
    <w:multiLevelType w:val="multilevel"/>
    <w:tmpl w:val="A208AD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B7764C"/>
    <w:multiLevelType w:val="multilevel"/>
    <w:tmpl w:val="3288DA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E116626"/>
    <w:multiLevelType w:val="multilevel"/>
    <w:tmpl w:val="0046DC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666A03"/>
    <w:multiLevelType w:val="multilevel"/>
    <w:tmpl w:val="841813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7C07B9"/>
    <w:multiLevelType w:val="multilevel"/>
    <w:tmpl w:val="C8CE42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A97491"/>
    <w:multiLevelType w:val="multilevel"/>
    <w:tmpl w:val="4D181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DE5C6D"/>
    <w:multiLevelType w:val="multilevel"/>
    <w:tmpl w:val="F252B5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6636C1"/>
    <w:multiLevelType w:val="multilevel"/>
    <w:tmpl w:val="821CD2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9F7904"/>
    <w:multiLevelType w:val="multilevel"/>
    <w:tmpl w:val="BAB42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C0346F"/>
    <w:multiLevelType w:val="hybridMultilevel"/>
    <w:tmpl w:val="A1AEF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4D1BA0"/>
    <w:multiLevelType w:val="multilevel"/>
    <w:tmpl w:val="1C1CAA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A63960"/>
    <w:multiLevelType w:val="multilevel"/>
    <w:tmpl w:val="C80AA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782854"/>
    <w:multiLevelType w:val="multilevel"/>
    <w:tmpl w:val="A61C1E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92249D"/>
    <w:multiLevelType w:val="hybridMultilevel"/>
    <w:tmpl w:val="8690C8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8D2F3D"/>
    <w:multiLevelType w:val="hybridMultilevel"/>
    <w:tmpl w:val="F8BAC4A2"/>
    <w:lvl w:ilvl="0" w:tplc="F4564D68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FC5BD0"/>
    <w:multiLevelType w:val="multilevel"/>
    <w:tmpl w:val="061249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702DAB"/>
    <w:multiLevelType w:val="hybridMultilevel"/>
    <w:tmpl w:val="5E264630"/>
    <w:lvl w:ilvl="0" w:tplc="7DD24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0410F8"/>
    <w:multiLevelType w:val="hybridMultilevel"/>
    <w:tmpl w:val="D3BC630A"/>
    <w:lvl w:ilvl="0" w:tplc="040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Cs w:val="22"/>
      </w:rPr>
    </w:lvl>
    <w:lvl w:ilvl="1" w:tplc="0A222F18">
      <w:start w:val="1"/>
      <w:numFmt w:val="arabicAlpha"/>
      <w:lvlText w:val="%2-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4DF03614"/>
    <w:multiLevelType w:val="hybridMultilevel"/>
    <w:tmpl w:val="CBF8891C"/>
    <w:lvl w:ilvl="0" w:tplc="78EED8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B6184"/>
    <w:multiLevelType w:val="hybridMultilevel"/>
    <w:tmpl w:val="BDCCC4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13332F"/>
    <w:multiLevelType w:val="hybridMultilevel"/>
    <w:tmpl w:val="9C76033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E72761"/>
    <w:multiLevelType w:val="hybridMultilevel"/>
    <w:tmpl w:val="2E62B4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456CD"/>
    <w:multiLevelType w:val="hybridMultilevel"/>
    <w:tmpl w:val="1848C17A"/>
    <w:lvl w:ilvl="0" w:tplc="E9A62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D3544"/>
    <w:multiLevelType w:val="hybridMultilevel"/>
    <w:tmpl w:val="EF1A7978"/>
    <w:lvl w:ilvl="0" w:tplc="5C7C5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E4FDF"/>
    <w:multiLevelType w:val="multilevel"/>
    <w:tmpl w:val="B7EC90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0A3256"/>
    <w:multiLevelType w:val="hybridMultilevel"/>
    <w:tmpl w:val="A7E0CCF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210AAA"/>
    <w:multiLevelType w:val="hybridMultilevel"/>
    <w:tmpl w:val="E3AE1DBA"/>
    <w:lvl w:ilvl="0" w:tplc="CDD2AD6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4F2654"/>
    <w:multiLevelType w:val="hybridMultilevel"/>
    <w:tmpl w:val="6168494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BB4C6B"/>
    <w:multiLevelType w:val="multilevel"/>
    <w:tmpl w:val="F8269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0D346A"/>
    <w:multiLevelType w:val="hybridMultilevel"/>
    <w:tmpl w:val="FE9EA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62461A"/>
    <w:multiLevelType w:val="hybridMultilevel"/>
    <w:tmpl w:val="4A286DC4"/>
    <w:lvl w:ilvl="0" w:tplc="8AE264BE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BF1C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22"/>
  </w:num>
  <w:num w:numId="3">
    <w:abstractNumId w:val="3"/>
  </w:num>
  <w:num w:numId="4">
    <w:abstractNumId w:val="35"/>
  </w:num>
  <w:num w:numId="5">
    <w:abstractNumId w:val="2"/>
  </w:num>
  <w:num w:numId="6">
    <w:abstractNumId w:val="10"/>
  </w:num>
  <w:num w:numId="7">
    <w:abstractNumId w:val="8"/>
  </w:num>
  <w:num w:numId="8">
    <w:abstractNumId w:val="34"/>
  </w:num>
  <w:num w:numId="9">
    <w:abstractNumId w:val="12"/>
  </w:num>
  <w:num w:numId="10">
    <w:abstractNumId w:val="27"/>
  </w:num>
  <w:num w:numId="11">
    <w:abstractNumId w:val="37"/>
  </w:num>
  <w:num w:numId="12">
    <w:abstractNumId w:val="28"/>
  </w:num>
  <w:num w:numId="13">
    <w:abstractNumId w:val="29"/>
  </w:num>
  <w:num w:numId="14">
    <w:abstractNumId w:val="32"/>
  </w:num>
  <w:num w:numId="15">
    <w:abstractNumId w:val="25"/>
  </w:num>
  <w:num w:numId="16">
    <w:abstractNumId w:val="31"/>
  </w:num>
  <w:num w:numId="17">
    <w:abstractNumId w:val="0"/>
  </w:num>
  <w:num w:numId="18">
    <w:abstractNumId w:val="1"/>
  </w:num>
  <w:num w:numId="19">
    <w:abstractNumId w:val="33"/>
  </w:num>
  <w:num w:numId="20">
    <w:abstractNumId w:val="26"/>
  </w:num>
  <w:num w:numId="21">
    <w:abstractNumId w:val="15"/>
  </w:num>
  <w:num w:numId="22">
    <w:abstractNumId w:val="5"/>
  </w:num>
  <w:num w:numId="23">
    <w:abstractNumId w:val="36"/>
  </w:num>
  <w:num w:numId="24">
    <w:abstractNumId w:val="24"/>
  </w:num>
  <w:num w:numId="25">
    <w:abstractNumId w:val="20"/>
  </w:num>
  <w:num w:numId="26">
    <w:abstractNumId w:val="9"/>
  </w:num>
  <w:num w:numId="27">
    <w:abstractNumId w:val="7"/>
  </w:num>
  <w:num w:numId="28">
    <w:abstractNumId w:val="17"/>
  </w:num>
  <w:num w:numId="29">
    <w:abstractNumId w:val="13"/>
  </w:num>
  <w:num w:numId="30">
    <w:abstractNumId w:val="30"/>
  </w:num>
  <w:num w:numId="31">
    <w:abstractNumId w:val="21"/>
  </w:num>
  <w:num w:numId="32">
    <w:abstractNumId w:val="6"/>
  </w:num>
  <w:num w:numId="33">
    <w:abstractNumId w:val="16"/>
  </w:num>
  <w:num w:numId="34">
    <w:abstractNumId w:val="11"/>
  </w:num>
  <w:num w:numId="35">
    <w:abstractNumId w:val="18"/>
  </w:num>
  <w:num w:numId="36">
    <w:abstractNumId w:val="14"/>
  </w:num>
  <w:num w:numId="37">
    <w:abstractNumId w:val="23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3A33AC"/>
    <w:rsid w:val="001A7B7C"/>
    <w:rsid w:val="00260F28"/>
    <w:rsid w:val="00284D80"/>
    <w:rsid w:val="002C3C99"/>
    <w:rsid w:val="002D1712"/>
    <w:rsid w:val="002F0E3E"/>
    <w:rsid w:val="002F7B93"/>
    <w:rsid w:val="00342EBB"/>
    <w:rsid w:val="003A33AC"/>
    <w:rsid w:val="004362FD"/>
    <w:rsid w:val="00553305"/>
    <w:rsid w:val="00563665"/>
    <w:rsid w:val="005673C6"/>
    <w:rsid w:val="00571321"/>
    <w:rsid w:val="005A5671"/>
    <w:rsid w:val="005B6009"/>
    <w:rsid w:val="005B78F1"/>
    <w:rsid w:val="00610AE3"/>
    <w:rsid w:val="00627889"/>
    <w:rsid w:val="00637A0E"/>
    <w:rsid w:val="006C2EAB"/>
    <w:rsid w:val="006D061B"/>
    <w:rsid w:val="006D3078"/>
    <w:rsid w:val="007028A2"/>
    <w:rsid w:val="00723FA6"/>
    <w:rsid w:val="00756B2F"/>
    <w:rsid w:val="00767FEE"/>
    <w:rsid w:val="007D5449"/>
    <w:rsid w:val="0080181C"/>
    <w:rsid w:val="00802913"/>
    <w:rsid w:val="008078B5"/>
    <w:rsid w:val="0089633C"/>
    <w:rsid w:val="008A74B2"/>
    <w:rsid w:val="008C6701"/>
    <w:rsid w:val="009062D7"/>
    <w:rsid w:val="009605EE"/>
    <w:rsid w:val="009D7DBF"/>
    <w:rsid w:val="009D7FF5"/>
    <w:rsid w:val="00A6452B"/>
    <w:rsid w:val="00AA7AD2"/>
    <w:rsid w:val="00AB3E26"/>
    <w:rsid w:val="00B2797D"/>
    <w:rsid w:val="00B31DEF"/>
    <w:rsid w:val="00BF7171"/>
    <w:rsid w:val="00C44C67"/>
    <w:rsid w:val="00C45D9E"/>
    <w:rsid w:val="00CD1522"/>
    <w:rsid w:val="00CD3220"/>
    <w:rsid w:val="00D063B8"/>
    <w:rsid w:val="00DA3BCC"/>
    <w:rsid w:val="00DB5B6C"/>
    <w:rsid w:val="00DD2156"/>
    <w:rsid w:val="00DF16E5"/>
    <w:rsid w:val="00E00577"/>
    <w:rsid w:val="00E7258A"/>
    <w:rsid w:val="00EA3C4D"/>
    <w:rsid w:val="00EE0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B7C"/>
    <w:pPr>
      <w:ind w:left="720"/>
      <w:contextualSpacing/>
    </w:pPr>
  </w:style>
  <w:style w:type="paragraph" w:customStyle="1" w:styleId="ListParagraph2">
    <w:name w:val="List Paragraph2"/>
    <w:basedOn w:val="Normal"/>
    <w:qFormat/>
    <w:rsid w:val="00B31DEF"/>
    <w:pPr>
      <w:spacing w:after="200"/>
      <w:ind w:left="720"/>
      <w:contextualSpacing/>
    </w:pPr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D063B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rsid w:val="002C3C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3C99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C3C9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C9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alculu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ciencedirect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pringer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E410-3A7C-4322-BBA3-C3E644A2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35</Pages>
  <Words>6439</Words>
  <Characters>36708</Characters>
  <Application>Microsoft Office Word</Application>
  <DocSecurity>0</DocSecurity>
  <Lines>305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Wld-Otiba</Company>
  <LinksUpToDate>false</LinksUpToDate>
  <CharactersWithSpaces>43061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Fares Almohandes</cp:lastModifiedBy>
  <cp:revision>43</cp:revision>
  <dcterms:created xsi:type="dcterms:W3CDTF">2021-12-16T10:34:00Z</dcterms:created>
  <dcterms:modified xsi:type="dcterms:W3CDTF">2023-04-09T22:33:00Z</dcterms:modified>
</cp:coreProperties>
</file>