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27" w:rsidRDefault="00D17601" w:rsidP="00363327">
      <w:pPr>
        <w:spacing w:after="0" w:line="240" w:lineRule="auto"/>
        <w:ind w:firstLine="420"/>
        <w:jc w:val="center"/>
        <w:rPr>
          <w:rFonts w:ascii="Microsoft Sans Serif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r w:rsidRPr="00641D09">
        <w:rPr>
          <w:rFonts w:cs="Arial"/>
          <w:noProof/>
          <w:sz w:val="20"/>
          <w:szCs w:val="20"/>
          <w:rtl/>
        </w:rPr>
        <w:drawing>
          <wp:anchor distT="0" distB="0" distL="114300" distR="114300" simplePos="0" relativeHeight="251661312" behindDoc="0" locked="0" layoutInCell="1" allowOverlap="1" wp14:anchorId="6B384EFB" wp14:editId="6A3AE2AD">
            <wp:simplePos x="0" y="0"/>
            <wp:positionH relativeFrom="column">
              <wp:posOffset>545465</wp:posOffset>
            </wp:positionH>
            <wp:positionV relativeFrom="paragraph">
              <wp:posOffset>-319160</wp:posOffset>
            </wp:positionV>
            <wp:extent cx="1152525" cy="800100"/>
            <wp:effectExtent l="0" t="0" r="9525" b="0"/>
            <wp:wrapNone/>
            <wp:docPr id="203" name="صورة 203" descr="F:\شغل البرامج ترم ثاني 2019\برامج جديدة مكاتبات\لوجو البرام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شغل البرامج ترم ثاني 2019\برامج جديدة مكاتبات\لوجو البرامج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00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78D1"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70550AE4" wp14:editId="098FC2FE">
            <wp:simplePos x="0" y="0"/>
            <wp:positionH relativeFrom="column">
              <wp:posOffset>3147060</wp:posOffset>
            </wp:positionH>
            <wp:positionV relativeFrom="paragraph">
              <wp:posOffset>-502285</wp:posOffset>
            </wp:positionV>
            <wp:extent cx="651510" cy="866775"/>
            <wp:effectExtent l="0" t="0" r="0" b="9525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0954"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00F4ABDA" wp14:editId="45718A1C">
            <wp:simplePos x="0" y="0"/>
            <wp:positionH relativeFrom="margin">
              <wp:posOffset>5186045</wp:posOffset>
            </wp:positionH>
            <wp:positionV relativeFrom="paragraph">
              <wp:posOffset>-538480</wp:posOffset>
            </wp:positionV>
            <wp:extent cx="685800" cy="838200"/>
            <wp:effectExtent l="0" t="0" r="0" b="0"/>
            <wp:wrapNone/>
            <wp:docPr id="20" name="Picture 2" descr="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3327" w:rsidRPr="00C723AA" w:rsidRDefault="00363327" w:rsidP="00D15C7D">
      <w:pPr>
        <w:tabs>
          <w:tab w:val="left" w:pos="429"/>
          <w:tab w:val="left" w:pos="571"/>
        </w:tabs>
        <w:spacing w:after="0" w:line="240" w:lineRule="auto"/>
        <w:jc w:val="both"/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</w:pPr>
      <w:r w:rsidRPr="00C723AA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>جامعة سوهاج</w:t>
      </w:r>
      <w:r w:rsidR="005F0954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          </w:t>
      </w:r>
      <w:r w:rsidR="00D15C7D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</w:t>
      </w:r>
      <w:r w:rsidRPr="00C723AA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</w:t>
      </w:r>
      <w:r w:rsidR="00D15C7D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كلية الآداب</w:t>
      </w:r>
      <w:r w:rsidRPr="00C723AA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 </w:t>
      </w:r>
      <w:r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</w:t>
      </w:r>
      <w:r w:rsidR="00D15C7D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</w:t>
      </w:r>
      <w:r w:rsidRPr="00C723AA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البرامج الجديدة (برنامج اللغة الفرنسية) </w:t>
      </w:r>
    </w:p>
    <w:p w:rsidR="00363327" w:rsidRPr="002F062C" w:rsidRDefault="00363327" w:rsidP="00D15C7D">
      <w:pPr>
        <w:tabs>
          <w:tab w:val="left" w:pos="429"/>
          <w:tab w:val="left" w:pos="571"/>
        </w:tabs>
        <w:spacing w:after="0" w:line="240" w:lineRule="auto"/>
        <w:jc w:val="both"/>
        <w:rPr>
          <w:rFonts w:ascii="ATraditional Arabic" w:hAnsi="ATraditional Arabic" w:cs="ATraditional Arabic"/>
          <w:sz w:val="32"/>
          <w:szCs w:val="32"/>
          <w:rtl/>
          <w:lang w:bidi="ar-EG"/>
        </w:rPr>
      </w:pPr>
      <w:r w:rsidRPr="002F062C">
        <w:rPr>
          <w:rFonts w:ascii="ATraditional Arabic" w:hAnsi="ATraditional Arabic" w:cs="ATraditional Arabic" w:hint="cs"/>
          <w:sz w:val="32"/>
          <w:szCs w:val="32"/>
          <w:rtl/>
          <w:lang w:bidi="ar-EG"/>
        </w:rPr>
        <w:t xml:space="preserve">ــــــــــــــــــــــــــــــــــــــــــــــــــــــــــــــــــــــــــــــــــــــــــــــــــــــــــــــــــــــــــــــــــــــــ </w:t>
      </w:r>
    </w:p>
    <w:p w:rsidR="00834281" w:rsidRDefault="00834281" w:rsidP="00363327">
      <w:pPr>
        <w:spacing w:after="120" w:line="240" w:lineRule="auto"/>
        <w:ind w:firstLine="420"/>
        <w:jc w:val="center"/>
        <w:rPr>
          <w:rFonts w:ascii="Microsoft Sans Serif" w:eastAsia="Times New Roman" w:hAnsi="Microsoft Sans Serif" w:cs="Microsoft Sans Serif"/>
          <w:b/>
          <w:bCs/>
          <w:sz w:val="50"/>
          <w:szCs w:val="50"/>
          <w:u w:val="single"/>
          <w:rtl/>
        </w:rPr>
      </w:pPr>
      <w:r w:rsidRPr="00363327">
        <w:rPr>
          <w:rFonts w:ascii="Microsoft Sans Serif" w:eastAsiaTheme="minorEastAsia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المعايير المستخدمة في </w:t>
      </w:r>
      <w:r w:rsidR="00363327" w:rsidRPr="00363327">
        <w:rPr>
          <w:rFonts w:ascii="Microsoft Sans Serif" w:eastAsiaTheme="minorEastAsia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اختيار</w:t>
      </w:r>
      <w:r w:rsidR="00363327">
        <w:rPr>
          <w:rFonts w:ascii="Microsoft Sans Serif" w:eastAsiaTheme="minorEastAsia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="00363327">
        <w:rPr>
          <w:rFonts w:ascii="Microsoft Sans Serif" w:eastAsiaTheme="minorEastAsia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أ</w:t>
      </w:r>
      <w:r w:rsidRPr="00363327">
        <w:rPr>
          <w:rFonts w:ascii="Microsoft Sans Serif" w:eastAsiaTheme="minorEastAsia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عضاء هيئة التدريس والهيئة المعاونة المشاركة في البرنامج</w:t>
      </w:r>
    </w:p>
    <w:p w:rsidR="005F0954" w:rsidRPr="00D17601" w:rsidRDefault="005F0954" w:rsidP="005F0954">
      <w:pPr>
        <w:spacing w:after="120" w:line="360" w:lineRule="auto"/>
        <w:jc w:val="both"/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</w:pPr>
    </w:p>
    <w:p w:rsidR="00834281" w:rsidRPr="00D17601" w:rsidRDefault="00363327" w:rsidP="005F0954">
      <w:pPr>
        <w:spacing w:after="120" w:line="360" w:lineRule="auto"/>
        <w:jc w:val="both"/>
        <w:rPr>
          <w:rFonts w:asciiTheme="minorBidi" w:eastAsiaTheme="minorEastAsia" w:hAnsiTheme="minorBidi"/>
          <w:sz w:val="28"/>
          <w:szCs w:val="28"/>
          <w:rtl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إ</w:t>
      </w:r>
      <w:r w:rsidR="00CE631F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ن مهارة التدريس الجامعي لا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تعتمد فقط على</w:t>
      </w:r>
      <w:r w:rsidR="00CE631F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المعرفة الواسعة في التخصص الذي يح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مله عضو هيئة التدريس بالجامعة وإ</w:t>
      </w:r>
      <w:r w:rsidR="00E805B5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نما تعتمد على</w:t>
      </w:r>
      <w:r w:rsidR="00CE631F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عديد من الخصائص الشخصية والاجتماعية والنفسية التي تساعده في النجاح في مثل هذا العمل، من اهم تلك الخصائص الذكاء، المهارة اللغوية، الصحة النفسية، الاتزان النفسي والضمير الحي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</w:t>
      </w:r>
      <w:r w:rsidR="00CE631F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....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</w:t>
      </w:r>
      <w:r w:rsidR="00CE631F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الخ.</w:t>
      </w:r>
    </w:p>
    <w:p w:rsidR="00AE4E44" w:rsidRPr="00D17601" w:rsidRDefault="00E805B5" w:rsidP="00363327">
      <w:pPr>
        <w:spacing w:after="120" w:line="360" w:lineRule="auto"/>
        <w:ind w:firstLine="420"/>
        <w:jc w:val="both"/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و</w:t>
      </w:r>
      <w:r w:rsidR="00834281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تتمثل المعا</w:t>
      </w:r>
      <w:r w:rsidR="00AE4E4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يي</w:t>
      </w:r>
      <w:r w:rsidR="00834281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ر المستخدمة في</w:t>
      </w:r>
      <w:r w:rsidR="00363327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إختيار أ</w:t>
      </w:r>
      <w:r w:rsidR="00AE4E4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عضاء هيئة التدريس والهيئة المعاونة المشاركة في البرنامج:</w:t>
      </w:r>
    </w:p>
    <w:p w:rsidR="00AE4E44" w:rsidRPr="00D17601" w:rsidRDefault="00E805B5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الأ</w:t>
      </w:r>
      <w:r w:rsidR="00AE4E4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خلاق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الط</w:t>
      </w:r>
      <w:r w:rsidR="00AE4E4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يبة الحسنة</w:t>
      </w:r>
      <w:r w:rsidR="00834281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.</w:t>
      </w:r>
    </w:p>
    <w:p w:rsidR="00834281" w:rsidRPr="00D17601" w:rsidRDefault="00834281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التمكن من المادة العلمية التي يدرسها.</w:t>
      </w:r>
    </w:p>
    <w:p w:rsidR="00E805B5" w:rsidRPr="00D17601" w:rsidRDefault="00E805B5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</w:t>
      </w:r>
      <w:r w:rsidR="00A141B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إ</w:t>
      </w:r>
      <w:r w:rsidR="00834281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خلاص في العمل والالتزام بالمواعيد.</w:t>
      </w:r>
    </w:p>
    <w:p w:rsidR="00E805B5" w:rsidRPr="00D17601" w:rsidRDefault="00AE4E44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النشاط العلمي.</w:t>
      </w:r>
    </w:p>
    <w:p w:rsidR="00E805B5" w:rsidRPr="00D17601" w:rsidRDefault="00AE4E44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المشاركة في ا</w:t>
      </w:r>
      <w:r w:rsidR="00E805B5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لأ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نشطة والخدمات الطلابية.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lang w:bidi="ar-EG"/>
        </w:rPr>
        <w:t xml:space="preserve"> </w:t>
      </w:r>
    </w:p>
    <w:p w:rsidR="00E805B5" w:rsidRPr="00D17601" w:rsidRDefault="00AE4E44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lang w:bidi="ar-EG"/>
        </w:rPr>
        <w:t xml:space="preserve">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المساهمات في مجالات الجودة والتطوٌر (علًي مستوي البرنامج /الكلية / الجامعة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lang w:bidi="ar-EG"/>
        </w:rPr>
        <w:t>(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.</w:t>
      </w:r>
    </w:p>
    <w:p w:rsidR="00E805B5" w:rsidRPr="00D17601" w:rsidRDefault="00AE4E44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المشاركة في </w:t>
      </w:r>
      <w:r w:rsidR="00E805B5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الأ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نشطة القومية.</w:t>
      </w:r>
    </w:p>
    <w:p w:rsidR="00E805B5" w:rsidRPr="00D17601" w:rsidRDefault="00AE4E44" w:rsidP="00A122EA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السجل</w:t>
      </w:r>
      <w:r w:rsidR="00E805B5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الوظ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يفي يشهد بالالتزام </w:t>
      </w:r>
      <w:r w:rsidR="00E805B5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والنزاهة</w:t>
      </w:r>
      <w:r w:rsidR="00E805B5" w:rsidRPr="00D17601">
        <w:rPr>
          <w:rFonts w:asciiTheme="minorBidi" w:eastAsiaTheme="minorEastAsia" w:hAnsiTheme="minorBidi"/>
          <w:b/>
          <w:bCs/>
          <w:sz w:val="28"/>
          <w:szCs w:val="28"/>
          <w:lang w:bidi="ar-EG"/>
        </w:rPr>
        <w:t>.</w:t>
      </w:r>
    </w:p>
    <w:p w:rsidR="00E805B5" w:rsidRPr="00D17601" w:rsidRDefault="00AE4E44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التعاون والعلاقة الطيبة مع الزملاء والرؤساء والطلاب.</w:t>
      </w:r>
    </w:p>
    <w:p w:rsidR="00E805B5" w:rsidRPr="00D17601" w:rsidRDefault="00834281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نتائج استقصاء رأي الطالب والمتعاملين مع عضو هيئة التدريس عن أدائه ومعاملاته.</w:t>
      </w:r>
    </w:p>
    <w:p w:rsidR="00E805B5" w:rsidRPr="00D17601" w:rsidRDefault="00E805B5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استخدام أساليب متنوعة في تقويم أ</w:t>
      </w:r>
      <w:r w:rsidR="00834281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داء الطلاب.</w:t>
      </w:r>
    </w:p>
    <w:p w:rsidR="00E805B5" w:rsidRPr="00D17601" w:rsidRDefault="00834281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lastRenderedPageBreak/>
        <w:t xml:space="preserve"> الهدوء والرزانة والثقة بالنفس.</w:t>
      </w:r>
    </w:p>
    <w:p w:rsidR="00E805B5" w:rsidRPr="00D17601" w:rsidRDefault="00834281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مراعاة الفروق الفردية بين الطلبة في عملية التدريس.</w:t>
      </w:r>
    </w:p>
    <w:p w:rsidR="00834281" w:rsidRPr="00D17601" w:rsidRDefault="00834281" w:rsidP="00E805B5">
      <w:pPr>
        <w:pStyle w:val="a3"/>
        <w:numPr>
          <w:ilvl w:val="0"/>
          <w:numId w:val="2"/>
        </w:numPr>
        <w:spacing w:after="240" w:line="480" w:lineRule="auto"/>
        <w:ind w:left="237" w:firstLine="0"/>
        <w:jc w:val="both"/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الموضوعية في تصحيح الامتحانات.</w:t>
      </w:r>
    </w:p>
    <w:p w:rsidR="00834281" w:rsidRPr="00D17601" w:rsidRDefault="00834281" w:rsidP="00834281">
      <w:pPr>
        <w:pStyle w:val="a3"/>
        <w:spacing w:after="240" w:line="480" w:lineRule="auto"/>
        <w:ind w:left="778" w:hanging="360"/>
        <w:jc w:val="both"/>
        <w:rPr>
          <w:rFonts w:asciiTheme="minorBidi" w:eastAsiaTheme="minorEastAsia" w:hAnsiTheme="minorBidi"/>
          <w:b/>
          <w:bCs/>
          <w:sz w:val="36"/>
          <w:szCs w:val="36"/>
          <w:rtl/>
          <w:lang w:bidi="ar-EG"/>
        </w:rPr>
      </w:pPr>
    </w:p>
    <w:p w:rsidR="00834281" w:rsidRPr="00D17601" w:rsidRDefault="00834281" w:rsidP="00834281">
      <w:pPr>
        <w:rPr>
          <w:rFonts w:asciiTheme="minorBidi" w:eastAsia="Times New Roman" w:hAnsiTheme="minorBidi"/>
          <w:sz w:val="28"/>
          <w:szCs w:val="28"/>
          <w:rtl/>
        </w:rPr>
      </w:pPr>
    </w:p>
    <w:p w:rsidR="00D15C7D" w:rsidRPr="00D17601" w:rsidRDefault="00D15C7D" w:rsidP="00834281">
      <w:pPr>
        <w:rPr>
          <w:rFonts w:asciiTheme="minorBidi" w:eastAsia="Times New Roman" w:hAnsiTheme="minorBidi"/>
          <w:sz w:val="28"/>
          <w:szCs w:val="28"/>
          <w:rtl/>
        </w:rPr>
      </w:pPr>
    </w:p>
    <w:p w:rsidR="00D15C7D" w:rsidRPr="00D17601" w:rsidRDefault="00D15C7D" w:rsidP="00834281">
      <w:pPr>
        <w:rPr>
          <w:rFonts w:asciiTheme="minorBidi" w:eastAsia="Times New Roman" w:hAnsiTheme="minorBidi"/>
          <w:sz w:val="28"/>
          <w:szCs w:val="28"/>
          <w:rtl/>
        </w:rPr>
      </w:pPr>
    </w:p>
    <w:p w:rsidR="00D15C7D" w:rsidRPr="00D17601" w:rsidRDefault="00D15C7D" w:rsidP="00834281">
      <w:pPr>
        <w:rPr>
          <w:rFonts w:asciiTheme="minorBidi" w:eastAsia="Times New Roman" w:hAnsiTheme="minorBidi"/>
          <w:sz w:val="28"/>
          <w:szCs w:val="28"/>
          <w:rtl/>
        </w:rPr>
      </w:pPr>
    </w:p>
    <w:p w:rsidR="00D15C7D" w:rsidRPr="00D17601" w:rsidRDefault="00D15C7D" w:rsidP="00834281">
      <w:pPr>
        <w:rPr>
          <w:rFonts w:asciiTheme="minorBidi" w:eastAsia="Times New Roman" w:hAnsiTheme="minorBidi"/>
          <w:sz w:val="28"/>
          <w:szCs w:val="28"/>
          <w:rtl/>
        </w:rPr>
      </w:pPr>
    </w:p>
    <w:p w:rsidR="00D15C7D" w:rsidRPr="00D17601" w:rsidRDefault="00D15C7D" w:rsidP="00834281">
      <w:pPr>
        <w:rPr>
          <w:rFonts w:asciiTheme="minorBidi" w:eastAsia="Times New Roman" w:hAnsiTheme="minorBidi"/>
          <w:sz w:val="28"/>
          <w:szCs w:val="28"/>
          <w:rtl/>
        </w:rPr>
      </w:pPr>
    </w:p>
    <w:p w:rsidR="00D15C7D" w:rsidRPr="00D17601" w:rsidRDefault="005F0954" w:rsidP="00834281">
      <w:pPr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32"/>
          <w:szCs w:val="32"/>
          <w:rtl/>
          <w:lang w:bidi="ar-EG"/>
        </w:rPr>
        <w:t xml:space="preserve"> </w:t>
      </w:r>
      <w:r w:rsidR="003D6BE4" w:rsidRPr="00D17601">
        <w:rPr>
          <w:rFonts w:asciiTheme="minorBidi" w:eastAsiaTheme="minorEastAsia" w:hAnsiTheme="minorBidi"/>
          <w:b/>
          <w:bCs/>
          <w:sz w:val="32"/>
          <w:szCs w:val="32"/>
          <w:rtl/>
          <w:lang w:bidi="ar-EG"/>
        </w:rPr>
        <w:t xml:space="preserve"> </w:t>
      </w:r>
      <w:r w:rsidRPr="00D17601">
        <w:rPr>
          <w:rFonts w:asciiTheme="minorBidi" w:eastAsiaTheme="minorEastAsia" w:hAnsiTheme="minorBidi"/>
          <w:b/>
          <w:bCs/>
          <w:sz w:val="32"/>
          <w:szCs w:val="32"/>
          <w:rtl/>
          <w:lang w:bidi="ar-EG"/>
        </w:rPr>
        <w:t xml:space="preserve"> 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منسق البرنامج                             </w:t>
      </w:r>
      <w:r w:rsidR="00D15C7D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  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  </w:t>
      </w:r>
      <w:r w:rsidR="00D15C7D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</w:t>
      </w:r>
      <w:r w:rsidR="00D15C7D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</w:t>
      </w:r>
      <w:r w:rsidR="003D6BE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</w:t>
      </w:r>
      <w:r w:rsidR="00D15C7D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</w:t>
      </w:r>
      <w:r w:rsidR="003D6BE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</w:t>
      </w:r>
      <w:r w:rsidR="00D15C7D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عميد الكلية</w:t>
      </w:r>
    </w:p>
    <w:p w:rsidR="00D15C7D" w:rsidRPr="005F0954" w:rsidRDefault="00D15C7D" w:rsidP="007711CE">
      <w:pPr>
        <w:rPr>
          <w:rFonts w:ascii="ATraditional Arabic" w:eastAsiaTheme="minorEastAsia" w:hAnsi="ATraditional Arabic" w:cs="ATraditional Arabic"/>
          <w:b/>
          <w:bCs/>
          <w:sz w:val="28"/>
          <w:szCs w:val="28"/>
          <w:rtl/>
          <w:lang w:bidi="ar-EG"/>
        </w:rPr>
      </w:pP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د.عدلى محم</w:t>
      </w:r>
      <w:r w:rsidR="005F095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د عبد الرؤوف             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  </w:t>
      </w:r>
      <w:r w:rsidR="003D6BE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  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</w:t>
      </w:r>
      <w:r w:rsidR="005F095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</w:t>
      </w:r>
      <w:r w:rsidR="003D6BE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</w:t>
      </w:r>
      <w:r w:rsidR="007711CE">
        <w:rPr>
          <w:rFonts w:asciiTheme="minorBidi" w:eastAsiaTheme="minorEastAsia" w:hAnsiTheme="minorBidi" w:hint="cs"/>
          <w:b/>
          <w:bCs/>
          <w:sz w:val="28"/>
          <w:szCs w:val="28"/>
          <w:rtl/>
          <w:lang w:bidi="ar-EG"/>
        </w:rPr>
        <w:t xml:space="preserve">   </w:t>
      </w:r>
      <w:bookmarkStart w:id="0" w:name="_GoBack"/>
      <w:bookmarkEnd w:id="0"/>
      <w:r w:rsidR="003D6BE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      أ.د</w:t>
      </w:r>
      <w:r w:rsidR="005F0954"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>.</w:t>
      </w:r>
      <w:r w:rsidRPr="00D17601">
        <w:rPr>
          <w:rFonts w:asciiTheme="minorBidi" w:eastAsiaTheme="minorEastAsia" w:hAnsiTheme="minorBidi"/>
          <w:b/>
          <w:bCs/>
          <w:sz w:val="28"/>
          <w:szCs w:val="28"/>
          <w:rtl/>
          <w:lang w:bidi="ar-EG"/>
        </w:rPr>
        <w:t xml:space="preserve"> </w:t>
      </w:r>
      <w:r w:rsidR="007711CE">
        <w:rPr>
          <w:rFonts w:asciiTheme="minorBidi" w:eastAsiaTheme="minorEastAsia" w:hAnsiTheme="minorBidi" w:hint="cs"/>
          <w:b/>
          <w:bCs/>
          <w:sz w:val="28"/>
          <w:szCs w:val="28"/>
          <w:rtl/>
          <w:lang w:bidi="ar-EG"/>
        </w:rPr>
        <w:t>محمد توفيق</w:t>
      </w:r>
    </w:p>
    <w:sectPr w:rsidR="00D15C7D" w:rsidRPr="005F0954" w:rsidSect="00363327">
      <w:pgSz w:w="11906" w:h="16838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8D1" w:rsidRDefault="007B78D1" w:rsidP="007B78D1">
      <w:pPr>
        <w:spacing w:after="0" w:line="240" w:lineRule="auto"/>
      </w:pPr>
      <w:r>
        <w:separator/>
      </w:r>
    </w:p>
  </w:endnote>
  <w:endnote w:type="continuationSeparator" w:id="0">
    <w:p w:rsidR="007B78D1" w:rsidRDefault="007B78D1" w:rsidP="007B7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Traditional 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abic Transparent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8D1" w:rsidRDefault="007B78D1" w:rsidP="007B78D1">
      <w:pPr>
        <w:spacing w:after="0" w:line="240" w:lineRule="auto"/>
      </w:pPr>
      <w:r>
        <w:separator/>
      </w:r>
    </w:p>
  </w:footnote>
  <w:footnote w:type="continuationSeparator" w:id="0">
    <w:p w:rsidR="007B78D1" w:rsidRDefault="007B78D1" w:rsidP="007B78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020D8"/>
    <w:multiLevelType w:val="hybridMultilevel"/>
    <w:tmpl w:val="876E2F32"/>
    <w:lvl w:ilvl="0" w:tplc="05A04F6E">
      <w:start w:val="1"/>
      <w:numFmt w:val="decimal"/>
      <w:lvlText w:val="%1."/>
      <w:lvlJc w:val="left"/>
      <w:pPr>
        <w:ind w:left="885" w:hanging="360"/>
      </w:pPr>
      <w:rPr>
        <w:rFonts w:ascii="ATraditional Arabic" w:hAnsi="ATraditional Arabic" w:cs="ATraditional Arabic"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3BDF11DB"/>
    <w:multiLevelType w:val="hybridMultilevel"/>
    <w:tmpl w:val="1E3EA44A"/>
    <w:lvl w:ilvl="0" w:tplc="A030E086">
      <w:start w:val="2"/>
      <w:numFmt w:val="bullet"/>
      <w:lvlText w:val="-"/>
      <w:lvlJc w:val="left"/>
      <w:pPr>
        <w:ind w:left="720" w:hanging="360"/>
      </w:pPr>
      <w:rPr>
        <w:rFonts w:ascii="Microsoft Sans Serif" w:eastAsia="Times New Roman" w:hAnsi="Microsoft Sans Serif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3AE"/>
    <w:rsid w:val="000264D4"/>
    <w:rsid w:val="002603AE"/>
    <w:rsid w:val="00363327"/>
    <w:rsid w:val="003D6BE4"/>
    <w:rsid w:val="005F0954"/>
    <w:rsid w:val="006A4C0E"/>
    <w:rsid w:val="007711CE"/>
    <w:rsid w:val="0078079E"/>
    <w:rsid w:val="007B78D1"/>
    <w:rsid w:val="00806597"/>
    <w:rsid w:val="00834281"/>
    <w:rsid w:val="00A122EA"/>
    <w:rsid w:val="00A141B4"/>
    <w:rsid w:val="00AE4E44"/>
    <w:rsid w:val="00CE631F"/>
    <w:rsid w:val="00D15C7D"/>
    <w:rsid w:val="00D17601"/>
    <w:rsid w:val="00E71216"/>
    <w:rsid w:val="00E805B5"/>
    <w:rsid w:val="00EA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E4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B78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B78D1"/>
  </w:style>
  <w:style w:type="paragraph" w:styleId="a5">
    <w:name w:val="footer"/>
    <w:basedOn w:val="a"/>
    <w:link w:val="Char0"/>
    <w:uiPriority w:val="99"/>
    <w:unhideWhenUsed/>
    <w:rsid w:val="007B78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B78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E4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B78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B78D1"/>
  </w:style>
  <w:style w:type="paragraph" w:styleId="a5">
    <w:name w:val="footer"/>
    <w:basedOn w:val="a"/>
    <w:link w:val="Char0"/>
    <w:uiPriority w:val="99"/>
    <w:unhideWhenUsed/>
    <w:rsid w:val="007B78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B7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ALBOSTAN TECH</dc:creator>
  <cp:keywords/>
  <dc:description/>
  <cp:lastModifiedBy>ashraf</cp:lastModifiedBy>
  <cp:revision>13</cp:revision>
  <dcterms:created xsi:type="dcterms:W3CDTF">2019-09-28T18:58:00Z</dcterms:created>
  <dcterms:modified xsi:type="dcterms:W3CDTF">2023-09-10T08:20:00Z</dcterms:modified>
</cp:coreProperties>
</file>