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3FB1" w:rsidRPr="00763FB1" w:rsidRDefault="00763FB1" w:rsidP="00763FB1">
      <w:pPr>
        <w:jc w:val="center"/>
        <w:rPr>
          <w:rFonts w:ascii="Times New Roman" w:eastAsia="Calibri" w:hAnsi="Times New Roman" w:cs="Times New Roman"/>
          <w:sz w:val="44"/>
          <w:szCs w:val="44"/>
          <w:u w:val="thick"/>
          <w:rtl/>
        </w:rPr>
      </w:pPr>
      <w:r w:rsidRPr="00763FB1">
        <w:rPr>
          <w:rFonts w:ascii="Times New Roman" w:eastAsia="Calibri" w:hAnsi="Times New Roman" w:cs="Times New Roman" w:hint="cs"/>
          <w:sz w:val="44"/>
          <w:szCs w:val="44"/>
          <w:u w:val="thick"/>
          <w:rtl/>
        </w:rPr>
        <w:t xml:space="preserve">وسائل نشر و إعلان سياسات إدارة البرنامج لقبول و تحويل الطلاب </w:t>
      </w:r>
    </w:p>
    <w:p w:rsidR="00763FB1" w:rsidRPr="00763FB1" w:rsidRDefault="00763FB1" w:rsidP="00763FB1">
      <w:pPr>
        <w:jc w:val="right"/>
        <w:rPr>
          <w:rFonts w:ascii="Times New Roman" w:eastAsia="Calibri" w:hAnsi="Times New Roman" w:cs="Times New Roman"/>
          <w:sz w:val="36"/>
          <w:szCs w:val="36"/>
          <w:u w:val="single"/>
          <w:rtl/>
        </w:rPr>
      </w:pPr>
      <w:r w:rsidRPr="00763FB1">
        <w:rPr>
          <w:rFonts w:ascii="Times New Roman" w:eastAsia="Calibri" w:hAnsi="Times New Roman" w:cs="Times New Roman" w:hint="cs"/>
          <w:sz w:val="36"/>
          <w:szCs w:val="36"/>
          <w:u w:val="single"/>
          <w:rtl/>
        </w:rPr>
        <w:t>تم نشر و إعلان السياسات من خلال :</w:t>
      </w:r>
    </w:p>
    <w:p w:rsidR="00763FB1" w:rsidRPr="00763FB1" w:rsidRDefault="00763FB1" w:rsidP="00763FB1">
      <w:pPr>
        <w:jc w:val="right"/>
        <w:rPr>
          <w:rFonts w:ascii="Times New Roman" w:eastAsia="Calibri" w:hAnsi="Times New Roman" w:cs="Times New Roman"/>
          <w:sz w:val="36"/>
          <w:szCs w:val="36"/>
          <w:rtl/>
          <w:lang w:bidi="ar-EG"/>
        </w:rPr>
      </w:pPr>
      <w:r w:rsidRPr="00763FB1">
        <w:rPr>
          <w:rFonts w:ascii="Times New Roman" w:eastAsia="Calibri" w:hAnsi="Times New Roman" w:cs="Times New Roman" w:hint="cs"/>
          <w:sz w:val="36"/>
          <w:szCs w:val="36"/>
          <w:rtl/>
          <w:lang w:bidi="ar-EG"/>
        </w:rPr>
        <w:t xml:space="preserve">1- </w:t>
      </w:r>
      <w:proofErr w:type="spellStart"/>
      <w:r w:rsidRPr="00763FB1">
        <w:rPr>
          <w:rFonts w:ascii="Times New Roman" w:eastAsia="Calibri" w:hAnsi="Times New Roman" w:cs="Times New Roman" w:hint="cs"/>
          <w:sz w:val="36"/>
          <w:szCs w:val="36"/>
          <w:rtl/>
          <w:lang w:bidi="ar-EG"/>
        </w:rPr>
        <w:t>البروشيرات</w:t>
      </w:r>
      <w:proofErr w:type="spellEnd"/>
      <w:r w:rsidRPr="00763FB1">
        <w:rPr>
          <w:rFonts w:ascii="Times New Roman" w:eastAsia="Calibri" w:hAnsi="Times New Roman" w:cs="Times New Roman" w:hint="cs"/>
          <w:sz w:val="36"/>
          <w:szCs w:val="36"/>
          <w:rtl/>
          <w:lang w:bidi="ar-EG"/>
        </w:rPr>
        <w:t xml:space="preserve"> و </w:t>
      </w:r>
      <w:proofErr w:type="spellStart"/>
      <w:r w:rsidRPr="00763FB1">
        <w:rPr>
          <w:rFonts w:ascii="Times New Roman" w:eastAsia="Calibri" w:hAnsi="Times New Roman" w:cs="Times New Roman" w:hint="cs"/>
          <w:sz w:val="36"/>
          <w:szCs w:val="36"/>
          <w:rtl/>
          <w:lang w:bidi="ar-EG"/>
        </w:rPr>
        <w:t>البانرات</w:t>
      </w:r>
      <w:proofErr w:type="spellEnd"/>
      <w:r w:rsidRPr="00763FB1">
        <w:rPr>
          <w:rFonts w:ascii="Times New Roman" w:eastAsia="Calibri" w:hAnsi="Times New Roman" w:cs="Times New Roman" w:hint="cs"/>
          <w:sz w:val="36"/>
          <w:szCs w:val="36"/>
          <w:rtl/>
          <w:lang w:bidi="ar-EG"/>
        </w:rPr>
        <w:t xml:space="preserve"> الخاصة بالبرنامج .</w:t>
      </w:r>
    </w:p>
    <w:p w:rsidR="00763FB1" w:rsidRPr="00763FB1" w:rsidRDefault="00763FB1" w:rsidP="00763FB1">
      <w:pPr>
        <w:jc w:val="right"/>
        <w:rPr>
          <w:rFonts w:ascii="Times New Roman" w:eastAsia="Calibri" w:hAnsi="Times New Roman" w:cs="Times New Roman"/>
          <w:sz w:val="36"/>
          <w:szCs w:val="36"/>
          <w:rtl/>
          <w:lang w:bidi="ar-EG"/>
        </w:rPr>
      </w:pPr>
      <w:r w:rsidRPr="00763FB1">
        <w:rPr>
          <w:rFonts w:ascii="Times New Roman" w:eastAsia="Calibri" w:hAnsi="Times New Roman" w:cs="Times New Roman" w:hint="cs"/>
          <w:sz w:val="36"/>
          <w:szCs w:val="36"/>
          <w:rtl/>
          <w:lang w:bidi="ar-EG"/>
        </w:rPr>
        <w:t>2- الموقع الالكتروني للكلية و كذلك الصفحة الرسمية للبرنامج على مواقع التواصل الاجتماعي فيس بوك .</w:t>
      </w:r>
    </w:p>
    <w:p w:rsidR="00763FB1" w:rsidRPr="00763FB1" w:rsidRDefault="00763FB1" w:rsidP="00763FB1">
      <w:pPr>
        <w:jc w:val="right"/>
        <w:rPr>
          <w:rFonts w:ascii="Times New Roman" w:eastAsia="Calibri" w:hAnsi="Times New Roman" w:cs="Times New Roman"/>
          <w:sz w:val="36"/>
          <w:szCs w:val="36"/>
          <w:rtl/>
          <w:lang w:bidi="ar-EG"/>
        </w:rPr>
      </w:pPr>
      <w:r w:rsidRPr="00763FB1">
        <w:rPr>
          <w:rFonts w:ascii="Times New Roman" w:eastAsia="Calibri" w:hAnsi="Times New Roman" w:cs="Times New Roman" w:hint="cs"/>
          <w:sz w:val="36"/>
          <w:szCs w:val="36"/>
          <w:rtl/>
          <w:lang w:bidi="ar-EG"/>
        </w:rPr>
        <w:t>3- بعض المواقع الإخبارية (اليوم السابع – فيتو....)</w:t>
      </w:r>
    </w:p>
    <w:p w:rsidR="00763FB1" w:rsidRPr="00763FB1" w:rsidRDefault="00763FB1" w:rsidP="00763FB1">
      <w:pPr>
        <w:jc w:val="right"/>
        <w:rPr>
          <w:rFonts w:ascii="Times New Roman" w:eastAsia="Calibri" w:hAnsi="Times New Roman" w:cs="Times New Roman"/>
          <w:sz w:val="36"/>
          <w:szCs w:val="36"/>
          <w:rtl/>
          <w:lang w:bidi="ar-EG"/>
        </w:rPr>
      </w:pPr>
      <w:r w:rsidRPr="00763FB1">
        <w:rPr>
          <w:rFonts w:ascii="Times New Roman" w:eastAsia="Calibri" w:hAnsi="Times New Roman" w:cs="Times New Roman" w:hint="cs"/>
          <w:sz w:val="36"/>
          <w:szCs w:val="36"/>
          <w:rtl/>
          <w:lang w:bidi="ar-EG"/>
        </w:rPr>
        <w:t xml:space="preserve">4- يتم طباعة و توزيع دليل الطالب لبرنامج الترجمة الفرنسية كل عام دراسي. </w:t>
      </w:r>
    </w:p>
    <w:p w:rsidR="00763FB1" w:rsidRPr="00763FB1" w:rsidRDefault="00763FB1" w:rsidP="00763FB1">
      <w:pPr>
        <w:jc w:val="right"/>
        <w:rPr>
          <w:rFonts w:ascii="Times New Roman" w:eastAsia="Calibri" w:hAnsi="Times New Roman" w:cs="Times New Roman"/>
          <w:sz w:val="36"/>
          <w:szCs w:val="36"/>
          <w:rtl/>
          <w:lang w:bidi="ar-EG"/>
        </w:rPr>
      </w:pPr>
    </w:p>
    <w:p w:rsidR="005F47EE" w:rsidRDefault="00763FB1" w:rsidP="00763FB1">
      <w:pPr>
        <w:jc w:val="right"/>
        <w:rPr>
          <w:rFonts w:ascii="Times New Roman" w:eastAsia="Calibri" w:hAnsi="Times New Roman" w:cs="Times New Roman"/>
          <w:sz w:val="36"/>
          <w:szCs w:val="36"/>
          <w:lang w:bidi="ar-EG"/>
        </w:rPr>
      </w:pPr>
      <w:r w:rsidRPr="00763FB1">
        <w:rPr>
          <w:rFonts w:ascii="Times New Roman" w:eastAsia="Calibri" w:hAnsi="Times New Roman" w:cs="Times New Roman" w:hint="cs"/>
          <w:sz w:val="36"/>
          <w:szCs w:val="36"/>
          <w:rtl/>
          <w:lang w:bidi="ar-EG"/>
        </w:rPr>
        <w:t>عميد الكلية                                                     منسق البرنامج</w:t>
      </w:r>
    </w:p>
    <w:p w:rsidR="00763FB1" w:rsidRDefault="00763FB1" w:rsidP="00763FB1">
      <w:pPr>
        <w:jc w:val="right"/>
        <w:rPr>
          <w:rFonts w:ascii="Times New Roman" w:eastAsia="Calibri" w:hAnsi="Times New Roman" w:cs="Times New Roman"/>
          <w:sz w:val="36"/>
          <w:szCs w:val="36"/>
          <w:lang w:bidi="ar-EG"/>
        </w:rPr>
      </w:pPr>
    </w:p>
    <w:p w:rsidR="00763FB1" w:rsidRDefault="00763FB1" w:rsidP="00763FB1">
      <w:pPr>
        <w:jc w:val="right"/>
        <w:rPr>
          <w:rFonts w:ascii="Times New Roman" w:eastAsia="Calibri" w:hAnsi="Times New Roman" w:cs="Times New Roman"/>
          <w:sz w:val="36"/>
          <w:szCs w:val="36"/>
          <w:lang w:bidi="ar-EG"/>
        </w:rPr>
      </w:pPr>
    </w:p>
    <w:p w:rsidR="00763FB1" w:rsidRDefault="00763FB1" w:rsidP="00763FB1">
      <w:pPr>
        <w:jc w:val="right"/>
        <w:rPr>
          <w:rFonts w:ascii="Times New Roman" w:eastAsia="Calibri" w:hAnsi="Times New Roman" w:cs="Times New Roman"/>
          <w:sz w:val="36"/>
          <w:szCs w:val="36"/>
          <w:lang w:bidi="ar-EG"/>
        </w:rPr>
      </w:pPr>
    </w:p>
    <w:p w:rsidR="00763FB1" w:rsidRDefault="00763FB1" w:rsidP="00763FB1">
      <w:pPr>
        <w:jc w:val="right"/>
        <w:rPr>
          <w:rFonts w:ascii="Times New Roman" w:eastAsia="Calibri" w:hAnsi="Times New Roman" w:cs="Times New Roman"/>
          <w:sz w:val="36"/>
          <w:szCs w:val="36"/>
          <w:lang w:bidi="ar-EG"/>
        </w:rPr>
      </w:pPr>
    </w:p>
    <w:p w:rsidR="00763FB1" w:rsidRDefault="00763FB1" w:rsidP="00763FB1">
      <w:pPr>
        <w:jc w:val="right"/>
        <w:rPr>
          <w:rFonts w:ascii="Times New Roman" w:eastAsia="Calibri" w:hAnsi="Times New Roman" w:cs="Times New Roman"/>
          <w:sz w:val="36"/>
          <w:szCs w:val="36"/>
          <w:lang w:bidi="ar-EG"/>
        </w:rPr>
      </w:pPr>
    </w:p>
    <w:p w:rsidR="00763FB1" w:rsidRPr="00763FB1" w:rsidRDefault="00763FB1" w:rsidP="00763FB1">
      <w:pPr>
        <w:jc w:val="center"/>
        <w:rPr>
          <w:rFonts w:ascii="Times New Roman" w:eastAsia="Calibri" w:hAnsi="Times New Roman" w:cs="Times New Roman"/>
          <w:sz w:val="44"/>
          <w:szCs w:val="44"/>
          <w:u w:val="thick"/>
          <w:rtl/>
        </w:rPr>
      </w:pPr>
      <w:r w:rsidRPr="00763FB1">
        <w:rPr>
          <w:rFonts w:ascii="Times New Roman" w:eastAsia="Calibri" w:hAnsi="Times New Roman" w:cs="Times New Roman" w:hint="cs"/>
          <w:sz w:val="44"/>
          <w:szCs w:val="44"/>
          <w:u w:val="thick"/>
          <w:rtl/>
        </w:rPr>
        <w:lastRenderedPageBreak/>
        <w:t>سياسات إدارة البرنامج لقبول و تحويل الطلاب</w:t>
      </w:r>
    </w:p>
    <w:p w:rsidR="00763FB1" w:rsidRPr="00763FB1" w:rsidRDefault="00763FB1" w:rsidP="00763FB1">
      <w:pPr>
        <w:jc w:val="right"/>
        <w:rPr>
          <w:rFonts w:ascii="Times New Roman" w:eastAsia="Calibri" w:hAnsi="Times New Roman" w:cs="Times New Roman"/>
          <w:sz w:val="36"/>
          <w:szCs w:val="36"/>
          <w:rtl/>
          <w:lang w:bidi="ar-EG"/>
        </w:rPr>
      </w:pPr>
      <w:r w:rsidRPr="00763FB1">
        <w:rPr>
          <w:rFonts w:ascii="Times New Roman" w:eastAsia="Calibri" w:hAnsi="Times New Roman" w:cs="Times New Roman" w:hint="cs"/>
          <w:sz w:val="36"/>
          <w:szCs w:val="36"/>
          <w:rtl/>
          <w:lang w:bidi="ar-EG"/>
        </w:rPr>
        <w:t>يستطيع الالتحاق بالبرنامج الطلاب الذين التحقوا بكلية الآداب جامعة سوهاج و تتولى إدارة الكلية توزيع الطلاب طبقا للائحة ووفقا للشروط و الضوابط التي يحددها مجلس إدارة البرامج الجديدة بالجامعة.</w:t>
      </w:r>
    </w:p>
    <w:p w:rsidR="00763FB1" w:rsidRPr="00763FB1" w:rsidRDefault="00763FB1" w:rsidP="00763FB1">
      <w:pPr>
        <w:jc w:val="right"/>
        <w:rPr>
          <w:rFonts w:ascii="Times New Roman" w:eastAsia="Calibri" w:hAnsi="Times New Roman" w:cs="Times New Roman"/>
          <w:sz w:val="36"/>
          <w:szCs w:val="36"/>
          <w:rtl/>
          <w:lang w:bidi="ar-EG"/>
        </w:rPr>
      </w:pPr>
      <w:r w:rsidRPr="00763FB1">
        <w:rPr>
          <w:rFonts w:ascii="Times New Roman" w:eastAsia="Calibri" w:hAnsi="Times New Roman" w:cs="Times New Roman" w:hint="cs"/>
          <w:sz w:val="36"/>
          <w:szCs w:val="36"/>
          <w:rtl/>
          <w:lang w:bidi="ar-EG"/>
        </w:rPr>
        <w:t>يُسمح للطلاب الراسبين و المحولين من الكليات الأخرى إلى كلية الآداب بالالتحاق بالبرنامج .</w:t>
      </w:r>
    </w:p>
    <w:p w:rsidR="00763FB1" w:rsidRPr="00763FB1" w:rsidRDefault="00763FB1" w:rsidP="00763FB1">
      <w:pPr>
        <w:jc w:val="right"/>
        <w:rPr>
          <w:rFonts w:ascii="Times New Roman" w:eastAsia="Calibri" w:hAnsi="Times New Roman" w:cs="Times New Roman"/>
          <w:sz w:val="36"/>
          <w:szCs w:val="36"/>
          <w:rtl/>
          <w:lang w:bidi="ar-EG"/>
        </w:rPr>
      </w:pPr>
      <w:r w:rsidRPr="00763FB1">
        <w:rPr>
          <w:rFonts w:ascii="Times New Roman" w:eastAsia="Calibri" w:hAnsi="Times New Roman" w:cs="Times New Roman" w:hint="cs"/>
          <w:sz w:val="36"/>
          <w:szCs w:val="36"/>
          <w:rtl/>
          <w:lang w:bidi="ar-EG"/>
        </w:rPr>
        <w:t>يُسمح للطلاب الراسبين بأقسام الكلية المختلفة و الذين لديهم حق الإعادة و التحويل إلى أقسام أخرى بالالتحاق بالبرنامج.</w:t>
      </w:r>
    </w:p>
    <w:p w:rsidR="00763FB1" w:rsidRPr="00763FB1" w:rsidRDefault="00763FB1" w:rsidP="00763FB1">
      <w:pPr>
        <w:jc w:val="right"/>
        <w:rPr>
          <w:rFonts w:ascii="Times New Roman" w:eastAsia="Calibri" w:hAnsi="Times New Roman" w:cs="Times New Roman"/>
          <w:sz w:val="36"/>
          <w:szCs w:val="36"/>
          <w:rtl/>
          <w:lang w:bidi="ar-EG"/>
        </w:rPr>
      </w:pPr>
      <w:r w:rsidRPr="00763FB1">
        <w:rPr>
          <w:rFonts w:ascii="Times New Roman" w:eastAsia="Calibri" w:hAnsi="Times New Roman" w:cs="Times New Roman" w:hint="cs"/>
          <w:sz w:val="36"/>
          <w:szCs w:val="36"/>
          <w:rtl/>
          <w:lang w:bidi="ar-EG"/>
        </w:rPr>
        <w:t>يمكن قبول الخريجين الحاصلين على درجة الليسانس في اللغة الفرنسية وآدابها من خريجي كليات الآداب و التربية بالمستوى الأول بالبرنامج، ولا يُعفى الطالب في هذه الحالة من دراسة أي مقرر سبق له دراسته.</w:t>
      </w:r>
    </w:p>
    <w:p w:rsidR="00763FB1" w:rsidRPr="00763FB1" w:rsidRDefault="00763FB1" w:rsidP="00763FB1">
      <w:pPr>
        <w:jc w:val="right"/>
        <w:rPr>
          <w:rFonts w:ascii="Times New Roman" w:eastAsia="Calibri" w:hAnsi="Times New Roman" w:cs="Times New Roman"/>
          <w:sz w:val="36"/>
          <w:szCs w:val="36"/>
          <w:rtl/>
          <w:lang w:bidi="ar-EG"/>
        </w:rPr>
      </w:pPr>
    </w:p>
    <w:p w:rsidR="00763FB1" w:rsidRDefault="00763FB1" w:rsidP="00763FB1">
      <w:pPr>
        <w:jc w:val="right"/>
        <w:rPr>
          <w:rFonts w:ascii="Times New Roman" w:eastAsia="Calibri" w:hAnsi="Times New Roman" w:cs="Times New Roman"/>
          <w:sz w:val="36"/>
          <w:szCs w:val="36"/>
          <w:lang w:bidi="ar-EG"/>
        </w:rPr>
      </w:pPr>
      <w:r w:rsidRPr="00763FB1">
        <w:rPr>
          <w:rFonts w:ascii="Times New Roman" w:eastAsia="Calibri" w:hAnsi="Times New Roman" w:cs="Times New Roman" w:hint="cs"/>
          <w:sz w:val="36"/>
          <w:szCs w:val="36"/>
          <w:rtl/>
          <w:lang w:bidi="ar-EG"/>
        </w:rPr>
        <w:t>عميد الكلية                                                           منسق البرنامج</w:t>
      </w:r>
    </w:p>
    <w:p w:rsidR="00763FB1" w:rsidRDefault="00763FB1" w:rsidP="00763FB1">
      <w:pPr>
        <w:jc w:val="right"/>
        <w:rPr>
          <w:rFonts w:ascii="Times New Roman" w:eastAsia="Calibri" w:hAnsi="Times New Roman" w:cs="Times New Roman"/>
          <w:sz w:val="36"/>
          <w:szCs w:val="36"/>
          <w:lang w:bidi="ar-EG"/>
        </w:rPr>
      </w:pPr>
    </w:p>
    <w:p w:rsidR="00763FB1" w:rsidRDefault="00763FB1" w:rsidP="00763FB1">
      <w:pPr>
        <w:jc w:val="right"/>
        <w:rPr>
          <w:rFonts w:ascii="Times New Roman" w:eastAsia="Calibri" w:hAnsi="Times New Roman" w:cs="Times New Roman"/>
          <w:sz w:val="36"/>
          <w:szCs w:val="36"/>
          <w:lang w:bidi="ar-EG"/>
        </w:rPr>
      </w:pPr>
    </w:p>
    <w:p w:rsidR="00763FB1" w:rsidRDefault="00763FB1" w:rsidP="00763FB1">
      <w:pPr>
        <w:jc w:val="right"/>
        <w:rPr>
          <w:rFonts w:ascii="Times New Roman" w:eastAsia="Calibri" w:hAnsi="Times New Roman" w:cs="Times New Roman"/>
          <w:sz w:val="36"/>
          <w:szCs w:val="36"/>
          <w:lang w:bidi="ar-EG"/>
        </w:rPr>
      </w:pPr>
    </w:p>
    <w:p w:rsidR="00763FB1" w:rsidRDefault="00763FB1" w:rsidP="00763FB1">
      <w:pPr>
        <w:jc w:val="right"/>
        <w:rPr>
          <w:rFonts w:ascii="Times New Roman" w:eastAsia="Calibri" w:hAnsi="Times New Roman" w:cs="Times New Roman"/>
          <w:sz w:val="36"/>
          <w:szCs w:val="36"/>
          <w:lang w:bidi="ar-EG"/>
        </w:rPr>
      </w:pPr>
    </w:p>
    <w:p w:rsidR="00763FB1" w:rsidRPr="00763FB1" w:rsidRDefault="00763FB1" w:rsidP="00763FB1">
      <w:pPr>
        <w:jc w:val="center"/>
        <w:rPr>
          <w:rFonts w:ascii="Times New Roman" w:eastAsia="Calibri" w:hAnsi="Times New Roman" w:cs="Times New Roman"/>
          <w:sz w:val="44"/>
          <w:szCs w:val="44"/>
          <w:u w:val="thick"/>
          <w:rtl/>
        </w:rPr>
      </w:pPr>
      <w:r w:rsidRPr="00763FB1">
        <w:rPr>
          <w:rFonts w:ascii="Times New Roman" w:eastAsia="Calibri" w:hAnsi="Times New Roman" w:cs="Times New Roman" w:hint="cs"/>
          <w:sz w:val="44"/>
          <w:szCs w:val="44"/>
          <w:u w:val="thick"/>
          <w:rtl/>
        </w:rPr>
        <w:lastRenderedPageBreak/>
        <w:t>معايير القبول</w:t>
      </w:r>
    </w:p>
    <w:p w:rsidR="00763FB1" w:rsidRPr="00763FB1" w:rsidRDefault="00763FB1" w:rsidP="00763FB1">
      <w:pPr>
        <w:jc w:val="right"/>
        <w:rPr>
          <w:rFonts w:ascii="Times New Roman" w:eastAsia="Calibri" w:hAnsi="Times New Roman" w:cs="Times New Roman"/>
          <w:sz w:val="36"/>
          <w:szCs w:val="36"/>
          <w:rtl/>
          <w:lang w:bidi="ar-EG"/>
        </w:rPr>
      </w:pPr>
      <w:r w:rsidRPr="00763FB1">
        <w:rPr>
          <w:rFonts w:ascii="Times New Roman" w:eastAsia="Calibri" w:hAnsi="Times New Roman" w:cs="Times New Roman" w:hint="cs"/>
          <w:sz w:val="36"/>
          <w:szCs w:val="36"/>
          <w:rtl/>
          <w:lang w:bidi="ar-EG"/>
        </w:rPr>
        <w:t>يتم قبول الطلاب ببرنامج الترجمة الفرنسية وفقا للائحة البرنامج المعتمدة من قبل المجلس الأعلى للجامعات و طبقا للضوابط التي يضعها مجلس إدارة البرامج الجديدة والتي منها :</w:t>
      </w:r>
    </w:p>
    <w:p w:rsidR="00763FB1" w:rsidRPr="00763FB1" w:rsidRDefault="00763FB1" w:rsidP="00763FB1">
      <w:pPr>
        <w:jc w:val="right"/>
        <w:rPr>
          <w:rFonts w:ascii="Times New Roman" w:eastAsia="Calibri" w:hAnsi="Times New Roman" w:cs="Times New Roman"/>
          <w:sz w:val="36"/>
          <w:szCs w:val="36"/>
          <w:rtl/>
          <w:lang w:bidi="ar-EG"/>
        </w:rPr>
      </w:pPr>
      <w:r w:rsidRPr="00763FB1">
        <w:rPr>
          <w:rFonts w:ascii="Times New Roman" w:eastAsia="Calibri" w:hAnsi="Times New Roman" w:cs="Times New Roman" w:hint="cs"/>
          <w:sz w:val="36"/>
          <w:szCs w:val="36"/>
          <w:rtl/>
          <w:lang w:bidi="ar-EG"/>
        </w:rPr>
        <w:t>أ. يتم قبول الطلاب الذين درسوا اللغة الفرنسية في المرحلة الثانوية كلغة أجنبية أولي بدون شروط .</w:t>
      </w:r>
    </w:p>
    <w:p w:rsidR="00763FB1" w:rsidRPr="00763FB1" w:rsidRDefault="00763FB1" w:rsidP="00763FB1">
      <w:pPr>
        <w:jc w:val="right"/>
        <w:rPr>
          <w:rFonts w:ascii="Times New Roman" w:eastAsia="Calibri" w:hAnsi="Times New Roman" w:cs="Times New Roman"/>
          <w:sz w:val="36"/>
          <w:szCs w:val="36"/>
          <w:rtl/>
          <w:lang w:bidi="ar-EG"/>
        </w:rPr>
      </w:pPr>
      <w:r w:rsidRPr="00763FB1">
        <w:rPr>
          <w:rFonts w:ascii="Times New Roman" w:eastAsia="Calibri" w:hAnsi="Times New Roman" w:cs="Times New Roman" w:hint="cs"/>
          <w:sz w:val="36"/>
          <w:szCs w:val="36"/>
          <w:rtl/>
          <w:lang w:bidi="ar-EG"/>
        </w:rPr>
        <w:t>ب. يتم قبول الطلاب الذين درسوا اللغة الفرنسية في المرحلة الثانوية كلغة أجنبية ثانية بشرط الحصول على (20) درجة .</w:t>
      </w:r>
    </w:p>
    <w:p w:rsidR="00763FB1" w:rsidRPr="00763FB1" w:rsidRDefault="00763FB1" w:rsidP="00763FB1">
      <w:pPr>
        <w:jc w:val="right"/>
        <w:rPr>
          <w:rFonts w:ascii="Times New Roman" w:eastAsia="Calibri" w:hAnsi="Times New Roman" w:cs="Times New Roman"/>
          <w:sz w:val="36"/>
          <w:szCs w:val="36"/>
          <w:rtl/>
          <w:lang w:bidi="ar-EG"/>
        </w:rPr>
      </w:pPr>
      <w:r w:rsidRPr="00763FB1">
        <w:rPr>
          <w:rFonts w:ascii="Times New Roman" w:eastAsia="Calibri" w:hAnsi="Times New Roman" w:cs="Times New Roman" w:hint="cs"/>
          <w:sz w:val="36"/>
          <w:szCs w:val="36"/>
          <w:rtl/>
          <w:lang w:bidi="ar-EG"/>
        </w:rPr>
        <w:t>كما تتولى إدارة الكلية توزيع الطلاب طبقا للضوابط التي يحددها مجلس إدارة البرامج الجديدة بالجامعة .</w:t>
      </w:r>
    </w:p>
    <w:p w:rsidR="00763FB1" w:rsidRPr="00763FB1" w:rsidRDefault="00763FB1" w:rsidP="00763FB1">
      <w:pPr>
        <w:jc w:val="right"/>
        <w:rPr>
          <w:rFonts w:ascii="Times New Roman" w:eastAsia="Calibri" w:hAnsi="Times New Roman" w:cs="Times New Roman"/>
          <w:sz w:val="36"/>
          <w:szCs w:val="36"/>
          <w:rtl/>
          <w:lang w:bidi="ar-EG"/>
        </w:rPr>
      </w:pPr>
    </w:p>
    <w:p w:rsidR="00763FB1" w:rsidRPr="00763FB1" w:rsidRDefault="00763FB1" w:rsidP="00763FB1">
      <w:pPr>
        <w:jc w:val="right"/>
        <w:rPr>
          <w:rFonts w:ascii="Times New Roman" w:eastAsia="Calibri" w:hAnsi="Times New Roman" w:cs="Times New Roman"/>
          <w:sz w:val="36"/>
          <w:szCs w:val="36"/>
          <w:rtl/>
        </w:rPr>
      </w:pPr>
      <w:r w:rsidRPr="00763FB1">
        <w:rPr>
          <w:rFonts w:ascii="Times New Roman" w:eastAsia="Calibri" w:hAnsi="Times New Roman" w:cs="Times New Roman" w:hint="cs"/>
          <w:sz w:val="36"/>
          <w:szCs w:val="36"/>
          <w:rtl/>
          <w:lang w:bidi="ar-EG"/>
        </w:rPr>
        <w:t>عميد الكلية                                                    منسق البرنامج</w:t>
      </w:r>
    </w:p>
    <w:p w:rsidR="00763FB1" w:rsidRPr="00763FB1" w:rsidRDefault="00763FB1" w:rsidP="00763FB1">
      <w:pPr>
        <w:jc w:val="right"/>
        <w:rPr>
          <w:rFonts w:ascii="Times New Roman" w:eastAsia="Calibri" w:hAnsi="Times New Roman" w:cs="Times New Roman"/>
          <w:sz w:val="36"/>
          <w:szCs w:val="36"/>
          <w:rtl/>
        </w:rPr>
      </w:pPr>
    </w:p>
    <w:p w:rsidR="00763FB1" w:rsidRDefault="00763FB1" w:rsidP="00763FB1">
      <w:pPr>
        <w:jc w:val="right"/>
        <w:rPr>
          <w:rtl/>
        </w:rPr>
      </w:pPr>
    </w:p>
    <w:p w:rsidR="005F47EE" w:rsidRDefault="005F47EE" w:rsidP="005F47EE">
      <w:pPr>
        <w:jc w:val="right"/>
        <w:rPr>
          <w:rtl/>
        </w:rPr>
      </w:pPr>
    </w:p>
    <w:p w:rsidR="005F47EE" w:rsidRDefault="005F47EE" w:rsidP="005F47EE">
      <w:pPr>
        <w:jc w:val="right"/>
        <w:rPr>
          <w:rtl/>
        </w:rPr>
      </w:pPr>
    </w:p>
    <w:p w:rsidR="005F47EE" w:rsidRDefault="005F47EE" w:rsidP="005F47EE">
      <w:pPr>
        <w:jc w:val="right"/>
        <w:rPr>
          <w:rtl/>
        </w:rPr>
      </w:pPr>
    </w:p>
    <w:p w:rsidR="005F47EE" w:rsidRDefault="005F47EE" w:rsidP="00204A70">
      <w:pPr>
        <w:rPr>
          <w:rFonts w:hint="cs"/>
          <w:rtl/>
          <w:lang w:bidi="ar-EG"/>
        </w:rPr>
      </w:pPr>
      <w:bookmarkStart w:id="0" w:name="_GoBack"/>
      <w:bookmarkEnd w:id="0"/>
    </w:p>
    <w:sectPr w:rsidR="005F47EE" w:rsidSect="005F47EE">
      <w:headerReference w:type="default" r:id="rId8"/>
      <w:footerReference w:type="default" r:id="rId9"/>
      <w:pgSz w:w="12240" w:h="15840"/>
      <w:pgMar w:top="1440" w:right="1800" w:bottom="1440" w:left="180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251C" w:rsidRDefault="00A4251C" w:rsidP="005F47EE">
      <w:pPr>
        <w:spacing w:after="0" w:line="240" w:lineRule="auto"/>
      </w:pPr>
      <w:r>
        <w:separator/>
      </w:r>
    </w:p>
  </w:endnote>
  <w:endnote w:type="continuationSeparator" w:id="0">
    <w:p w:rsidR="00A4251C" w:rsidRDefault="00A4251C" w:rsidP="005F47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47EE" w:rsidRPr="004F5F99" w:rsidRDefault="005F47EE" w:rsidP="005F47EE">
    <w:pPr>
      <w:bidi/>
      <w:spacing w:after="0" w:line="360" w:lineRule="auto"/>
      <w:ind w:left="360"/>
      <w:jc w:val="center"/>
      <w:rPr>
        <w:rFonts w:ascii="Times New Roman" w:eastAsia="SimSun" w:hAnsi="Times New Roman" w:cs="Times New Roman"/>
        <w:b/>
        <w:bCs/>
        <w:sz w:val="32"/>
        <w:szCs w:val="32"/>
        <w:lang w:eastAsia="zh-CN" w:bidi="ar-EG"/>
      </w:rPr>
    </w:pPr>
    <w:r w:rsidRPr="004F5F99">
      <w:rPr>
        <w:rFonts w:ascii="Times New Roman" w:eastAsia="Times New Roman" w:hAnsi="Times New Roman" w:cs="Times New Roman"/>
        <w:sz w:val="28"/>
        <w:szCs w:val="28"/>
      </w:rPr>
      <w:t>SARFrF010102</w:t>
    </w:r>
  </w:p>
  <w:p w:rsidR="005F47EE" w:rsidRDefault="005F47E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251C" w:rsidRDefault="00A4251C" w:rsidP="005F47EE">
      <w:pPr>
        <w:spacing w:after="0" w:line="240" w:lineRule="auto"/>
      </w:pPr>
      <w:r>
        <w:separator/>
      </w:r>
    </w:p>
  </w:footnote>
  <w:footnote w:type="continuationSeparator" w:id="0">
    <w:p w:rsidR="00A4251C" w:rsidRDefault="00A4251C" w:rsidP="005F47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47EE" w:rsidRDefault="005F47EE" w:rsidP="005F47EE">
    <w:pPr>
      <w:pStyle w:val="a3"/>
      <w:tabs>
        <w:tab w:val="clear" w:pos="4680"/>
        <w:tab w:val="clear" w:pos="9360"/>
        <w:tab w:val="left" w:pos="6315"/>
      </w:tabs>
    </w:pPr>
    <w:r>
      <w:tab/>
    </w:r>
  </w:p>
  <w:tbl>
    <w:tblPr>
      <w:bidiVisual/>
      <w:tblW w:w="9639" w:type="dxa"/>
      <w:jc w:val="center"/>
      <w:tblLayout w:type="fixed"/>
      <w:tblLook w:val="04A0" w:firstRow="1" w:lastRow="0" w:firstColumn="1" w:lastColumn="0" w:noHBand="0" w:noVBand="1"/>
    </w:tblPr>
    <w:tblGrid>
      <w:gridCol w:w="1842"/>
      <w:gridCol w:w="5192"/>
      <w:gridCol w:w="54"/>
      <w:gridCol w:w="2551"/>
    </w:tblGrid>
    <w:tr w:rsidR="005F47EE" w:rsidRPr="004F5F99" w:rsidTr="00D238DB">
      <w:trPr>
        <w:jc w:val="center"/>
      </w:trPr>
      <w:tc>
        <w:tcPr>
          <w:tcW w:w="1842" w:type="dxa"/>
        </w:tcPr>
        <w:p w:rsidR="005F47EE" w:rsidRPr="004F5F99" w:rsidRDefault="005F47EE" w:rsidP="005F47EE">
          <w:pPr>
            <w:rPr>
              <w:rFonts w:ascii="Times New Roman" w:eastAsia="SimSun" w:hAnsi="Times New Roman" w:cs="Times New Roman"/>
              <w:sz w:val="24"/>
              <w:szCs w:val="24"/>
              <w:rtl/>
              <w:lang w:eastAsia="zh-CN" w:bidi="ar-EG"/>
            </w:rPr>
          </w:pPr>
          <w:r w:rsidRPr="004F5F99">
            <w:rPr>
              <w:rFonts w:ascii="Times New Roman" w:eastAsia="SimSun" w:hAnsi="Times New Roman" w:cs="Times New Roman"/>
              <w:noProof/>
              <w:sz w:val="24"/>
              <w:szCs w:val="24"/>
            </w:rPr>
            <w:drawing>
              <wp:anchor distT="0" distB="0" distL="114300" distR="114300" simplePos="0" relativeHeight="251659264" behindDoc="0" locked="0" layoutInCell="1" allowOverlap="1" wp14:anchorId="44DA1BB5" wp14:editId="7E65B974">
                <wp:simplePos x="0" y="0"/>
                <wp:positionH relativeFrom="column">
                  <wp:posOffset>195580</wp:posOffset>
                </wp:positionH>
                <wp:positionV relativeFrom="paragraph">
                  <wp:posOffset>327025</wp:posOffset>
                </wp:positionV>
                <wp:extent cx="579120" cy="737235"/>
                <wp:effectExtent l="0" t="0" r="0" b="5715"/>
                <wp:wrapNone/>
                <wp:docPr id="25" name="Picture 137" descr="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37" descr="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 l="15811" t="20673" r="19289" b="21245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9120" cy="7372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246" w:type="dxa"/>
          <w:gridSpan w:val="2"/>
        </w:tcPr>
        <w:p w:rsidR="005F47EE" w:rsidRPr="004F5F99" w:rsidRDefault="005F47EE" w:rsidP="005F47EE">
          <w:pPr>
            <w:bidi/>
            <w:spacing w:after="0" w:line="240" w:lineRule="auto"/>
            <w:jc w:val="center"/>
            <w:rPr>
              <w:rFonts w:ascii="Times New Roman" w:eastAsia="SimSun" w:hAnsi="Times New Roman" w:cs="Times New Roman"/>
              <w:b/>
              <w:bCs/>
              <w:sz w:val="24"/>
              <w:szCs w:val="24"/>
              <w:rtl/>
              <w:lang w:eastAsia="zh-CN" w:bidi="ar-EG"/>
            </w:rPr>
          </w:pPr>
          <w:r w:rsidRPr="004F5F99">
            <w:rPr>
              <w:rFonts w:ascii="Times New Roman" w:eastAsia="SimSun" w:hAnsi="Times New Roman" w:cs="Times New Roman"/>
              <w:noProof/>
              <w:sz w:val="24"/>
              <w:szCs w:val="24"/>
              <w:rtl/>
            </w:rPr>
            <w:drawing>
              <wp:anchor distT="0" distB="0" distL="114300" distR="114300" simplePos="0" relativeHeight="251660288" behindDoc="0" locked="0" layoutInCell="1" allowOverlap="1" wp14:anchorId="1F889B04" wp14:editId="56AFB64D">
                <wp:simplePos x="0" y="0"/>
                <wp:positionH relativeFrom="column">
                  <wp:posOffset>1341120</wp:posOffset>
                </wp:positionH>
                <wp:positionV relativeFrom="paragraph">
                  <wp:posOffset>64135</wp:posOffset>
                </wp:positionV>
                <wp:extent cx="638175" cy="561975"/>
                <wp:effectExtent l="0" t="0" r="9525" b="9525"/>
                <wp:wrapNone/>
                <wp:docPr id="26" name="صورة 2" descr="اعتماد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اعتماد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38175" cy="5619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  <w:p w:rsidR="005F47EE" w:rsidRPr="004F5F99" w:rsidRDefault="005F47EE" w:rsidP="005F47EE">
          <w:pPr>
            <w:bidi/>
            <w:spacing w:after="0" w:line="240" w:lineRule="auto"/>
            <w:jc w:val="center"/>
            <w:rPr>
              <w:rFonts w:ascii="Times New Roman" w:eastAsia="SimSun" w:hAnsi="Times New Roman" w:cs="Times New Roman"/>
              <w:b/>
              <w:bCs/>
              <w:sz w:val="24"/>
              <w:szCs w:val="24"/>
              <w:rtl/>
              <w:lang w:eastAsia="zh-CN" w:bidi="ar-EG"/>
            </w:rPr>
          </w:pPr>
        </w:p>
        <w:p w:rsidR="005F47EE" w:rsidRPr="004F5F99" w:rsidRDefault="005F47EE" w:rsidP="005F47EE">
          <w:pPr>
            <w:bidi/>
            <w:spacing w:after="0" w:line="240" w:lineRule="auto"/>
            <w:jc w:val="center"/>
            <w:rPr>
              <w:rFonts w:ascii="Times New Roman" w:eastAsia="SimSun" w:hAnsi="Times New Roman" w:cs="Times New Roman"/>
              <w:b/>
              <w:bCs/>
              <w:sz w:val="24"/>
              <w:szCs w:val="24"/>
              <w:rtl/>
              <w:lang w:eastAsia="zh-CN" w:bidi="ar-EG"/>
            </w:rPr>
          </w:pPr>
        </w:p>
        <w:p w:rsidR="005F47EE" w:rsidRPr="004F5F99" w:rsidRDefault="005F47EE" w:rsidP="005F47EE">
          <w:pPr>
            <w:bidi/>
            <w:spacing w:after="0" w:line="240" w:lineRule="auto"/>
            <w:jc w:val="center"/>
            <w:rPr>
              <w:rFonts w:ascii="Times New Roman" w:eastAsia="SimSun" w:hAnsi="Times New Roman" w:cs="Times New Roman"/>
              <w:b/>
              <w:bCs/>
              <w:sz w:val="24"/>
              <w:szCs w:val="24"/>
              <w:rtl/>
              <w:lang w:eastAsia="zh-CN" w:bidi="ar-EG"/>
            </w:rPr>
          </w:pPr>
        </w:p>
        <w:p w:rsidR="005F47EE" w:rsidRPr="004F5F99" w:rsidRDefault="005F47EE" w:rsidP="005F47EE">
          <w:pPr>
            <w:bidi/>
            <w:spacing w:after="0" w:line="240" w:lineRule="auto"/>
            <w:jc w:val="center"/>
            <w:rPr>
              <w:rFonts w:ascii="Times New Roman" w:eastAsia="SimSun" w:hAnsi="Times New Roman" w:cs="Times New Roman"/>
              <w:sz w:val="24"/>
              <w:szCs w:val="24"/>
              <w:rtl/>
              <w:lang w:eastAsia="zh-CN" w:bidi="ar-EG"/>
            </w:rPr>
          </w:pPr>
          <w:r w:rsidRPr="004F5F99">
            <w:rPr>
              <w:rFonts w:ascii="Times New Roman" w:eastAsia="SimSun" w:hAnsi="Times New Roman" w:cs="Times New Roman" w:hint="cs"/>
              <w:b/>
              <w:bCs/>
              <w:sz w:val="24"/>
              <w:szCs w:val="24"/>
              <w:rtl/>
              <w:lang w:eastAsia="zh-CN" w:bidi="ar-EG"/>
            </w:rPr>
            <w:t xml:space="preserve">    </w:t>
          </w:r>
          <w:r w:rsidRPr="004F5F99">
            <w:rPr>
              <w:rFonts w:ascii="Times New Roman" w:eastAsia="SimSun" w:hAnsi="Times New Roman" w:cs="Times New Roman"/>
              <w:b/>
              <w:bCs/>
              <w:sz w:val="24"/>
              <w:szCs w:val="24"/>
              <w:rtl/>
              <w:lang w:eastAsia="zh-CN" w:bidi="ar-EG"/>
            </w:rPr>
            <w:t xml:space="preserve">حاصلة على شهادة الاعتماد من الهيئة القومية لضمان جودة التعليم والاعتماد </w:t>
          </w:r>
          <w:proofErr w:type="spellStart"/>
          <w:r w:rsidRPr="004F5F99">
            <w:rPr>
              <w:rFonts w:ascii="Times New Roman" w:eastAsia="SimSun" w:hAnsi="Times New Roman" w:cs="Times New Roman" w:hint="cs"/>
              <w:b/>
              <w:bCs/>
              <w:sz w:val="24"/>
              <w:szCs w:val="24"/>
              <w:rtl/>
              <w:lang w:eastAsia="zh-CN" w:bidi="ar-EG"/>
            </w:rPr>
            <w:t>فى</w:t>
          </w:r>
          <w:proofErr w:type="spellEnd"/>
          <w:r w:rsidRPr="004F5F99">
            <w:rPr>
              <w:rFonts w:ascii="Times New Roman" w:eastAsia="SimSun" w:hAnsi="Times New Roman" w:cs="Times New Roman" w:hint="cs"/>
              <w:b/>
              <w:bCs/>
              <w:sz w:val="24"/>
              <w:szCs w:val="24"/>
              <w:rtl/>
              <w:lang w:eastAsia="zh-CN" w:bidi="ar-EG"/>
            </w:rPr>
            <w:t xml:space="preserve"> 19/7/2017م</w:t>
          </w:r>
        </w:p>
        <w:p w:rsidR="005F47EE" w:rsidRPr="004F5F99" w:rsidRDefault="005F47EE" w:rsidP="005F47EE">
          <w:pPr>
            <w:bidi/>
            <w:spacing w:after="0" w:line="240" w:lineRule="auto"/>
            <w:jc w:val="center"/>
            <w:rPr>
              <w:rFonts w:ascii="Times New Roman" w:eastAsia="SimSun" w:hAnsi="Times New Roman" w:cs="Times New Roman"/>
              <w:b/>
              <w:bCs/>
              <w:sz w:val="24"/>
              <w:szCs w:val="24"/>
              <w:rtl/>
              <w:lang w:eastAsia="zh-CN" w:bidi="ar-EG"/>
            </w:rPr>
          </w:pPr>
          <w:r w:rsidRPr="004F5F99">
            <w:rPr>
              <w:rFonts w:ascii="Times New Roman" w:eastAsia="SimSun" w:hAnsi="Times New Roman" w:cs="Times New Roman" w:hint="cs"/>
              <w:b/>
              <w:bCs/>
              <w:sz w:val="24"/>
              <w:szCs w:val="24"/>
              <w:rtl/>
              <w:lang w:eastAsia="zh-CN" w:bidi="ar-EG"/>
            </w:rPr>
            <w:t xml:space="preserve">برنامج الترجمة الفرنسية </w:t>
          </w:r>
        </w:p>
      </w:tc>
      <w:tc>
        <w:tcPr>
          <w:tcW w:w="2551" w:type="dxa"/>
        </w:tcPr>
        <w:p w:rsidR="005F47EE" w:rsidRPr="004F5F99" w:rsidRDefault="005F47EE" w:rsidP="005F47EE">
          <w:pPr>
            <w:bidi/>
            <w:spacing w:after="0" w:line="240" w:lineRule="auto"/>
            <w:ind w:left="2052"/>
            <w:jc w:val="center"/>
            <w:rPr>
              <w:rFonts w:ascii="Times New Roman" w:eastAsia="SimSun" w:hAnsi="Times New Roman" w:cs="Times New Roman"/>
              <w:sz w:val="24"/>
              <w:szCs w:val="24"/>
              <w:lang w:eastAsia="zh-CN" w:bidi="ar-EG"/>
            </w:rPr>
          </w:pPr>
        </w:p>
        <w:p w:rsidR="005F47EE" w:rsidRPr="004F5F99" w:rsidRDefault="005F47EE" w:rsidP="005F47EE">
          <w:pPr>
            <w:bidi/>
            <w:spacing w:after="0" w:line="240" w:lineRule="auto"/>
            <w:ind w:left="2052"/>
            <w:jc w:val="center"/>
            <w:rPr>
              <w:rFonts w:ascii="Times New Roman" w:eastAsia="SimSun" w:hAnsi="Times New Roman" w:cs="Times New Roman"/>
              <w:sz w:val="24"/>
              <w:szCs w:val="24"/>
              <w:rtl/>
              <w:lang w:eastAsia="zh-CN" w:bidi="ar-EG"/>
            </w:rPr>
          </w:pPr>
        </w:p>
        <w:p w:rsidR="005F47EE" w:rsidRPr="004F5F99" w:rsidRDefault="005F47EE" w:rsidP="005F47EE">
          <w:pPr>
            <w:bidi/>
            <w:spacing w:after="0" w:line="240" w:lineRule="auto"/>
            <w:jc w:val="center"/>
            <w:rPr>
              <w:rFonts w:ascii="Times New Roman" w:eastAsia="SimSun" w:hAnsi="Times New Roman" w:cs="Times New Roman"/>
              <w:sz w:val="24"/>
              <w:szCs w:val="24"/>
              <w:rtl/>
              <w:lang w:eastAsia="zh-CN" w:bidi="ar-EG"/>
            </w:rPr>
          </w:pPr>
          <w:r w:rsidRPr="004F5F99">
            <w:rPr>
              <w:rFonts w:ascii="Times New Roman" w:eastAsia="SimSun" w:hAnsi="Times New Roman" w:cs="Times New Roman"/>
              <w:noProof/>
              <w:sz w:val="24"/>
              <w:szCs w:val="24"/>
            </w:rPr>
            <w:drawing>
              <wp:inline distT="0" distB="0" distL="0" distR="0" wp14:anchorId="2DF19D9D" wp14:editId="29384A42">
                <wp:extent cx="676275" cy="733425"/>
                <wp:effectExtent l="0" t="0" r="9525" b="9525"/>
                <wp:docPr id="27" name="Picture 3" descr="Collage 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39" descr="Collage 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76275" cy="7334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5F47EE" w:rsidRPr="004F5F99" w:rsidTr="00D238DB">
      <w:trPr>
        <w:trHeight w:val="192"/>
        <w:jc w:val="center"/>
      </w:trPr>
      <w:tc>
        <w:tcPr>
          <w:tcW w:w="1842" w:type="dxa"/>
        </w:tcPr>
        <w:p w:rsidR="005F47EE" w:rsidRPr="004F5F99" w:rsidRDefault="005F47EE" w:rsidP="005F47EE">
          <w:pPr>
            <w:bidi/>
            <w:spacing w:after="0" w:line="240" w:lineRule="auto"/>
            <w:rPr>
              <w:rFonts w:ascii="Times New Roman" w:eastAsia="SimSun" w:hAnsi="Times New Roman" w:cs="Times New Roman"/>
              <w:b/>
              <w:bCs/>
              <w:sz w:val="28"/>
              <w:szCs w:val="28"/>
              <w:rtl/>
              <w:lang w:eastAsia="zh-CN" w:bidi="ar-EG"/>
            </w:rPr>
          </w:pPr>
          <w:r w:rsidRPr="004F5F99">
            <w:rPr>
              <w:rFonts w:ascii="Times New Roman" w:eastAsia="SimSun" w:hAnsi="Times New Roman" w:cs="Times New Roman" w:hint="cs"/>
              <w:b/>
              <w:bCs/>
              <w:sz w:val="28"/>
              <w:szCs w:val="28"/>
              <w:rtl/>
              <w:lang w:eastAsia="zh-CN" w:bidi="ar-EG"/>
            </w:rPr>
            <w:t xml:space="preserve">   جامعة سوهاج </w:t>
          </w:r>
        </w:p>
      </w:tc>
      <w:tc>
        <w:tcPr>
          <w:tcW w:w="5192" w:type="dxa"/>
        </w:tcPr>
        <w:p w:rsidR="005F47EE" w:rsidRPr="00731141" w:rsidRDefault="005F47EE" w:rsidP="005F47EE">
          <w:pPr>
            <w:bidi/>
            <w:spacing w:after="0" w:line="240" w:lineRule="auto"/>
            <w:jc w:val="center"/>
            <w:rPr>
              <w:rFonts w:ascii="Times New Roman" w:eastAsia="SimSun" w:hAnsi="Times New Roman" w:cs="Times New Roman"/>
              <w:b/>
              <w:bCs/>
              <w:sz w:val="28"/>
              <w:szCs w:val="28"/>
              <w:lang w:val="fr-FR" w:eastAsia="zh-CN" w:bidi="ar-EG"/>
            </w:rPr>
          </w:pPr>
        </w:p>
      </w:tc>
      <w:tc>
        <w:tcPr>
          <w:tcW w:w="2605" w:type="dxa"/>
          <w:gridSpan w:val="2"/>
        </w:tcPr>
        <w:p w:rsidR="005F47EE" w:rsidRPr="004F5F99" w:rsidRDefault="00D238DB" w:rsidP="005F47EE">
          <w:pPr>
            <w:bidi/>
            <w:spacing w:after="0" w:line="240" w:lineRule="auto"/>
            <w:rPr>
              <w:rFonts w:ascii="Times New Roman" w:eastAsia="SimSun" w:hAnsi="Times New Roman" w:cs="Times New Roman"/>
              <w:b/>
              <w:bCs/>
              <w:sz w:val="28"/>
              <w:szCs w:val="28"/>
              <w:lang w:eastAsia="zh-CN" w:bidi="ar-EG"/>
            </w:rPr>
          </w:pPr>
          <w:r>
            <w:rPr>
              <w:rFonts w:ascii="Times New Roman" w:eastAsia="SimSun" w:hAnsi="Times New Roman" w:cs="Times New Roman" w:hint="cs"/>
              <w:b/>
              <w:bCs/>
              <w:sz w:val="28"/>
              <w:szCs w:val="28"/>
              <w:rtl/>
              <w:lang w:eastAsia="zh-CN" w:bidi="ar-EG"/>
            </w:rPr>
            <w:t xml:space="preserve">          </w:t>
          </w:r>
          <w:r>
            <w:rPr>
              <w:rFonts w:ascii="Times New Roman" w:eastAsia="SimSun" w:hAnsi="Times New Roman" w:cs="Times New Roman"/>
              <w:b/>
              <w:bCs/>
              <w:sz w:val="28"/>
              <w:szCs w:val="28"/>
              <w:lang w:eastAsia="zh-CN" w:bidi="ar-EG"/>
            </w:rPr>
            <w:t xml:space="preserve"> </w:t>
          </w:r>
          <w:r w:rsidR="005F47EE" w:rsidRPr="004F5F99">
            <w:rPr>
              <w:rFonts w:ascii="Times New Roman" w:eastAsia="SimSun" w:hAnsi="Times New Roman" w:cs="Times New Roman" w:hint="cs"/>
              <w:b/>
              <w:bCs/>
              <w:sz w:val="28"/>
              <w:szCs w:val="28"/>
              <w:rtl/>
              <w:lang w:eastAsia="zh-CN" w:bidi="ar-EG"/>
            </w:rPr>
            <w:t>كلية الآداب</w:t>
          </w:r>
        </w:p>
      </w:tc>
    </w:tr>
  </w:tbl>
  <w:p w:rsidR="005F47EE" w:rsidRDefault="005F47EE" w:rsidP="00D238DB">
    <w:pPr>
      <w:pStyle w:val="a3"/>
      <w:pBdr>
        <w:bottom w:val="single" w:sz="12" w:space="1" w:color="auto"/>
      </w:pBdr>
      <w:tabs>
        <w:tab w:val="clear" w:pos="4680"/>
        <w:tab w:val="clear" w:pos="9360"/>
        <w:tab w:val="left" w:pos="6315"/>
      </w:tabs>
      <w:rPr>
        <w:lang w:val="fr-FR"/>
      </w:rPr>
    </w:pPr>
  </w:p>
  <w:p w:rsidR="00D238DB" w:rsidRPr="005F47EE" w:rsidRDefault="00D238DB" w:rsidP="00D238DB">
    <w:pPr>
      <w:pStyle w:val="a3"/>
      <w:tabs>
        <w:tab w:val="clear" w:pos="4680"/>
        <w:tab w:val="clear" w:pos="9360"/>
        <w:tab w:val="left" w:pos="6315"/>
      </w:tabs>
      <w:rPr>
        <w:lang w:val="fr-F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7650"/>
    <w:rsid w:val="00204A70"/>
    <w:rsid w:val="00280CBE"/>
    <w:rsid w:val="00445922"/>
    <w:rsid w:val="005F47EE"/>
    <w:rsid w:val="00763FB1"/>
    <w:rsid w:val="00A06D21"/>
    <w:rsid w:val="00A4251C"/>
    <w:rsid w:val="00A67650"/>
    <w:rsid w:val="00D238DB"/>
    <w:rsid w:val="00D81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47E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F47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5F47EE"/>
  </w:style>
  <w:style w:type="paragraph" w:styleId="a4">
    <w:name w:val="footer"/>
    <w:basedOn w:val="a"/>
    <w:link w:val="Char0"/>
    <w:uiPriority w:val="99"/>
    <w:unhideWhenUsed/>
    <w:rsid w:val="005F47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5F47EE"/>
  </w:style>
  <w:style w:type="paragraph" w:styleId="a5">
    <w:name w:val="Balloon Text"/>
    <w:basedOn w:val="a"/>
    <w:link w:val="Char1"/>
    <w:uiPriority w:val="99"/>
    <w:semiHidden/>
    <w:unhideWhenUsed/>
    <w:rsid w:val="00204A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204A7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47E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F47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5F47EE"/>
  </w:style>
  <w:style w:type="paragraph" w:styleId="a4">
    <w:name w:val="footer"/>
    <w:basedOn w:val="a"/>
    <w:link w:val="Char0"/>
    <w:uiPriority w:val="99"/>
    <w:unhideWhenUsed/>
    <w:rsid w:val="005F47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5F47EE"/>
  </w:style>
  <w:style w:type="paragraph" w:styleId="a5">
    <w:name w:val="Balloon Text"/>
    <w:basedOn w:val="a"/>
    <w:link w:val="Char1"/>
    <w:uiPriority w:val="99"/>
    <w:semiHidden/>
    <w:unhideWhenUsed/>
    <w:rsid w:val="00204A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204A7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D67343-E322-498B-AC7D-E94A4934F7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259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FTC-03</dc:creator>
  <cp:lastModifiedBy>hp</cp:lastModifiedBy>
  <cp:revision>2</cp:revision>
  <dcterms:created xsi:type="dcterms:W3CDTF">2023-09-09T17:54:00Z</dcterms:created>
  <dcterms:modified xsi:type="dcterms:W3CDTF">2023-09-09T17:54:00Z</dcterms:modified>
</cp:coreProperties>
</file>