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78D5" w:rsidRPr="001478D5" w:rsidRDefault="00487F56" w:rsidP="001478D5">
      <w:pPr>
        <w:bidi/>
        <w:spacing w:after="0" w:line="240" w:lineRule="auto"/>
        <w:ind w:firstLine="420"/>
        <w:jc w:val="center"/>
        <w:rPr>
          <w:rFonts w:ascii="Microsoft Sans Serif" w:hAnsi="Microsoft Sans Serif" w:cs="PT Bold Heading"/>
          <w:b/>
          <w:bCs/>
          <w:sz w:val="36"/>
          <w:szCs w:val="36"/>
          <w:u w:val="single"/>
          <w:bdr w:val="single" w:sz="4" w:space="0" w:color="auto"/>
          <w:rtl/>
          <w:lang w:bidi="ar-EG"/>
        </w:rPr>
      </w:pPr>
      <w:r>
        <w:rPr>
          <w:noProof/>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34" type="#_x0000_t75" alt="الوصف: Uni" style="position:absolute;left:0;text-align:left;margin-left:402.75pt;margin-top:-54.75pt;width:54pt;height:66pt;z-index: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v:imagedata r:id="rId8" o:title="Uni" blacklevel="1966f"/>
            <w10:wrap anchorx="margin"/>
          </v:shape>
        </w:pict>
      </w:r>
      <w:r>
        <w:rPr>
          <w:noProof/>
          <w:rtl/>
        </w:rPr>
        <w:pict>
          <v:shape id="Picture 3" o:spid="_x0000_s1033" type="#_x0000_t75" style="position:absolute;left:0;text-align:left;margin-left:-1.05pt;margin-top:-49.85pt;width:51.3pt;height:68.25pt;z-index: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9" o:title=""/>
          </v:shape>
        </w:pict>
      </w:r>
    </w:p>
    <w:p w:rsidR="001478D5" w:rsidRPr="001478D5" w:rsidRDefault="001478D5" w:rsidP="005E191C">
      <w:pPr>
        <w:tabs>
          <w:tab w:val="left" w:pos="429"/>
          <w:tab w:val="left" w:pos="571"/>
        </w:tabs>
        <w:bidi/>
        <w:spacing w:after="0" w:line="240" w:lineRule="auto"/>
        <w:jc w:val="both"/>
        <w:rPr>
          <w:rFonts w:ascii="ATraditional Arabic" w:hAnsi="ATraditional Arabic" w:cs="ATraditional Arabic"/>
          <w:b/>
          <w:bCs/>
          <w:sz w:val="28"/>
          <w:szCs w:val="28"/>
          <w:rtl/>
          <w:lang w:bidi="ar-EG"/>
        </w:rPr>
      </w:pPr>
      <w:r w:rsidRPr="001478D5">
        <w:rPr>
          <w:rFonts w:ascii="ATraditional Arabic" w:hAnsi="ATraditional Arabic" w:cs="ATraditional Arabic" w:hint="cs"/>
          <w:b/>
          <w:bCs/>
          <w:sz w:val="28"/>
          <w:szCs w:val="28"/>
          <w:rtl/>
          <w:lang w:bidi="ar-EG"/>
        </w:rPr>
        <w:t xml:space="preserve">   جامعة سوهاج                              برنامج</w:t>
      </w:r>
      <w:r w:rsidR="005E191C">
        <w:rPr>
          <w:rFonts w:ascii="ATraditional Arabic" w:hAnsi="ATraditional Arabic" w:cs="ATraditional Arabic" w:hint="cs"/>
          <w:b/>
          <w:bCs/>
          <w:sz w:val="28"/>
          <w:szCs w:val="28"/>
          <w:rtl/>
          <w:lang w:bidi="ar-EG"/>
        </w:rPr>
        <w:t xml:space="preserve"> الترجمة "شعبة</w:t>
      </w:r>
      <w:r w:rsidRPr="001478D5">
        <w:rPr>
          <w:rFonts w:ascii="ATraditional Arabic" w:hAnsi="ATraditional Arabic" w:cs="ATraditional Arabic" w:hint="cs"/>
          <w:b/>
          <w:bCs/>
          <w:sz w:val="28"/>
          <w:szCs w:val="28"/>
          <w:rtl/>
          <w:lang w:bidi="ar-EG"/>
        </w:rPr>
        <w:t xml:space="preserve"> اللغة الفرنسية</w:t>
      </w:r>
      <w:r w:rsidR="005E191C">
        <w:rPr>
          <w:rFonts w:ascii="ATraditional Arabic" w:hAnsi="ATraditional Arabic" w:cs="ATraditional Arabic" w:hint="cs"/>
          <w:b/>
          <w:bCs/>
          <w:sz w:val="28"/>
          <w:szCs w:val="28"/>
          <w:rtl/>
          <w:lang w:bidi="ar-EG"/>
        </w:rPr>
        <w:t>"</w:t>
      </w:r>
      <w:r w:rsidRPr="001478D5">
        <w:rPr>
          <w:rFonts w:ascii="ATraditional Arabic" w:hAnsi="ATraditional Arabic" w:cs="ATraditional Arabic" w:hint="cs"/>
          <w:b/>
          <w:bCs/>
          <w:sz w:val="28"/>
          <w:szCs w:val="28"/>
          <w:rtl/>
          <w:lang w:bidi="ar-EG"/>
        </w:rPr>
        <w:t xml:space="preserve">              كلية الآداب     </w:t>
      </w:r>
      <w:r w:rsidRPr="001478D5">
        <w:rPr>
          <w:rFonts w:ascii="ATraditional Arabic" w:hAnsi="ATraditional Arabic" w:cs="ATraditional Arabic" w:hint="cs"/>
          <w:sz w:val="32"/>
          <w:szCs w:val="32"/>
          <w:rtl/>
          <w:lang w:bidi="ar-EG"/>
        </w:rPr>
        <w:t xml:space="preserve">ــــــــــــــــــــــــــــــــــــــــــــــــــــــــــــــــــــــــــــــــــــــــــــــــــــــــــــــــــــــــــــــــــــــــ </w:t>
      </w:r>
    </w:p>
    <w:p w:rsidR="00645C3B" w:rsidRPr="005321A6" w:rsidRDefault="00645C3B" w:rsidP="001370B8">
      <w:pPr>
        <w:bidi/>
        <w:spacing w:after="0" w:line="240" w:lineRule="auto"/>
        <w:ind w:firstLine="720"/>
        <w:jc w:val="center"/>
        <w:rPr>
          <w:rFonts w:ascii="Microsoft Sans Serif" w:hAnsi="Microsoft Sans Serif" w:cs="PT Bold Heading"/>
          <w:b/>
          <w:bCs/>
          <w:sz w:val="40"/>
          <w:szCs w:val="40"/>
          <w:u w:val="single"/>
          <w:bdr w:val="single" w:sz="4" w:space="0" w:color="auto"/>
          <w:rtl/>
          <w:lang w:bidi="ar-EG"/>
        </w:rPr>
      </w:pPr>
      <w:r w:rsidRPr="005321A6">
        <w:rPr>
          <w:rFonts w:ascii="Microsoft Sans Serif" w:hAnsi="Microsoft Sans Serif" w:cs="PT Bold Heading"/>
          <w:b/>
          <w:bCs/>
          <w:sz w:val="40"/>
          <w:szCs w:val="40"/>
          <w:u w:val="single"/>
          <w:bdr w:val="single" w:sz="4" w:space="0" w:color="auto"/>
          <w:rtl/>
          <w:lang w:bidi="ar-EG"/>
        </w:rPr>
        <w:t>خطة تعزيز وتطوير البرنامج</w:t>
      </w:r>
    </w:p>
    <w:p w:rsidR="001478D5" w:rsidRDefault="001478D5" w:rsidP="001370B8">
      <w:pPr>
        <w:bidi/>
        <w:spacing w:after="120" w:line="360" w:lineRule="auto"/>
        <w:ind w:firstLine="284"/>
        <w:jc w:val="both"/>
        <w:rPr>
          <w:rFonts w:ascii="Microsoft Sans Serif" w:hAnsi="Microsoft Sans Serif" w:cs="PT Bold Heading"/>
          <w:b/>
          <w:bCs/>
          <w:sz w:val="40"/>
          <w:szCs w:val="40"/>
          <w:u w:val="single"/>
          <w:bdr w:val="single" w:sz="4" w:space="0" w:color="auto"/>
          <w:rtl/>
          <w:lang w:bidi="ar-EG"/>
        </w:rPr>
      </w:pPr>
    </w:p>
    <w:p w:rsidR="00645C3B" w:rsidRPr="005321A6" w:rsidRDefault="001370B8" w:rsidP="002A31CA">
      <w:pPr>
        <w:bidi/>
        <w:spacing w:after="120" w:line="360" w:lineRule="auto"/>
        <w:ind w:firstLine="284"/>
        <w:jc w:val="both"/>
        <w:rPr>
          <w:rFonts w:ascii="ATraditional Arabic" w:hAnsi="ATraditional Arabic" w:cs="ATraditional Arabic"/>
          <w:b/>
          <w:bCs/>
          <w:sz w:val="36"/>
          <w:szCs w:val="36"/>
          <w:rtl/>
          <w:lang w:bidi="ar-EG"/>
        </w:rPr>
      </w:pPr>
      <w:r w:rsidRPr="005321A6">
        <w:rPr>
          <w:rFonts w:ascii="ATraditional Arabic" w:hAnsi="ATraditional Arabic" w:cs="ATraditional Arabic"/>
          <w:b/>
          <w:bCs/>
          <w:sz w:val="36"/>
          <w:szCs w:val="36"/>
          <w:rtl/>
          <w:lang w:bidi="ar-EG"/>
        </w:rPr>
        <w:t xml:space="preserve">  </w:t>
      </w:r>
      <w:r w:rsidR="00645C3B" w:rsidRPr="005321A6">
        <w:rPr>
          <w:rFonts w:ascii="ATraditional Arabic" w:hAnsi="ATraditional Arabic" w:cs="ATraditional Arabic"/>
          <w:b/>
          <w:bCs/>
          <w:sz w:val="36"/>
          <w:szCs w:val="36"/>
          <w:rtl/>
          <w:lang w:bidi="ar-EG"/>
        </w:rPr>
        <w:t xml:space="preserve"> استجابة لتغيرات البيئة الداخلية والخارجية للبرنامج وكذلك نتائج مراجعة أبعاد الفاعلية التعليمية للبرنامج فإنه من الضروري وجود خطة معتمدة ومعلنة لتطوير وتع</w:t>
      </w:r>
      <w:r w:rsidRPr="005321A6">
        <w:rPr>
          <w:rFonts w:ascii="ATraditional Arabic" w:hAnsi="ATraditional Arabic" w:cs="ATraditional Arabic"/>
          <w:b/>
          <w:bCs/>
          <w:sz w:val="36"/>
          <w:szCs w:val="36"/>
          <w:rtl/>
          <w:lang w:bidi="ar-EG"/>
        </w:rPr>
        <w:t>زيز البرنامج يشترك فيها كافة ال</w:t>
      </w:r>
      <w:r w:rsidRPr="005321A6">
        <w:rPr>
          <w:rFonts w:ascii="ATraditional Arabic" w:hAnsi="ATraditional Arabic" w:cs="ATraditional Arabic" w:hint="cs"/>
          <w:b/>
          <w:bCs/>
          <w:sz w:val="36"/>
          <w:szCs w:val="36"/>
          <w:rtl/>
          <w:lang w:bidi="ar-EG"/>
        </w:rPr>
        <w:t>أ</w:t>
      </w:r>
      <w:r w:rsidR="00645C3B" w:rsidRPr="005321A6">
        <w:rPr>
          <w:rFonts w:ascii="ATraditional Arabic" w:hAnsi="ATraditional Arabic" w:cs="ATraditional Arabic"/>
          <w:b/>
          <w:bCs/>
          <w:sz w:val="36"/>
          <w:szCs w:val="36"/>
          <w:rtl/>
          <w:lang w:bidi="ar-EG"/>
        </w:rPr>
        <w:t xml:space="preserve">طراف ذات الصلة بالبرنامج، كما أن هذه الخطة لابد وأن تحتوي </w:t>
      </w:r>
      <w:r w:rsidRPr="005321A6">
        <w:rPr>
          <w:rFonts w:ascii="ATraditional Arabic" w:hAnsi="ATraditional Arabic" w:cs="ATraditional Arabic" w:hint="cs"/>
          <w:b/>
          <w:bCs/>
          <w:sz w:val="36"/>
          <w:szCs w:val="36"/>
          <w:rtl/>
          <w:lang w:bidi="ar-EG"/>
        </w:rPr>
        <w:t>على</w:t>
      </w:r>
      <w:r w:rsidR="00645C3B" w:rsidRPr="005321A6">
        <w:rPr>
          <w:rFonts w:ascii="ATraditional Arabic" w:hAnsi="ATraditional Arabic" w:cs="ATraditional Arabic"/>
          <w:b/>
          <w:bCs/>
          <w:sz w:val="36"/>
          <w:szCs w:val="36"/>
          <w:rtl/>
          <w:lang w:bidi="ar-EG"/>
        </w:rPr>
        <w:t xml:space="preserve"> إجراءات واضحة لإدارة وتعزيز الجودة في البرنامج، مع الحرص </w:t>
      </w:r>
      <w:r w:rsidRPr="005321A6">
        <w:rPr>
          <w:rFonts w:ascii="ATraditional Arabic" w:hAnsi="ATraditional Arabic" w:cs="ATraditional Arabic" w:hint="cs"/>
          <w:b/>
          <w:bCs/>
          <w:sz w:val="36"/>
          <w:szCs w:val="36"/>
          <w:rtl/>
          <w:lang w:bidi="ar-EG"/>
        </w:rPr>
        <w:t>على</w:t>
      </w:r>
      <w:r w:rsidR="00645C3B" w:rsidRPr="005321A6">
        <w:rPr>
          <w:rFonts w:ascii="ATraditional Arabic" w:hAnsi="ATraditional Arabic" w:cs="ATraditional Arabic"/>
          <w:b/>
          <w:bCs/>
          <w:sz w:val="36"/>
          <w:szCs w:val="36"/>
          <w:rtl/>
          <w:lang w:bidi="ar-EG"/>
        </w:rPr>
        <w:t xml:space="preserve"> تقييم مردود الممارسات الفعلية للتطوير والتعزيز الخاصة بالبرنامج. وأخير</w:t>
      </w:r>
      <w:r w:rsidRPr="005321A6">
        <w:rPr>
          <w:rFonts w:ascii="ATraditional Arabic" w:hAnsi="ATraditional Arabic" w:cs="ATraditional Arabic" w:hint="cs"/>
          <w:b/>
          <w:bCs/>
          <w:sz w:val="36"/>
          <w:szCs w:val="36"/>
          <w:rtl/>
          <w:lang w:bidi="ar-EG"/>
        </w:rPr>
        <w:t>ً</w:t>
      </w:r>
      <w:r w:rsidR="00645C3B" w:rsidRPr="005321A6">
        <w:rPr>
          <w:rFonts w:ascii="ATraditional Arabic" w:hAnsi="ATraditional Arabic" w:cs="ATraditional Arabic"/>
          <w:b/>
          <w:bCs/>
          <w:sz w:val="36"/>
          <w:szCs w:val="36"/>
          <w:rtl/>
          <w:lang w:bidi="ar-EG"/>
        </w:rPr>
        <w:t>ا فإن عملية التطوير والتع</w:t>
      </w:r>
      <w:r w:rsidRPr="005321A6">
        <w:rPr>
          <w:rFonts w:ascii="ATraditional Arabic" w:hAnsi="ATraditional Arabic" w:cs="ATraditional Arabic"/>
          <w:b/>
          <w:bCs/>
          <w:sz w:val="36"/>
          <w:szCs w:val="36"/>
          <w:rtl/>
          <w:lang w:bidi="ar-EG"/>
        </w:rPr>
        <w:t>زيز للبرنامج لا يمكن أن تحقق ال</w:t>
      </w:r>
      <w:r w:rsidRPr="005321A6">
        <w:rPr>
          <w:rFonts w:ascii="ATraditional Arabic" w:hAnsi="ATraditional Arabic" w:cs="ATraditional Arabic" w:hint="cs"/>
          <w:b/>
          <w:bCs/>
          <w:sz w:val="36"/>
          <w:szCs w:val="36"/>
          <w:rtl/>
          <w:lang w:bidi="ar-EG"/>
        </w:rPr>
        <w:t>أ</w:t>
      </w:r>
      <w:r w:rsidR="00645C3B" w:rsidRPr="005321A6">
        <w:rPr>
          <w:rFonts w:ascii="ATraditional Arabic" w:hAnsi="ATraditional Arabic" w:cs="ATraditional Arabic"/>
          <w:b/>
          <w:bCs/>
          <w:sz w:val="36"/>
          <w:szCs w:val="36"/>
          <w:rtl/>
          <w:lang w:bidi="ar-EG"/>
        </w:rPr>
        <w:t xml:space="preserve">ثر المطلوب بدون توافر سياسات </w:t>
      </w:r>
      <w:r w:rsidRPr="005321A6">
        <w:rPr>
          <w:rFonts w:ascii="ATraditional Arabic" w:hAnsi="ATraditional Arabic" w:cs="ATraditional Arabic"/>
          <w:b/>
          <w:bCs/>
          <w:sz w:val="36"/>
          <w:szCs w:val="36"/>
          <w:rtl/>
          <w:lang w:bidi="ar-EG"/>
        </w:rPr>
        <w:t>تتعلق بالتحفيز الإيجابي والسلبي</w:t>
      </w:r>
      <w:r w:rsidR="00645C3B" w:rsidRPr="005321A6">
        <w:rPr>
          <w:rFonts w:ascii="ATraditional Arabic" w:hAnsi="ATraditional Arabic" w:cs="ATraditional Arabic"/>
          <w:b/>
          <w:bCs/>
          <w:sz w:val="36"/>
          <w:szCs w:val="36"/>
          <w:rtl/>
          <w:lang w:bidi="ar-EG"/>
        </w:rPr>
        <w:t xml:space="preserve">، وجدية </w:t>
      </w:r>
      <w:r w:rsidR="007A2727" w:rsidRPr="005321A6">
        <w:rPr>
          <w:rFonts w:ascii="ATraditional Arabic" w:hAnsi="ATraditional Arabic" w:cs="ATraditional Arabic" w:hint="cs"/>
          <w:b/>
          <w:bCs/>
          <w:sz w:val="36"/>
          <w:szCs w:val="36"/>
          <w:rtl/>
          <w:lang w:bidi="ar-EG"/>
        </w:rPr>
        <w:t>المساءلة</w:t>
      </w:r>
      <w:r w:rsidRPr="005321A6">
        <w:rPr>
          <w:rFonts w:ascii="ATraditional Arabic" w:hAnsi="ATraditional Arabic" w:cs="ATraditional Arabic"/>
          <w:b/>
          <w:bCs/>
          <w:sz w:val="36"/>
          <w:szCs w:val="36"/>
          <w:rtl/>
          <w:lang w:bidi="ar-EG"/>
        </w:rPr>
        <w:t xml:space="preserve"> والمحاسبة التي تعتمد عل</w:t>
      </w:r>
      <w:r w:rsidRPr="005321A6">
        <w:rPr>
          <w:rFonts w:ascii="ATraditional Arabic" w:hAnsi="ATraditional Arabic" w:cs="ATraditional Arabic" w:hint="cs"/>
          <w:b/>
          <w:bCs/>
          <w:sz w:val="36"/>
          <w:szCs w:val="36"/>
          <w:rtl/>
          <w:lang w:bidi="ar-EG"/>
        </w:rPr>
        <w:t>ى</w:t>
      </w:r>
      <w:r w:rsidR="00645C3B" w:rsidRPr="005321A6">
        <w:rPr>
          <w:rFonts w:ascii="ATraditional Arabic" w:hAnsi="ATraditional Arabic" w:cs="ATraditional Arabic"/>
          <w:b/>
          <w:bCs/>
          <w:sz w:val="36"/>
          <w:szCs w:val="36"/>
          <w:rtl/>
          <w:lang w:bidi="ar-EG"/>
        </w:rPr>
        <w:t xml:space="preserve"> تفعيل مستمر في نظم المساءلة والمحاسب</w:t>
      </w:r>
      <w:r w:rsidR="002A31CA">
        <w:rPr>
          <w:rFonts w:ascii="ATraditional Arabic" w:hAnsi="ATraditional Arabic" w:cs="ATraditional Arabic"/>
          <w:b/>
          <w:bCs/>
          <w:sz w:val="36"/>
          <w:szCs w:val="36"/>
          <w:rtl/>
          <w:lang w:bidi="ar-EG"/>
        </w:rPr>
        <w:t>ة الحالية</w:t>
      </w:r>
      <w:r w:rsidR="001370A4" w:rsidRPr="005321A6">
        <w:rPr>
          <w:rFonts w:ascii="ATraditional Arabic" w:hAnsi="ATraditional Arabic" w:cs="ATraditional Arabic"/>
          <w:b/>
          <w:bCs/>
          <w:sz w:val="36"/>
          <w:szCs w:val="36"/>
          <w:rtl/>
          <w:lang w:bidi="ar-EG"/>
        </w:rPr>
        <w:t>بإدارةالبرنامج.</w:t>
      </w:r>
      <w:r w:rsidR="001370A4" w:rsidRPr="005321A6">
        <w:rPr>
          <w:rFonts w:ascii="ATraditional Arabic" w:hAnsi="ATraditional Arabic" w:cs="ATraditional Arabic"/>
          <w:b/>
          <w:bCs/>
          <w:sz w:val="36"/>
          <w:szCs w:val="36"/>
          <w:rtl/>
          <w:lang w:bidi="ar-EG"/>
        </w:rPr>
        <w:br/>
        <w:t xml:space="preserve">    </w:t>
      </w:r>
      <w:r w:rsidR="00645C3B" w:rsidRPr="005321A6">
        <w:rPr>
          <w:rFonts w:ascii="ATraditional Arabic" w:hAnsi="ATraditional Arabic" w:cs="ATraditional Arabic"/>
          <w:b/>
          <w:bCs/>
          <w:sz w:val="36"/>
          <w:szCs w:val="36"/>
          <w:rtl/>
          <w:lang w:bidi="ar-EG"/>
        </w:rPr>
        <w:t xml:space="preserve"> وفيما يلي نعرض الخطة المقترحة لتعزيز وتطوير برنامج الترجمة الفرنسية تمهيد</w:t>
      </w:r>
      <w:r w:rsidRPr="005321A6">
        <w:rPr>
          <w:rFonts w:ascii="ATraditional Arabic" w:hAnsi="ATraditional Arabic" w:cs="ATraditional Arabic" w:hint="cs"/>
          <w:b/>
          <w:bCs/>
          <w:sz w:val="36"/>
          <w:szCs w:val="36"/>
          <w:rtl/>
          <w:lang w:bidi="ar-EG"/>
        </w:rPr>
        <w:t>ً</w:t>
      </w:r>
      <w:r w:rsidR="00645C3B" w:rsidRPr="005321A6">
        <w:rPr>
          <w:rFonts w:ascii="ATraditional Arabic" w:hAnsi="ATraditional Arabic" w:cs="ATraditional Arabic"/>
          <w:b/>
          <w:bCs/>
          <w:sz w:val="36"/>
          <w:szCs w:val="36"/>
          <w:rtl/>
          <w:lang w:bidi="ar-EG"/>
        </w:rPr>
        <w:t xml:space="preserve">ا لعرضها على المراجع الداخلي ثم المراجع الخارجي. </w:t>
      </w:r>
    </w:p>
    <w:p w:rsidR="001370B8" w:rsidRPr="005321A6" w:rsidRDefault="001370B8" w:rsidP="001370B8">
      <w:pPr>
        <w:bidi/>
        <w:spacing w:after="120" w:line="360" w:lineRule="auto"/>
        <w:ind w:firstLine="284"/>
        <w:jc w:val="both"/>
        <w:rPr>
          <w:rFonts w:ascii="ATraditional Arabic" w:hAnsi="ATraditional Arabic" w:cs="ATraditional Arabic"/>
          <w:b/>
          <w:bCs/>
          <w:sz w:val="24"/>
          <w:szCs w:val="24"/>
          <w:rtl/>
          <w:lang w:bidi="ar-EG"/>
        </w:rPr>
      </w:pPr>
    </w:p>
    <w:p w:rsidR="001370B8" w:rsidRPr="005321A6" w:rsidRDefault="001370B8" w:rsidP="001370B8">
      <w:pPr>
        <w:bidi/>
        <w:spacing w:after="120" w:line="360" w:lineRule="auto"/>
        <w:ind w:firstLine="284"/>
        <w:jc w:val="both"/>
        <w:rPr>
          <w:rFonts w:ascii="ATraditional Arabic" w:hAnsi="ATraditional Arabic" w:cs="ATraditional Arabic"/>
          <w:b/>
          <w:bCs/>
          <w:sz w:val="24"/>
          <w:szCs w:val="24"/>
          <w:rtl/>
          <w:lang w:bidi="ar-EG"/>
        </w:rPr>
      </w:pPr>
    </w:p>
    <w:p w:rsidR="00645C3B" w:rsidRPr="005321A6" w:rsidRDefault="00645C3B" w:rsidP="00974113">
      <w:pPr>
        <w:autoSpaceDE w:val="0"/>
        <w:autoSpaceDN w:val="0"/>
        <w:bidi/>
        <w:adjustRightInd w:val="0"/>
        <w:spacing w:after="0" w:line="240" w:lineRule="auto"/>
        <w:rPr>
          <w:rFonts w:ascii="ATraditional Arabic" w:hAnsi="ATraditional Arabic" w:cs="ATraditional Arabic"/>
          <w:b/>
          <w:bCs/>
          <w:sz w:val="36"/>
          <w:szCs w:val="36"/>
          <w:lang w:bidi="ar-EG"/>
        </w:rPr>
      </w:pPr>
      <w:r w:rsidRPr="005321A6">
        <w:rPr>
          <w:rFonts w:ascii="ATraditional Arabic" w:hAnsi="ATraditional Arabic" w:cs="ATraditional Arabic"/>
          <w:b/>
          <w:bCs/>
          <w:sz w:val="36"/>
          <w:szCs w:val="36"/>
          <w:u w:val="single"/>
          <w:rtl/>
          <w:lang w:bidi="ar-EG"/>
        </w:rPr>
        <w:t>وضعت</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الخطة</w:t>
      </w:r>
      <w:r w:rsidRPr="005321A6">
        <w:rPr>
          <w:rFonts w:ascii="ATraditional Arabic" w:hAnsi="ATraditional Arabic" w:cs="ATraditional Arabic"/>
          <w:b/>
          <w:bCs/>
          <w:sz w:val="36"/>
          <w:szCs w:val="36"/>
          <w:u w:val="single"/>
          <w:lang w:bidi="ar-EG"/>
        </w:rPr>
        <w:t xml:space="preserve"> </w:t>
      </w:r>
      <w:r w:rsidR="001370B8" w:rsidRPr="005321A6">
        <w:rPr>
          <w:rFonts w:ascii="ATraditional Arabic" w:hAnsi="ATraditional Arabic" w:cs="ATraditional Arabic"/>
          <w:b/>
          <w:bCs/>
          <w:sz w:val="36"/>
          <w:szCs w:val="36"/>
          <w:u w:val="single"/>
          <w:rtl/>
          <w:lang w:bidi="ar-EG"/>
        </w:rPr>
        <w:t>بناء</w:t>
      </w:r>
      <w:r w:rsidR="001370B8" w:rsidRPr="005321A6">
        <w:rPr>
          <w:rFonts w:ascii="ATraditional Arabic" w:hAnsi="ATraditional Arabic" w:cs="ATraditional Arabic" w:hint="cs"/>
          <w:b/>
          <w:bCs/>
          <w:sz w:val="36"/>
          <w:szCs w:val="36"/>
          <w:u w:val="single"/>
          <w:rtl/>
          <w:lang w:bidi="ar-EG"/>
        </w:rPr>
        <w:t>ً</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على</w:t>
      </w:r>
      <w:r w:rsidRPr="005321A6">
        <w:rPr>
          <w:rFonts w:ascii="ATraditional Arabic" w:hAnsi="ATraditional Arabic" w:cs="ATraditional Arabic"/>
          <w:b/>
          <w:bCs/>
          <w:sz w:val="36"/>
          <w:szCs w:val="36"/>
          <w:lang w:bidi="ar-EG"/>
        </w:rPr>
        <w:t>:</w:t>
      </w:r>
    </w:p>
    <w:p w:rsidR="00645C3B" w:rsidRPr="005321A6" w:rsidRDefault="00645C3B" w:rsidP="006720B0">
      <w:pPr>
        <w:pStyle w:val="ListParagraph"/>
        <w:numPr>
          <w:ilvl w:val="0"/>
          <w:numId w:val="3"/>
        </w:numPr>
        <w:bidi/>
        <w:spacing w:after="120" w:line="240" w:lineRule="auto"/>
        <w:ind w:left="431" w:firstLine="0"/>
        <w:contextualSpacing w:val="0"/>
        <w:jc w:val="both"/>
        <w:rPr>
          <w:rFonts w:ascii="ATraditional Arabic" w:hAnsi="ATraditional Arabic" w:cs="ATraditional Arabic"/>
          <w:b/>
          <w:bCs/>
          <w:sz w:val="36"/>
          <w:szCs w:val="36"/>
          <w:lang w:bidi="ar-EG"/>
        </w:rPr>
      </w:pPr>
      <w:r w:rsidRPr="005321A6">
        <w:rPr>
          <w:rFonts w:ascii="ATraditional Arabic" w:hAnsi="ATraditional Arabic" w:cs="ATraditional Arabic"/>
          <w:b/>
          <w:bCs/>
          <w:sz w:val="36"/>
          <w:szCs w:val="36"/>
          <w:rtl/>
          <w:lang w:bidi="ar-EG"/>
        </w:rPr>
        <w:t>تحليل</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نتائج</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استبيانات</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الطلاب</w:t>
      </w:r>
      <w:r w:rsidRPr="005321A6">
        <w:rPr>
          <w:rFonts w:ascii="ATraditional Arabic" w:hAnsi="ATraditional Arabic" w:cs="ATraditional Arabic"/>
          <w:b/>
          <w:bCs/>
          <w:sz w:val="36"/>
          <w:szCs w:val="36"/>
          <w:lang w:bidi="ar-EG"/>
        </w:rPr>
        <w:t>.</w:t>
      </w:r>
    </w:p>
    <w:p w:rsidR="00645C3B" w:rsidRPr="005321A6" w:rsidRDefault="00645C3B" w:rsidP="006720B0">
      <w:pPr>
        <w:pStyle w:val="ListParagraph"/>
        <w:numPr>
          <w:ilvl w:val="0"/>
          <w:numId w:val="3"/>
        </w:numPr>
        <w:bidi/>
        <w:spacing w:after="120" w:line="240" w:lineRule="auto"/>
        <w:ind w:left="431" w:firstLine="0"/>
        <w:contextualSpacing w:val="0"/>
        <w:jc w:val="both"/>
        <w:rPr>
          <w:rFonts w:ascii="ATraditional Arabic" w:hAnsi="ATraditional Arabic" w:cs="ATraditional Arabic"/>
          <w:b/>
          <w:bCs/>
          <w:sz w:val="36"/>
          <w:szCs w:val="36"/>
          <w:lang w:bidi="ar-EG"/>
        </w:rPr>
      </w:pPr>
      <w:r w:rsidRPr="005321A6">
        <w:rPr>
          <w:rFonts w:ascii="ATraditional Arabic" w:hAnsi="ATraditional Arabic" w:cs="ATraditional Arabic"/>
          <w:b/>
          <w:bCs/>
          <w:sz w:val="36"/>
          <w:szCs w:val="36"/>
          <w:rtl/>
          <w:lang w:bidi="ar-EG"/>
        </w:rPr>
        <w:t>تحليل</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نتائج</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استبيانات</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أعضاء</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هيئة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التدريس</w:t>
      </w:r>
      <w:r w:rsidRPr="005321A6">
        <w:rPr>
          <w:rFonts w:ascii="ATraditional Arabic" w:hAnsi="ATraditional Arabic" w:cs="ATraditional Arabic"/>
          <w:b/>
          <w:bCs/>
          <w:sz w:val="36"/>
          <w:szCs w:val="36"/>
          <w:lang w:bidi="ar-EG"/>
        </w:rPr>
        <w:t>.</w:t>
      </w:r>
    </w:p>
    <w:p w:rsidR="00645C3B" w:rsidRPr="005321A6" w:rsidRDefault="00645C3B" w:rsidP="006720B0">
      <w:pPr>
        <w:pStyle w:val="ListParagraph"/>
        <w:numPr>
          <w:ilvl w:val="0"/>
          <w:numId w:val="3"/>
        </w:numPr>
        <w:bidi/>
        <w:spacing w:after="120" w:line="240" w:lineRule="auto"/>
        <w:ind w:left="431" w:firstLine="0"/>
        <w:contextualSpacing w:val="0"/>
        <w:jc w:val="both"/>
        <w:rPr>
          <w:rFonts w:ascii="ATraditional Arabic" w:hAnsi="ATraditional Arabic" w:cs="ATraditional Arabic"/>
          <w:b/>
          <w:bCs/>
          <w:sz w:val="36"/>
          <w:szCs w:val="36"/>
          <w:lang w:bidi="ar-EG"/>
        </w:rPr>
      </w:pPr>
      <w:r w:rsidRPr="005321A6">
        <w:rPr>
          <w:rFonts w:ascii="ATraditional Arabic" w:hAnsi="ATraditional Arabic" w:cs="ATraditional Arabic"/>
          <w:b/>
          <w:bCs/>
          <w:sz w:val="36"/>
          <w:szCs w:val="36"/>
          <w:rtl/>
          <w:lang w:bidi="ar-EG"/>
        </w:rPr>
        <w:lastRenderedPageBreak/>
        <w:t>لائحة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البرنامج</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التعليمي</w:t>
      </w:r>
    </w:p>
    <w:p w:rsidR="00645C3B" w:rsidRPr="005321A6" w:rsidRDefault="00645C3B" w:rsidP="006720B0">
      <w:pPr>
        <w:pStyle w:val="ListParagraph"/>
        <w:numPr>
          <w:ilvl w:val="0"/>
          <w:numId w:val="3"/>
        </w:numPr>
        <w:bidi/>
        <w:spacing w:after="120" w:line="240" w:lineRule="auto"/>
        <w:ind w:left="431" w:firstLine="0"/>
        <w:contextualSpacing w:val="0"/>
        <w:jc w:val="both"/>
        <w:rPr>
          <w:rFonts w:ascii="ATraditional Arabic" w:hAnsi="ATraditional Arabic" w:cs="ATraditional Arabic"/>
          <w:b/>
          <w:bCs/>
          <w:sz w:val="36"/>
          <w:szCs w:val="36"/>
          <w:lang w:bidi="ar-EG"/>
        </w:rPr>
      </w:pPr>
      <w:r w:rsidRPr="005321A6">
        <w:rPr>
          <w:rFonts w:ascii="ATraditional Arabic" w:hAnsi="ATraditional Arabic" w:cs="ATraditional Arabic"/>
          <w:b/>
          <w:bCs/>
          <w:sz w:val="36"/>
          <w:szCs w:val="36"/>
          <w:rtl/>
          <w:lang w:bidi="ar-EG"/>
        </w:rPr>
        <w:t>الرؤية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والرسالة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والأهداف</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الاستراتيجية للبرنامج</w:t>
      </w:r>
      <w:r w:rsidRPr="005321A6">
        <w:rPr>
          <w:rFonts w:ascii="ATraditional Arabic" w:hAnsi="ATraditional Arabic" w:cs="ATraditional Arabic"/>
          <w:b/>
          <w:bCs/>
          <w:sz w:val="36"/>
          <w:szCs w:val="36"/>
          <w:lang w:bidi="ar-EG"/>
        </w:rPr>
        <w:t>.</w:t>
      </w:r>
    </w:p>
    <w:p w:rsidR="00645C3B" w:rsidRPr="005321A6" w:rsidRDefault="00645C3B" w:rsidP="001370B8">
      <w:pPr>
        <w:autoSpaceDE w:val="0"/>
        <w:autoSpaceDN w:val="0"/>
        <w:bidi/>
        <w:adjustRightInd w:val="0"/>
        <w:spacing w:after="120" w:line="360" w:lineRule="auto"/>
        <w:rPr>
          <w:rFonts w:ascii="Times New Roman" w:hAnsi="Times New Roman" w:cs="Times New Roman"/>
          <w:b/>
          <w:bCs/>
          <w:sz w:val="36"/>
          <w:szCs w:val="36"/>
        </w:rPr>
      </w:pPr>
      <w:r w:rsidRPr="005321A6">
        <w:rPr>
          <w:rFonts w:ascii="ATraditional Arabic" w:hAnsi="ATraditional Arabic" w:cs="ATraditional Arabic"/>
          <w:b/>
          <w:bCs/>
          <w:sz w:val="36"/>
          <w:szCs w:val="36"/>
          <w:u w:val="single"/>
          <w:rtl/>
          <w:lang w:bidi="ar-EG"/>
        </w:rPr>
        <w:t>الأطراف</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المشاركة</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في</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إعداد</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خطة</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التطوير</w:t>
      </w:r>
      <w:r w:rsidRPr="005321A6">
        <w:rPr>
          <w:rFonts w:ascii="ATraditional Arabic" w:hAnsi="ATraditional Arabic" w:cs="ATraditional Arabic"/>
          <w:b/>
          <w:bCs/>
          <w:sz w:val="36"/>
          <w:szCs w:val="36"/>
          <w:u w:val="single"/>
          <w:lang w:bidi="ar-EG"/>
        </w:rPr>
        <w:t xml:space="preserve"> </w:t>
      </w:r>
      <w:r w:rsidRPr="005321A6">
        <w:rPr>
          <w:rFonts w:ascii="ATraditional Arabic" w:hAnsi="ATraditional Arabic" w:cs="ATraditional Arabic"/>
          <w:b/>
          <w:bCs/>
          <w:sz w:val="36"/>
          <w:szCs w:val="36"/>
          <w:u w:val="single"/>
          <w:rtl/>
          <w:lang w:bidi="ar-EG"/>
        </w:rPr>
        <w:t>والتعزيز</w:t>
      </w:r>
    </w:p>
    <w:p w:rsidR="00645C3B" w:rsidRPr="005321A6" w:rsidRDefault="00645C3B" w:rsidP="006720B0">
      <w:pPr>
        <w:pStyle w:val="ListParagraph"/>
        <w:numPr>
          <w:ilvl w:val="0"/>
          <w:numId w:val="3"/>
        </w:numPr>
        <w:bidi/>
        <w:spacing w:after="120" w:line="240" w:lineRule="auto"/>
        <w:ind w:left="431" w:firstLine="0"/>
        <w:contextualSpacing w:val="0"/>
        <w:jc w:val="both"/>
        <w:rPr>
          <w:rFonts w:ascii="ATraditional Arabic" w:hAnsi="ATraditional Arabic" w:cs="ATraditional Arabic"/>
          <w:b/>
          <w:bCs/>
          <w:sz w:val="36"/>
          <w:szCs w:val="36"/>
          <w:lang w:bidi="ar-EG"/>
        </w:rPr>
      </w:pPr>
      <w:r w:rsidRPr="005321A6">
        <w:rPr>
          <w:rFonts w:ascii="ATraditional Arabic" w:hAnsi="ATraditional Arabic" w:cs="ATraditional Arabic"/>
          <w:b/>
          <w:bCs/>
          <w:sz w:val="36"/>
          <w:szCs w:val="36"/>
          <w:rtl/>
          <w:lang w:bidi="ar-EG"/>
        </w:rPr>
        <w:t>أعضاء</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هيئة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التدريس</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داخل</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البرنامج</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التعليمي</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وخارجه</w:t>
      </w:r>
      <w:r w:rsidR="001370B8" w:rsidRPr="005321A6">
        <w:rPr>
          <w:rFonts w:ascii="ATraditional Arabic" w:hAnsi="ATraditional Arabic" w:cs="ATraditional Arabic" w:hint="cs"/>
          <w:b/>
          <w:bCs/>
          <w:sz w:val="36"/>
          <w:szCs w:val="36"/>
          <w:rtl/>
          <w:lang w:bidi="ar-EG"/>
        </w:rPr>
        <w:t>.</w:t>
      </w:r>
    </w:p>
    <w:p w:rsidR="007A2727" w:rsidRPr="005321A6" w:rsidRDefault="00645C3B" w:rsidP="006720B0">
      <w:pPr>
        <w:pStyle w:val="ListParagraph"/>
        <w:numPr>
          <w:ilvl w:val="0"/>
          <w:numId w:val="3"/>
        </w:numPr>
        <w:bidi/>
        <w:spacing w:after="120" w:line="240" w:lineRule="auto"/>
        <w:ind w:left="431" w:firstLine="0"/>
        <w:contextualSpacing w:val="0"/>
        <w:jc w:val="both"/>
        <w:rPr>
          <w:rFonts w:ascii="Times New Roman" w:hAnsi="Times New Roman" w:cs="Times New Roman"/>
          <w:sz w:val="28"/>
          <w:szCs w:val="28"/>
          <w:lang w:bidi="ar-EG"/>
        </w:rPr>
      </w:pPr>
      <w:r w:rsidRPr="005321A6">
        <w:rPr>
          <w:rFonts w:ascii="ATraditional Arabic" w:hAnsi="ATraditional Arabic" w:cs="ATraditional Arabic"/>
          <w:b/>
          <w:bCs/>
          <w:sz w:val="36"/>
          <w:szCs w:val="36"/>
          <w:rtl/>
          <w:lang w:bidi="ar-EG"/>
        </w:rPr>
        <w:t>لجنة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الجودة</w:t>
      </w:r>
      <w:r w:rsidRPr="005321A6">
        <w:rPr>
          <w:rFonts w:ascii="ATraditional Arabic" w:hAnsi="ATraditional Arabic" w:cs="ATraditional Arabic"/>
          <w:b/>
          <w:bCs/>
          <w:sz w:val="36"/>
          <w:szCs w:val="36"/>
          <w:lang w:bidi="ar-EG"/>
        </w:rPr>
        <w:t xml:space="preserve"> </w:t>
      </w:r>
      <w:r w:rsidRPr="005321A6">
        <w:rPr>
          <w:rFonts w:ascii="ATraditional Arabic" w:hAnsi="ATraditional Arabic" w:cs="ATraditional Arabic"/>
          <w:b/>
          <w:bCs/>
          <w:sz w:val="36"/>
          <w:szCs w:val="36"/>
          <w:rtl/>
          <w:lang w:bidi="ar-EG"/>
        </w:rPr>
        <w:t>بالبرنامج</w:t>
      </w:r>
      <w:r w:rsidR="001370B8" w:rsidRPr="005321A6">
        <w:rPr>
          <w:rFonts w:ascii="Times New Roman" w:hAnsi="Times New Roman" w:cs="Times New Roman" w:hint="cs"/>
          <w:sz w:val="28"/>
          <w:szCs w:val="28"/>
          <w:rtl/>
          <w:lang w:bidi="ar-EG"/>
        </w:rPr>
        <w:t xml:space="preserve">. </w:t>
      </w:r>
    </w:p>
    <w:tbl>
      <w:tblPr>
        <w:tblW w:w="11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419"/>
        <w:gridCol w:w="2380"/>
        <w:gridCol w:w="5760"/>
        <w:gridCol w:w="1218"/>
        <w:gridCol w:w="424"/>
      </w:tblGrid>
      <w:tr w:rsidR="00645C3B" w:rsidRPr="006720B0" w:rsidTr="006720B0">
        <w:trPr>
          <w:trHeight w:val="146"/>
          <w:jc w:val="center"/>
        </w:trPr>
        <w:tc>
          <w:tcPr>
            <w:tcW w:w="1419"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مسئولية التنفيذ</w:t>
            </w:r>
          </w:p>
        </w:tc>
        <w:tc>
          <w:tcPr>
            <w:tcW w:w="2380" w:type="dxa"/>
          </w:tcPr>
          <w:p w:rsidR="00645C3B" w:rsidRPr="006720B0" w:rsidRDefault="006720B0" w:rsidP="006720B0">
            <w:pPr>
              <w:bidi/>
              <w:spacing w:after="0" w:line="240" w:lineRule="auto"/>
              <w:jc w:val="center"/>
              <w:rPr>
                <w:rFonts w:ascii="ATraditional Arabic" w:hAnsi="ATraditional Arabic" w:cs="ATraditional Arabic"/>
                <w:b/>
                <w:bCs/>
                <w:sz w:val="28"/>
                <w:szCs w:val="28"/>
                <w:lang w:bidi="ar-EG"/>
              </w:rPr>
            </w:pPr>
            <w:r>
              <w:rPr>
                <w:rFonts w:ascii="ATraditional Arabic" w:hAnsi="ATraditional Arabic" w:cs="ATraditional Arabic" w:hint="cs"/>
                <w:b/>
                <w:bCs/>
                <w:sz w:val="28"/>
                <w:szCs w:val="28"/>
                <w:rtl/>
                <w:lang w:bidi="ar-EG"/>
              </w:rPr>
              <w:t>أ</w:t>
            </w:r>
            <w:r w:rsidR="00645C3B" w:rsidRPr="006720B0">
              <w:rPr>
                <w:rFonts w:ascii="ATraditional Arabic" w:hAnsi="ATraditional Arabic" w:cs="ATraditional Arabic"/>
                <w:b/>
                <w:bCs/>
                <w:sz w:val="28"/>
                <w:szCs w:val="28"/>
                <w:rtl/>
                <w:lang w:bidi="ar-EG"/>
              </w:rPr>
              <w:t>عضاء اللجنة</w:t>
            </w:r>
          </w:p>
        </w:tc>
        <w:tc>
          <w:tcPr>
            <w:tcW w:w="5760"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المه</w:t>
            </w:r>
            <w:r w:rsidR="006720B0">
              <w:rPr>
                <w:rFonts w:ascii="ATraditional Arabic" w:hAnsi="ATraditional Arabic" w:cs="ATraditional Arabic" w:hint="cs"/>
                <w:b/>
                <w:bCs/>
                <w:sz w:val="28"/>
                <w:szCs w:val="28"/>
                <w:rtl/>
                <w:lang w:bidi="ar-EG"/>
              </w:rPr>
              <w:t>ـــــــــــــــــــــــــــــــــــــــــــــــ</w:t>
            </w:r>
            <w:r w:rsidRPr="006720B0">
              <w:rPr>
                <w:rFonts w:ascii="ATraditional Arabic" w:hAnsi="ATraditional Arabic" w:cs="ATraditional Arabic"/>
                <w:b/>
                <w:bCs/>
                <w:sz w:val="28"/>
                <w:szCs w:val="28"/>
                <w:rtl/>
                <w:lang w:bidi="ar-EG"/>
              </w:rPr>
              <w:t>ام</w:t>
            </w:r>
          </w:p>
        </w:tc>
        <w:tc>
          <w:tcPr>
            <w:tcW w:w="1218"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اسم اللجنة</w:t>
            </w:r>
          </w:p>
        </w:tc>
        <w:tc>
          <w:tcPr>
            <w:tcW w:w="424"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م</w:t>
            </w:r>
          </w:p>
        </w:tc>
      </w:tr>
      <w:tr w:rsidR="00645C3B" w:rsidRPr="006720B0" w:rsidTr="006720B0">
        <w:trPr>
          <w:trHeight w:val="146"/>
          <w:jc w:val="center"/>
        </w:trPr>
        <w:tc>
          <w:tcPr>
            <w:tcW w:w="1419"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4"/>
                <w:szCs w:val="24"/>
                <w:rtl/>
                <w:lang w:bidi="ar-EG"/>
              </w:rPr>
              <w:t>فريق المعايير الاكاديمية</w:t>
            </w:r>
          </w:p>
        </w:tc>
        <w:tc>
          <w:tcPr>
            <w:tcW w:w="2380" w:type="dxa"/>
          </w:tcPr>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د. </w:t>
            </w:r>
            <w:r w:rsidR="006720B0" w:rsidRPr="006720B0">
              <w:rPr>
                <w:rFonts w:ascii="ATraditional Arabic" w:hAnsi="ATraditional Arabic" w:cs="ATraditional Arabic" w:hint="cs"/>
                <w:b/>
                <w:bCs/>
                <w:sz w:val="24"/>
                <w:szCs w:val="24"/>
                <w:rtl/>
                <w:lang w:bidi="ar-EG"/>
              </w:rPr>
              <w:t>عدلي</w:t>
            </w:r>
            <w:r w:rsidRPr="006720B0">
              <w:rPr>
                <w:rFonts w:ascii="ATraditional Arabic" w:hAnsi="ATraditional Arabic" w:cs="ATraditional Arabic"/>
                <w:b/>
                <w:bCs/>
                <w:sz w:val="24"/>
                <w:szCs w:val="24"/>
                <w:rtl/>
                <w:lang w:bidi="ar-EG"/>
              </w:rPr>
              <w:t xml:space="preserve"> محمد عبد</w:t>
            </w:r>
            <w:r w:rsidR="006720B0">
              <w:rPr>
                <w:rFonts w:ascii="ATraditional Arabic" w:hAnsi="ATraditional Arabic" w:cs="ATraditional Arabic" w:hint="cs"/>
                <w:b/>
                <w:bCs/>
                <w:sz w:val="24"/>
                <w:szCs w:val="24"/>
                <w:rtl/>
                <w:lang w:bidi="ar-EG"/>
              </w:rPr>
              <w:t xml:space="preserve"> </w:t>
            </w:r>
            <w:r w:rsidRPr="006720B0">
              <w:rPr>
                <w:rFonts w:ascii="ATraditional Arabic" w:hAnsi="ATraditional Arabic" w:cs="ATraditional Arabic"/>
                <w:b/>
                <w:bCs/>
                <w:sz w:val="24"/>
                <w:szCs w:val="24"/>
                <w:rtl/>
                <w:lang w:bidi="ar-EG"/>
              </w:rPr>
              <w:t>الرؤوف</w:t>
            </w:r>
          </w:p>
          <w:p w:rsidR="00645C3B" w:rsidRPr="006720B0" w:rsidRDefault="00645C3B" w:rsidP="002A31CA">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2A31CA">
              <w:rPr>
                <w:rFonts w:ascii="ATraditional Arabic" w:hAnsi="ATraditional Arabic" w:cs="ATraditional Arabic" w:hint="cs"/>
                <w:b/>
                <w:bCs/>
                <w:sz w:val="24"/>
                <w:szCs w:val="24"/>
                <w:rtl/>
                <w:lang w:bidi="ar-EG"/>
              </w:rPr>
              <w:t>أميرة جمال احمد</w:t>
            </w:r>
          </w:p>
          <w:p w:rsidR="00833D36" w:rsidRPr="006720B0" w:rsidRDefault="00833D36"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أ. جلال على</w:t>
            </w:r>
            <w:r w:rsidR="006720B0">
              <w:rPr>
                <w:rFonts w:ascii="ATraditional Arabic" w:hAnsi="ATraditional Arabic" w:cs="ATraditional Arabic" w:hint="cs"/>
                <w:b/>
                <w:bCs/>
                <w:sz w:val="24"/>
                <w:szCs w:val="24"/>
                <w:rtl/>
                <w:lang w:bidi="ar-EG"/>
              </w:rPr>
              <w:t xml:space="preserve"> أحمد</w:t>
            </w:r>
          </w:p>
          <w:p w:rsidR="007A2727" w:rsidRPr="006720B0" w:rsidRDefault="007A2727" w:rsidP="002A31CA">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الطالب</w:t>
            </w:r>
            <w:r w:rsidR="00220710" w:rsidRPr="006720B0">
              <w:rPr>
                <w:rFonts w:ascii="ATraditional Arabic" w:hAnsi="ATraditional Arabic" w:cs="ATraditional Arabic"/>
                <w:b/>
                <w:bCs/>
                <w:sz w:val="24"/>
                <w:szCs w:val="24"/>
                <w:rtl/>
                <w:lang w:bidi="ar-EG"/>
              </w:rPr>
              <w:t>ة</w:t>
            </w:r>
            <w:r w:rsidRPr="006720B0">
              <w:rPr>
                <w:rFonts w:ascii="ATraditional Arabic" w:hAnsi="ATraditional Arabic" w:cs="ATraditional Arabic"/>
                <w:b/>
                <w:bCs/>
                <w:sz w:val="24"/>
                <w:szCs w:val="24"/>
                <w:rtl/>
                <w:lang w:bidi="ar-EG"/>
              </w:rPr>
              <w:t xml:space="preserve">: </w:t>
            </w:r>
            <w:r w:rsidR="002A31CA">
              <w:rPr>
                <w:rFonts w:ascii="ATraditional Arabic" w:hAnsi="ATraditional Arabic" w:cs="ATraditional Arabic" w:hint="cs"/>
                <w:b/>
                <w:bCs/>
                <w:sz w:val="24"/>
                <w:szCs w:val="24"/>
                <w:rtl/>
                <w:lang w:bidi="ar-EG"/>
              </w:rPr>
              <w:t>فاطمة محمد احمد</w:t>
            </w:r>
            <w:bookmarkStart w:id="0" w:name="_GoBack"/>
            <w:bookmarkEnd w:id="0"/>
            <w:r w:rsidR="00220710" w:rsidRPr="006720B0">
              <w:rPr>
                <w:rFonts w:ascii="ATraditional Arabic" w:hAnsi="ATraditional Arabic" w:cs="ATraditional Arabic"/>
                <w:b/>
                <w:bCs/>
                <w:sz w:val="24"/>
                <w:szCs w:val="24"/>
                <w:rtl/>
                <w:lang w:bidi="ar-EG"/>
              </w:rPr>
              <w:t xml:space="preserve"> س4</w:t>
            </w:r>
          </w:p>
          <w:p w:rsidR="00645C3B" w:rsidRPr="006720B0" w:rsidRDefault="00645C3B" w:rsidP="007A21AC">
            <w:pPr>
              <w:bidi/>
              <w:spacing w:after="0" w:line="240" w:lineRule="auto"/>
              <w:rPr>
                <w:rFonts w:ascii="ATraditional Arabic" w:hAnsi="ATraditional Arabic" w:cs="ATraditional Arabic"/>
                <w:b/>
                <w:bCs/>
                <w:sz w:val="24"/>
                <w:szCs w:val="24"/>
                <w:lang w:bidi="ar-EG"/>
              </w:rPr>
            </w:pPr>
          </w:p>
        </w:tc>
        <w:tc>
          <w:tcPr>
            <w:tcW w:w="5760" w:type="dxa"/>
          </w:tcPr>
          <w:p w:rsidR="00645C3B" w:rsidRPr="006720B0" w:rsidRDefault="00645C3B" w:rsidP="007A21AC">
            <w:pPr>
              <w:autoSpaceDE w:val="0"/>
              <w:autoSpaceDN w:val="0"/>
              <w:bidi/>
              <w:adjustRightInd w:val="0"/>
              <w:spacing w:after="0" w:line="24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rPr>
              <w:t>-الاستمرار</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نشر الوعي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لأعضاء</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هيئة التدريس</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والهيئة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المعاونة والطلاب</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الجدد</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 xml:space="preserve">بالمعايير الأكاديمية. </w:t>
            </w:r>
          </w:p>
          <w:p w:rsidR="007A2727" w:rsidRPr="006720B0" w:rsidRDefault="00645C3B" w:rsidP="007A21AC">
            <w:pPr>
              <w:autoSpaceDE w:val="0"/>
              <w:autoSpaceDN w:val="0"/>
              <w:bidi/>
              <w:adjustRightInd w:val="0"/>
              <w:spacing w:after="0" w:line="24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w:t>
            </w:r>
            <w:r w:rsidRPr="006720B0">
              <w:rPr>
                <w:rFonts w:ascii="ATraditional Arabic" w:hAnsi="ATraditional Arabic" w:cs="ATraditional Arabic"/>
                <w:b/>
                <w:bCs/>
                <w:sz w:val="24"/>
                <w:szCs w:val="24"/>
                <w:rtl/>
              </w:rPr>
              <w:t xml:space="preserve"> متابعة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تطبيق</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المعايير الأكاديمية عن طريق تشكيل</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لجنة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لمراجعة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وتطوير</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برنامج الترجمة وتلتزم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lang w:bidi="ar-EG"/>
              </w:rPr>
              <w:t>هذه اللجنة</w:t>
            </w:r>
            <w:r w:rsidR="007A2727" w:rsidRPr="006720B0">
              <w:rPr>
                <w:rFonts w:ascii="ATraditional Arabic" w:hAnsi="ATraditional Arabic" w:cs="ATraditional Arabic"/>
                <w:b/>
                <w:bCs/>
                <w:sz w:val="24"/>
                <w:szCs w:val="24"/>
                <w:rtl/>
                <w:lang w:bidi="ar-EG"/>
              </w:rPr>
              <w:t>:</w:t>
            </w:r>
          </w:p>
          <w:p w:rsidR="00645C3B" w:rsidRPr="006720B0" w:rsidRDefault="00645C3B" w:rsidP="007A2727">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lang w:bidi="ar-EG"/>
              </w:rPr>
              <w:t xml:space="preserve"> </w:t>
            </w:r>
            <w:r w:rsidR="006720B0">
              <w:rPr>
                <w:rFonts w:ascii="ATraditional Arabic" w:hAnsi="ATraditional Arabic" w:cs="ATraditional Arabic" w:hint="cs"/>
                <w:b/>
                <w:bCs/>
                <w:sz w:val="24"/>
                <w:szCs w:val="24"/>
                <w:rtl/>
                <w:lang w:bidi="ar-EG"/>
              </w:rPr>
              <w:t xml:space="preserve">- </w:t>
            </w:r>
            <w:r w:rsidRPr="006720B0">
              <w:rPr>
                <w:rFonts w:ascii="ATraditional Arabic" w:hAnsi="ATraditional Arabic" w:cs="ATraditional Arabic"/>
                <w:b/>
                <w:bCs/>
                <w:sz w:val="24"/>
                <w:szCs w:val="24"/>
                <w:rtl/>
              </w:rPr>
              <w:t>بتطبيق</w:t>
            </w:r>
            <w:r w:rsidR="007A2727" w:rsidRPr="006720B0">
              <w:rPr>
                <w:rFonts w:ascii="ATraditional Arabic" w:hAnsi="ATraditional Arabic" w:cs="ATraditional Arabic"/>
                <w:b/>
                <w:bCs/>
                <w:sz w:val="24"/>
                <w:szCs w:val="24"/>
                <w:rtl/>
              </w:rPr>
              <w:t xml:space="preserve"> </w:t>
            </w:r>
            <w:r w:rsidRPr="006720B0">
              <w:rPr>
                <w:rFonts w:ascii="ATraditional Arabic" w:hAnsi="ATraditional Arabic" w:cs="ATraditional Arabic"/>
                <w:b/>
                <w:bCs/>
                <w:sz w:val="24"/>
                <w:szCs w:val="24"/>
                <w:rtl/>
              </w:rPr>
              <w:t>المعايير</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الاكاديمية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توصيف البرنامج.</w:t>
            </w:r>
          </w:p>
          <w:p w:rsidR="00645C3B" w:rsidRPr="006720B0" w:rsidRDefault="00645C3B" w:rsidP="007A21AC">
            <w:pPr>
              <w:autoSpaceDE w:val="0"/>
              <w:autoSpaceDN w:val="0"/>
              <w:bidi/>
              <w:adjustRightInd w:val="0"/>
              <w:spacing w:after="0" w:line="24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w:t>
            </w:r>
            <w:r w:rsidR="007A2727" w:rsidRPr="006720B0">
              <w:rPr>
                <w:rFonts w:ascii="ATraditional Arabic" w:hAnsi="ATraditional Arabic" w:cs="ATraditional Arabic"/>
                <w:b/>
                <w:bCs/>
                <w:sz w:val="24"/>
                <w:szCs w:val="24"/>
                <w:rtl/>
                <w:lang w:bidi="ar-EG"/>
              </w:rPr>
              <w:t xml:space="preserve"> </w:t>
            </w:r>
            <w:r w:rsidRPr="006720B0">
              <w:rPr>
                <w:rFonts w:ascii="ATraditional Arabic" w:hAnsi="ATraditional Arabic" w:cs="ATraditional Arabic"/>
                <w:b/>
                <w:bCs/>
                <w:sz w:val="24"/>
                <w:szCs w:val="24"/>
                <w:rtl/>
                <w:lang w:bidi="ar-EG"/>
              </w:rPr>
              <w:t xml:space="preserve">دراسة مدى ملائمة المقررات الدراسية ومحتواها وطرق التدريس والامكانيات والوسائل المساعدة وطرق التقويم والامتحانات لتحقيق المعايير الاكاديمية للبرنامج </w:t>
            </w:r>
            <w:r w:rsidR="007A2727" w:rsidRPr="006720B0">
              <w:rPr>
                <w:rFonts w:ascii="ATraditional Arabic" w:hAnsi="ATraditional Arabic" w:cs="ATraditional Arabic"/>
                <w:b/>
                <w:bCs/>
                <w:sz w:val="24"/>
                <w:szCs w:val="24"/>
                <w:rtl/>
                <w:lang w:bidi="ar-EG"/>
              </w:rPr>
              <w:t>في</w:t>
            </w:r>
            <w:r w:rsidRPr="006720B0">
              <w:rPr>
                <w:rFonts w:ascii="ATraditional Arabic" w:hAnsi="ATraditional Arabic" w:cs="ATraditional Arabic"/>
                <w:b/>
                <w:bCs/>
                <w:sz w:val="24"/>
                <w:szCs w:val="24"/>
                <w:rtl/>
                <w:lang w:bidi="ar-EG"/>
              </w:rPr>
              <w:t xml:space="preserve"> ضوء الاستفادة من تقارير اللجان </w:t>
            </w:r>
            <w:r w:rsidR="007A2727" w:rsidRPr="006720B0">
              <w:rPr>
                <w:rFonts w:ascii="ATraditional Arabic" w:hAnsi="ATraditional Arabic" w:cs="ATraditional Arabic"/>
                <w:b/>
                <w:bCs/>
                <w:sz w:val="24"/>
                <w:szCs w:val="24"/>
                <w:rtl/>
                <w:lang w:bidi="ar-EG"/>
              </w:rPr>
              <w:t>الأخرى</w:t>
            </w:r>
            <w:r w:rsidRPr="006720B0">
              <w:rPr>
                <w:rFonts w:ascii="ATraditional Arabic" w:hAnsi="ATraditional Arabic" w:cs="ATraditional Arabic"/>
                <w:b/>
                <w:bCs/>
                <w:sz w:val="24"/>
                <w:szCs w:val="24"/>
                <w:rtl/>
                <w:lang w:bidi="ar-EG"/>
              </w:rPr>
              <w:t xml:space="preserve"> ذات الصلة ومصفوفة البرنامج وتحليل استطلاع رأى الطلاب والخريجين وجهات العمل.</w:t>
            </w:r>
          </w:p>
          <w:p w:rsidR="00645C3B" w:rsidRPr="006720B0" w:rsidRDefault="00645C3B" w:rsidP="007A21AC">
            <w:pPr>
              <w:bidi/>
              <w:spacing w:after="0" w:line="24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 التقييم الدوري للبرنامج والمقررات واقتراح آلية التطوير من خلال استبيانات استطلاع اراء الطلاب واعضاء هيئة التدريس والمستفيدين، ومن خلال تقارير المراجعين الخارجيين وتحليل نتائج الامتحانات وتقارير لجان الممتحنين ... وتحديد مسئولية الادارات الداعمة والافراد تجاه عملية التطوير. </w:t>
            </w:r>
          </w:p>
          <w:p w:rsidR="00645C3B" w:rsidRPr="006720B0" w:rsidRDefault="00645C3B" w:rsidP="007A21AC">
            <w:pPr>
              <w:bidi/>
              <w:spacing w:after="0" w:line="240" w:lineRule="auto"/>
              <w:jc w:val="both"/>
              <w:rPr>
                <w:rFonts w:ascii="ATraditional Arabic" w:hAnsi="ATraditional Arabic" w:cs="ATraditional Arabic"/>
                <w:b/>
                <w:bCs/>
                <w:sz w:val="24"/>
                <w:szCs w:val="24"/>
                <w:lang w:bidi="ar-EG"/>
              </w:rPr>
            </w:pPr>
            <w:r w:rsidRPr="006720B0">
              <w:rPr>
                <w:rFonts w:ascii="ATraditional Arabic" w:hAnsi="ATraditional Arabic" w:cs="ATraditional Arabic"/>
                <w:b/>
                <w:bCs/>
                <w:sz w:val="24"/>
                <w:szCs w:val="24"/>
                <w:rtl/>
                <w:lang w:bidi="ar-EG"/>
              </w:rPr>
              <w:t>- متابعة اعداد وتوثيق واعتماد التقارير السنوية للمقررات والبرنامج بما يضمن متابعة انجاز الخطة التنفيذية للعام السابق.</w:t>
            </w:r>
          </w:p>
        </w:tc>
        <w:tc>
          <w:tcPr>
            <w:tcW w:w="1218"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لجنة المعايير الاكاديمية</w:t>
            </w:r>
          </w:p>
        </w:tc>
        <w:tc>
          <w:tcPr>
            <w:tcW w:w="424" w:type="dxa"/>
          </w:tcPr>
          <w:p w:rsidR="00645C3B" w:rsidRPr="006720B0" w:rsidRDefault="006720B0" w:rsidP="007A21AC">
            <w:pPr>
              <w:bidi/>
              <w:spacing w:after="0" w:line="240" w:lineRule="auto"/>
              <w:rPr>
                <w:rFonts w:ascii="ATraditional Arabic" w:hAnsi="ATraditional Arabic" w:cs="ATraditional Arabic"/>
                <w:b/>
                <w:bCs/>
                <w:sz w:val="28"/>
                <w:szCs w:val="28"/>
                <w:lang w:bidi="ar-EG"/>
              </w:rPr>
            </w:pPr>
            <w:r>
              <w:rPr>
                <w:rFonts w:ascii="ATraditional Arabic" w:hAnsi="ATraditional Arabic" w:cs="ATraditional Arabic" w:hint="cs"/>
                <w:b/>
                <w:bCs/>
                <w:sz w:val="28"/>
                <w:szCs w:val="28"/>
                <w:rtl/>
                <w:lang w:bidi="ar-EG"/>
              </w:rPr>
              <w:t>1</w:t>
            </w:r>
          </w:p>
        </w:tc>
      </w:tr>
      <w:tr w:rsidR="00645C3B" w:rsidRPr="006720B0" w:rsidTr="006720B0">
        <w:trPr>
          <w:trHeight w:val="146"/>
          <w:jc w:val="center"/>
        </w:trPr>
        <w:tc>
          <w:tcPr>
            <w:tcW w:w="1419"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4"/>
                <w:szCs w:val="24"/>
                <w:rtl/>
                <w:lang w:bidi="ar-EG"/>
              </w:rPr>
              <w:t>بالتعاون مع فريق معيار التعليم والتعلم</w:t>
            </w:r>
          </w:p>
        </w:tc>
        <w:tc>
          <w:tcPr>
            <w:tcW w:w="2380" w:type="dxa"/>
          </w:tcPr>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د. محمد جلال</w:t>
            </w:r>
            <w:r w:rsidR="006720B0">
              <w:rPr>
                <w:rFonts w:ascii="ATraditional Arabic" w:hAnsi="ATraditional Arabic" w:cs="ATraditional Arabic" w:hint="cs"/>
                <w:b/>
                <w:bCs/>
                <w:sz w:val="24"/>
                <w:szCs w:val="24"/>
                <w:rtl/>
                <w:lang w:bidi="ar-EG"/>
              </w:rPr>
              <w:t xml:space="preserve"> عبد الوهاب</w:t>
            </w:r>
          </w:p>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6720B0">
              <w:rPr>
                <w:rFonts w:ascii="ATraditional Arabic" w:hAnsi="ATraditional Arabic" w:cs="ATraditional Arabic"/>
                <w:b/>
                <w:bCs/>
                <w:sz w:val="24"/>
                <w:szCs w:val="24"/>
                <w:rtl/>
                <w:lang w:bidi="ar-EG"/>
              </w:rPr>
              <w:t>على</w:t>
            </w:r>
            <w:r w:rsidR="006720B0">
              <w:rPr>
                <w:rFonts w:ascii="ATraditional Arabic" w:hAnsi="ATraditional Arabic" w:cs="ATraditional Arabic" w:hint="cs"/>
                <w:b/>
                <w:bCs/>
                <w:sz w:val="24"/>
                <w:szCs w:val="24"/>
                <w:rtl/>
                <w:lang w:bidi="ar-EG"/>
              </w:rPr>
              <w:t xml:space="preserve"> أ</w:t>
            </w:r>
            <w:r w:rsidR="007A2727" w:rsidRPr="006720B0">
              <w:rPr>
                <w:rFonts w:ascii="ATraditional Arabic" w:hAnsi="ATraditional Arabic" w:cs="ATraditional Arabic"/>
                <w:b/>
                <w:bCs/>
                <w:sz w:val="24"/>
                <w:szCs w:val="24"/>
                <w:rtl/>
                <w:lang w:bidi="ar-EG"/>
              </w:rPr>
              <w:t>بو المجد</w:t>
            </w:r>
            <w:r w:rsidR="006720B0">
              <w:rPr>
                <w:rFonts w:ascii="ATraditional Arabic" w:hAnsi="ATraditional Arabic" w:cs="ATraditional Arabic" w:hint="cs"/>
                <w:b/>
                <w:bCs/>
                <w:sz w:val="24"/>
                <w:szCs w:val="24"/>
                <w:rtl/>
                <w:lang w:bidi="ar-EG"/>
              </w:rPr>
              <w:t xml:space="preserve"> أحمد</w:t>
            </w:r>
          </w:p>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7A2727" w:rsidRPr="006720B0">
              <w:rPr>
                <w:rFonts w:ascii="ATraditional Arabic" w:hAnsi="ATraditional Arabic" w:cs="ATraditional Arabic"/>
                <w:b/>
                <w:bCs/>
                <w:sz w:val="24"/>
                <w:szCs w:val="24"/>
                <w:rtl/>
                <w:lang w:bidi="ar-EG"/>
              </w:rPr>
              <w:t>عبد</w:t>
            </w:r>
            <w:r w:rsidR="006720B0">
              <w:rPr>
                <w:rFonts w:ascii="ATraditional Arabic" w:hAnsi="ATraditional Arabic" w:cs="ATraditional Arabic" w:hint="cs"/>
                <w:b/>
                <w:bCs/>
                <w:sz w:val="24"/>
                <w:szCs w:val="24"/>
                <w:rtl/>
                <w:lang w:bidi="ar-EG"/>
              </w:rPr>
              <w:t xml:space="preserve"> </w:t>
            </w:r>
            <w:r w:rsidR="007A2727" w:rsidRPr="006720B0">
              <w:rPr>
                <w:rFonts w:ascii="ATraditional Arabic" w:hAnsi="ATraditional Arabic" w:cs="ATraditional Arabic"/>
                <w:b/>
                <w:bCs/>
                <w:sz w:val="24"/>
                <w:szCs w:val="24"/>
                <w:rtl/>
                <w:lang w:bidi="ar-EG"/>
              </w:rPr>
              <w:t xml:space="preserve">الرحمن </w:t>
            </w:r>
            <w:r w:rsidR="006720B0">
              <w:rPr>
                <w:rFonts w:ascii="ATraditional Arabic" w:hAnsi="ATraditional Arabic" w:cs="ATraditional Arabic" w:hint="cs"/>
                <w:b/>
                <w:bCs/>
                <w:sz w:val="24"/>
                <w:szCs w:val="24"/>
                <w:rtl/>
                <w:lang w:bidi="ar-EG"/>
              </w:rPr>
              <w:t>إسماعيل</w:t>
            </w:r>
          </w:p>
          <w:p w:rsidR="00833D36" w:rsidRPr="006720B0" w:rsidRDefault="00833D36"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أ. هناء صديق</w:t>
            </w:r>
            <w:r w:rsidR="006720B0">
              <w:rPr>
                <w:rFonts w:ascii="ATraditional Arabic" w:hAnsi="ATraditional Arabic" w:cs="ATraditional Arabic" w:hint="cs"/>
                <w:b/>
                <w:bCs/>
                <w:sz w:val="24"/>
                <w:szCs w:val="24"/>
                <w:rtl/>
                <w:lang w:bidi="ar-EG"/>
              </w:rPr>
              <w:t xml:space="preserve"> عبد الرحيم</w:t>
            </w:r>
          </w:p>
          <w:p w:rsidR="007A2727" w:rsidRPr="006720B0" w:rsidRDefault="007A2727" w:rsidP="006720B0">
            <w:pPr>
              <w:bidi/>
              <w:spacing w:after="0" w:line="240" w:lineRule="auto"/>
              <w:jc w:val="center"/>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lang w:bidi="ar-EG"/>
              </w:rPr>
              <w:t xml:space="preserve">الطالب: </w:t>
            </w:r>
            <w:r w:rsidR="00220710" w:rsidRPr="006720B0">
              <w:rPr>
                <w:rFonts w:ascii="ATraditional Arabic" w:hAnsi="ATraditional Arabic" w:cs="ATraditional Arabic"/>
                <w:b/>
                <w:bCs/>
                <w:sz w:val="24"/>
                <w:szCs w:val="24"/>
                <w:rtl/>
                <w:lang w:bidi="ar-EG"/>
              </w:rPr>
              <w:t>محمد همام توفيق س3</w:t>
            </w:r>
          </w:p>
        </w:tc>
        <w:tc>
          <w:tcPr>
            <w:tcW w:w="5760" w:type="dxa"/>
          </w:tcPr>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Pr>
            </w:pPr>
            <w:r w:rsidRPr="006720B0">
              <w:rPr>
                <w:rFonts w:ascii="ATraditional Arabic" w:hAnsi="ATraditional Arabic" w:cs="ATraditional Arabic"/>
                <w:b/>
                <w:bCs/>
                <w:sz w:val="24"/>
                <w:szCs w:val="24"/>
                <w:rtl/>
              </w:rPr>
              <w:t>- مراجعة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استراتيجية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التعليم والتعلم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ضوء</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نتائج بعض</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امتحانات</w:t>
            </w:r>
            <w:r w:rsidRPr="006720B0">
              <w:rPr>
                <w:rFonts w:ascii="ATraditional Arabic" w:hAnsi="ATraditional Arabic" w:cs="ATraditional Arabic"/>
                <w:b/>
                <w:bCs/>
                <w:sz w:val="24"/>
                <w:szCs w:val="24"/>
              </w:rPr>
              <w:t>.</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تطوير</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طرق</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التدريس والتعلم وذلك بعقد</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ورش</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عمل</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لتدريب أعضاء 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التدريس</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على</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استخدام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أنماط حديدة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التعليم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والتعلم وتشجيع التعلم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الذاتي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والمقررات الالكترونية.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عقد</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لقاءات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واجتماعات دورية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لأعضاء</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هيئة التدريس</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والهيئة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المعاونة لمراجعة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سياسيات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التعليم والتعلم.</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تحليل</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استطلاعات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رأي أعضاء</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التدريس والهيئة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المعاونة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حول سياسات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التعليم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والتعلم.</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 مراجعة ومتابعة استراتيجيات التعليم والتعلم والارشاد الطلابي بما </w:t>
            </w:r>
            <w:r w:rsidR="007A2727" w:rsidRPr="006720B0">
              <w:rPr>
                <w:rFonts w:ascii="ATraditional Arabic" w:hAnsi="ATraditional Arabic" w:cs="ATraditional Arabic"/>
                <w:b/>
                <w:bCs/>
                <w:sz w:val="24"/>
                <w:szCs w:val="24"/>
                <w:rtl/>
              </w:rPr>
              <w:t>يحقق</w:t>
            </w:r>
            <w:r w:rsidRPr="006720B0">
              <w:rPr>
                <w:rFonts w:ascii="ATraditional Arabic" w:hAnsi="ATraditional Arabic" w:cs="ATraditional Arabic"/>
                <w:b/>
                <w:bCs/>
                <w:sz w:val="24"/>
                <w:szCs w:val="24"/>
                <w:rtl/>
              </w:rPr>
              <w:t xml:space="preserve"> المعايير الاكاديمية ويتفق مع طبيعة الدراسة بالبرنامج.</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 تقييم مصادر التعليم والتعلم ودراسة ظروف الطلاب ومدى توافر وسائل التعليم والامكانيات اللازمة لدعم العملية التعليمية وكذلك الدعم المالي </w:t>
            </w:r>
            <w:r w:rsidR="007A2727" w:rsidRPr="006720B0">
              <w:rPr>
                <w:rFonts w:ascii="ATraditional Arabic" w:hAnsi="ATraditional Arabic" w:cs="ATraditional Arabic"/>
                <w:b/>
                <w:bCs/>
                <w:sz w:val="24"/>
                <w:szCs w:val="24"/>
                <w:rtl/>
              </w:rPr>
              <w:t>والاجتماعي</w:t>
            </w:r>
            <w:r w:rsidRPr="006720B0">
              <w:rPr>
                <w:rFonts w:ascii="ATraditional Arabic" w:hAnsi="ATraditional Arabic" w:cs="ATraditional Arabic"/>
                <w:b/>
                <w:bCs/>
                <w:sz w:val="24"/>
                <w:szCs w:val="24"/>
                <w:rtl/>
              </w:rPr>
              <w:t xml:space="preserve"> للطلبة من :</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1- الموارد البشرية وتتضمن إدارة البرنامج واعضاء هيئة التدريس والهيئة المعاونة والاداريين والفنيين من حيث تناسب العدد مع اعداد الطلاب والتخصص ومتطلبات تعزيز العملية التعليمية.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lastRenderedPageBreak/>
              <w:t>2- المكتبة من حيث المساحة والامكانيات والتجهيزات والدوريات والرسائل العلمية وطرق الاستعارة واجهزة الحاسب وشبكة المعلومات وغيرها.</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3- المعامل من حيث المساحة والملائمة والتجهيزات ومدى </w:t>
            </w:r>
            <w:r w:rsidR="007A2727" w:rsidRPr="006720B0">
              <w:rPr>
                <w:rFonts w:ascii="ATraditional Arabic" w:hAnsi="ATraditional Arabic" w:cs="ATraditional Arabic"/>
                <w:b/>
                <w:bCs/>
                <w:sz w:val="24"/>
                <w:szCs w:val="24"/>
                <w:rtl/>
              </w:rPr>
              <w:t>كفاءتها</w:t>
            </w:r>
            <w:r w:rsidRPr="006720B0">
              <w:rPr>
                <w:rFonts w:ascii="ATraditional Arabic" w:hAnsi="ATraditional Arabic" w:cs="ATraditional Arabic"/>
                <w:b/>
                <w:bCs/>
                <w:sz w:val="24"/>
                <w:szCs w:val="24"/>
                <w:rtl/>
              </w:rPr>
              <w:t xml:space="preserve"> وجاهزيتها للعملية التعليمية.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4- المدرجات </w:t>
            </w:r>
            <w:r w:rsidR="007A2727" w:rsidRPr="006720B0">
              <w:rPr>
                <w:rFonts w:ascii="ATraditional Arabic" w:hAnsi="ATraditional Arabic" w:cs="ATraditional Arabic"/>
                <w:b/>
                <w:bCs/>
                <w:sz w:val="24"/>
                <w:szCs w:val="24"/>
                <w:rtl/>
              </w:rPr>
              <w:t>و</w:t>
            </w:r>
            <w:r w:rsidRPr="006720B0">
              <w:rPr>
                <w:rFonts w:ascii="ATraditional Arabic" w:hAnsi="ATraditional Arabic" w:cs="ATraditional Arabic"/>
                <w:b/>
                <w:bCs/>
                <w:sz w:val="24"/>
                <w:szCs w:val="24"/>
                <w:rtl/>
              </w:rPr>
              <w:t>القاعات الدراسية من حيث السعة والعدد ومدى توافر وسائل التدريس الحديثة من أجهزة صوتية ومسموعة ومدى ملائمتها للدراسة.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5- خدمات عامة من معامل الحاسب </w:t>
            </w:r>
            <w:r w:rsidR="007A2727" w:rsidRPr="006720B0">
              <w:rPr>
                <w:rFonts w:ascii="ATraditional Arabic" w:hAnsi="ATraditional Arabic" w:cs="ATraditional Arabic"/>
                <w:b/>
                <w:bCs/>
                <w:sz w:val="24"/>
                <w:szCs w:val="24"/>
                <w:rtl/>
              </w:rPr>
              <w:t>الألى</w:t>
            </w:r>
            <w:r w:rsidRPr="006720B0">
              <w:rPr>
                <w:rFonts w:ascii="ATraditional Arabic" w:hAnsi="ATraditional Arabic" w:cs="ATraditional Arabic"/>
                <w:b/>
                <w:bCs/>
                <w:sz w:val="24"/>
                <w:szCs w:val="24"/>
                <w:rtl/>
              </w:rPr>
              <w:t xml:space="preserve"> وعدد الاجهزة </w:t>
            </w:r>
            <w:r w:rsidR="007A2727" w:rsidRPr="006720B0">
              <w:rPr>
                <w:rFonts w:ascii="ATraditional Arabic" w:hAnsi="ATraditional Arabic" w:cs="ATraditional Arabic"/>
                <w:b/>
                <w:bCs/>
                <w:sz w:val="24"/>
                <w:szCs w:val="24"/>
                <w:rtl/>
              </w:rPr>
              <w:t>واتصالها</w:t>
            </w:r>
            <w:r w:rsidRPr="006720B0">
              <w:rPr>
                <w:rFonts w:ascii="ATraditional Arabic" w:hAnsi="ATraditional Arabic" w:cs="ATraditional Arabic"/>
                <w:b/>
                <w:bCs/>
                <w:sz w:val="24"/>
                <w:szCs w:val="24"/>
                <w:rtl/>
              </w:rPr>
              <w:t xml:space="preserve"> بالشبكة، وكذلك دورات المياه ومدى ملائمتها للطلاب وحجرات الانشطة وسلامة </w:t>
            </w:r>
            <w:r w:rsidR="007A2727" w:rsidRPr="006720B0">
              <w:rPr>
                <w:rFonts w:ascii="ATraditional Arabic" w:hAnsi="ATraditional Arabic" w:cs="ATraditional Arabic"/>
                <w:b/>
                <w:bCs/>
                <w:sz w:val="24"/>
                <w:szCs w:val="24"/>
                <w:rtl/>
              </w:rPr>
              <w:t>مباني</w:t>
            </w:r>
            <w:r w:rsidRPr="006720B0">
              <w:rPr>
                <w:rFonts w:ascii="ATraditional Arabic" w:hAnsi="ATraditional Arabic" w:cs="ATraditional Arabic"/>
                <w:b/>
                <w:bCs/>
                <w:sz w:val="24"/>
                <w:szCs w:val="24"/>
                <w:rtl/>
              </w:rPr>
              <w:t xml:space="preserve"> الكلية وتوافر نظم الامن والسلامة داخل مبنى الكلية.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6- متطلبات ذوى الاحتياجات الخاصة.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7- الارشاد الاكاديمي ومدى وعى اعضاء هيئة التدريس والهيئة المعاونة والاداريين المعينين بنظام ومتطلبات الارشاد </w:t>
            </w:r>
            <w:r w:rsidR="007A2727" w:rsidRPr="006720B0">
              <w:rPr>
                <w:rFonts w:ascii="ATraditional Arabic" w:hAnsi="ATraditional Arabic" w:cs="ATraditional Arabic"/>
                <w:b/>
                <w:bCs/>
                <w:sz w:val="24"/>
                <w:szCs w:val="24"/>
                <w:rtl/>
              </w:rPr>
              <w:t>الاكاديمي</w:t>
            </w:r>
            <w:r w:rsidRPr="006720B0">
              <w:rPr>
                <w:rFonts w:ascii="ATraditional Arabic" w:hAnsi="ATraditional Arabic" w:cs="ATraditional Arabic"/>
                <w:b/>
                <w:bCs/>
                <w:sz w:val="24"/>
                <w:szCs w:val="24"/>
                <w:rtl/>
              </w:rPr>
              <w:t>.</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8- الدعم </w:t>
            </w:r>
            <w:r w:rsidR="007A2727" w:rsidRPr="006720B0">
              <w:rPr>
                <w:rFonts w:ascii="ATraditional Arabic" w:hAnsi="ATraditional Arabic" w:cs="ATraditional Arabic"/>
                <w:b/>
                <w:bCs/>
                <w:sz w:val="24"/>
                <w:szCs w:val="24"/>
                <w:rtl/>
              </w:rPr>
              <w:t>المالي</w:t>
            </w:r>
            <w:r w:rsidRPr="006720B0">
              <w:rPr>
                <w:rFonts w:ascii="ATraditional Arabic" w:hAnsi="ATraditional Arabic" w:cs="ATraditional Arabic"/>
                <w:b/>
                <w:bCs/>
                <w:sz w:val="24"/>
                <w:szCs w:val="24"/>
                <w:rtl/>
              </w:rPr>
              <w:t xml:space="preserve"> من حيث القواعد المتبعة للدعم </w:t>
            </w:r>
            <w:r w:rsidR="007A2727" w:rsidRPr="006720B0">
              <w:rPr>
                <w:rFonts w:ascii="ATraditional Arabic" w:hAnsi="ATraditional Arabic" w:cs="ATraditional Arabic"/>
                <w:b/>
                <w:bCs/>
                <w:sz w:val="24"/>
                <w:szCs w:val="24"/>
                <w:rtl/>
              </w:rPr>
              <w:t>المالي</w:t>
            </w:r>
            <w:r w:rsidRPr="006720B0">
              <w:rPr>
                <w:rFonts w:ascii="ATraditional Arabic" w:hAnsi="ATraditional Arabic" w:cs="ATraditional Arabic"/>
                <w:b/>
                <w:bCs/>
                <w:sz w:val="24"/>
                <w:szCs w:val="24"/>
                <w:rtl/>
              </w:rPr>
              <w:t xml:space="preserve"> ودعم الايفاء بمتطلبات التعليم والانشطة الاجتماعية والرياضية والثقافية للطلاب.</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9- وضع خطة للتدريب </w:t>
            </w:r>
            <w:r w:rsidR="007A2727" w:rsidRPr="006720B0">
              <w:rPr>
                <w:rFonts w:ascii="ATraditional Arabic" w:hAnsi="ATraditional Arabic" w:cs="ATraditional Arabic"/>
                <w:b/>
                <w:bCs/>
                <w:sz w:val="24"/>
                <w:szCs w:val="24"/>
                <w:rtl/>
              </w:rPr>
              <w:t>الميداني</w:t>
            </w:r>
            <w:r w:rsidRPr="006720B0">
              <w:rPr>
                <w:rFonts w:ascii="ATraditional Arabic" w:hAnsi="ATraditional Arabic" w:cs="ATraditional Arabic"/>
                <w:b/>
                <w:bCs/>
                <w:sz w:val="24"/>
                <w:szCs w:val="24"/>
                <w:rtl/>
              </w:rPr>
              <w:t xml:space="preserve"> للطلاب.</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10- مراجعة واعتماد استمارة التعاقد مع عضو هيئة التدريس والتعاقد مع الطالب بما يجعل شروط التعاقد واضحة ومعلنة.</w:t>
            </w:r>
          </w:p>
          <w:p w:rsidR="00645C3B" w:rsidRPr="006720B0" w:rsidRDefault="00645C3B" w:rsidP="006720B0">
            <w:pPr>
              <w:autoSpaceDE w:val="0"/>
              <w:autoSpaceDN w:val="0"/>
              <w:bidi/>
              <w:adjustRightInd w:val="0"/>
              <w:spacing w:after="0" w:line="240" w:lineRule="auto"/>
              <w:jc w:val="both"/>
              <w:rPr>
                <w:rFonts w:ascii="ATraditional Arabic" w:hAnsi="ATraditional Arabic" w:cs="ATraditional Arabic"/>
                <w:b/>
                <w:bCs/>
                <w:sz w:val="24"/>
                <w:szCs w:val="24"/>
              </w:rPr>
            </w:pPr>
            <w:r w:rsidRPr="006720B0">
              <w:rPr>
                <w:rFonts w:ascii="ATraditional Arabic" w:hAnsi="ATraditional Arabic" w:cs="ATraditional Arabic"/>
                <w:b/>
                <w:bCs/>
                <w:sz w:val="24"/>
                <w:szCs w:val="24"/>
                <w:rtl/>
              </w:rPr>
              <w:t xml:space="preserve">11- تحديد نقاط الضعف ونقاط القوة </w:t>
            </w:r>
            <w:r w:rsidR="007A2727"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tl/>
              </w:rPr>
              <w:t xml:space="preserve"> سياسات التعليم والتعلم واقتراح خطط وأليات للتحسين والتطوير.</w:t>
            </w:r>
          </w:p>
        </w:tc>
        <w:tc>
          <w:tcPr>
            <w:tcW w:w="1218" w:type="dxa"/>
          </w:tcPr>
          <w:p w:rsidR="00645C3B" w:rsidRPr="006720B0" w:rsidRDefault="00645C3B" w:rsidP="006720B0">
            <w:pPr>
              <w:bidi/>
              <w:spacing w:after="120" w:line="360" w:lineRule="auto"/>
              <w:jc w:val="center"/>
              <w:rPr>
                <w:rFonts w:ascii="ATraditional Arabic" w:hAnsi="ATraditional Arabic" w:cs="ATraditional Arabic"/>
                <w:b/>
                <w:bCs/>
                <w:sz w:val="24"/>
                <w:szCs w:val="24"/>
                <w:lang w:bidi="ar-EG"/>
              </w:rPr>
            </w:pPr>
            <w:r w:rsidRPr="006720B0">
              <w:rPr>
                <w:rFonts w:ascii="ATraditional Arabic" w:hAnsi="ATraditional Arabic" w:cs="ATraditional Arabic"/>
                <w:b/>
                <w:bCs/>
                <w:sz w:val="24"/>
                <w:szCs w:val="24"/>
                <w:rtl/>
                <w:lang w:bidi="ar-EG"/>
              </w:rPr>
              <w:lastRenderedPageBreak/>
              <w:t>لجنة التعليم والتعلم</w:t>
            </w:r>
          </w:p>
          <w:p w:rsidR="00645C3B" w:rsidRPr="006720B0" w:rsidRDefault="00645C3B" w:rsidP="007A21AC">
            <w:pPr>
              <w:bidi/>
              <w:spacing w:after="0" w:line="240" w:lineRule="auto"/>
              <w:rPr>
                <w:rFonts w:ascii="ATraditional Arabic" w:hAnsi="ATraditional Arabic" w:cs="ATraditional Arabic"/>
                <w:b/>
                <w:bCs/>
                <w:sz w:val="28"/>
                <w:szCs w:val="28"/>
                <w:lang w:bidi="ar-EG"/>
              </w:rPr>
            </w:pPr>
          </w:p>
        </w:tc>
        <w:tc>
          <w:tcPr>
            <w:tcW w:w="424" w:type="dxa"/>
          </w:tcPr>
          <w:p w:rsidR="00645C3B" w:rsidRPr="006720B0" w:rsidRDefault="00645C3B" w:rsidP="007A21AC">
            <w:pPr>
              <w:bidi/>
              <w:spacing w:after="0" w:line="240" w:lineRule="auto"/>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2</w:t>
            </w:r>
          </w:p>
        </w:tc>
      </w:tr>
      <w:tr w:rsidR="00645C3B" w:rsidRPr="006720B0" w:rsidTr="006720B0">
        <w:trPr>
          <w:trHeight w:val="146"/>
          <w:jc w:val="center"/>
        </w:trPr>
        <w:tc>
          <w:tcPr>
            <w:tcW w:w="1419"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4"/>
                <w:szCs w:val="24"/>
                <w:rtl/>
                <w:lang w:bidi="ar-EG"/>
              </w:rPr>
              <w:lastRenderedPageBreak/>
              <w:t>مجلس ادارة البرنامج بالتعاون مع فريق جودة البرنامج.</w:t>
            </w:r>
          </w:p>
        </w:tc>
        <w:tc>
          <w:tcPr>
            <w:tcW w:w="2380" w:type="dxa"/>
          </w:tcPr>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د. </w:t>
            </w:r>
            <w:r w:rsidR="006720B0" w:rsidRPr="006720B0">
              <w:rPr>
                <w:rFonts w:ascii="ATraditional Arabic" w:hAnsi="ATraditional Arabic" w:cs="ATraditional Arabic" w:hint="cs"/>
                <w:b/>
                <w:bCs/>
                <w:sz w:val="24"/>
                <w:szCs w:val="24"/>
                <w:rtl/>
                <w:lang w:bidi="ar-EG"/>
              </w:rPr>
              <w:t>عدلي</w:t>
            </w:r>
            <w:r w:rsidRPr="006720B0">
              <w:rPr>
                <w:rFonts w:ascii="ATraditional Arabic" w:hAnsi="ATraditional Arabic" w:cs="ATraditional Arabic"/>
                <w:b/>
                <w:bCs/>
                <w:sz w:val="24"/>
                <w:szCs w:val="24"/>
                <w:rtl/>
                <w:lang w:bidi="ar-EG"/>
              </w:rPr>
              <w:t xml:space="preserve"> محمد عبد</w:t>
            </w:r>
            <w:r w:rsidR="006720B0">
              <w:rPr>
                <w:rFonts w:ascii="ATraditional Arabic" w:hAnsi="ATraditional Arabic" w:cs="ATraditional Arabic" w:hint="cs"/>
                <w:b/>
                <w:bCs/>
                <w:sz w:val="24"/>
                <w:szCs w:val="24"/>
                <w:rtl/>
                <w:lang w:bidi="ar-EG"/>
              </w:rPr>
              <w:t xml:space="preserve"> </w:t>
            </w:r>
            <w:r w:rsidRPr="006720B0">
              <w:rPr>
                <w:rFonts w:ascii="ATraditional Arabic" w:hAnsi="ATraditional Arabic" w:cs="ATraditional Arabic"/>
                <w:b/>
                <w:bCs/>
                <w:sz w:val="24"/>
                <w:szCs w:val="24"/>
                <w:rtl/>
                <w:lang w:bidi="ar-EG"/>
              </w:rPr>
              <w:t>الرؤوف</w:t>
            </w:r>
          </w:p>
          <w:p w:rsidR="00833D36" w:rsidRPr="006720B0" w:rsidRDefault="002A31CA" w:rsidP="006720B0">
            <w:pPr>
              <w:bidi/>
              <w:spacing w:after="0" w:line="240" w:lineRule="auto"/>
              <w:jc w:val="center"/>
              <w:rPr>
                <w:rFonts w:ascii="ATraditional Arabic" w:hAnsi="ATraditional Arabic" w:cs="ATraditional Arabic"/>
                <w:b/>
                <w:bCs/>
                <w:sz w:val="24"/>
                <w:szCs w:val="24"/>
                <w:rtl/>
                <w:lang w:bidi="ar-EG"/>
              </w:rPr>
            </w:pPr>
            <w:r>
              <w:rPr>
                <w:rFonts w:ascii="ATraditional Arabic" w:hAnsi="ATraditional Arabic" w:cs="ATraditional Arabic" w:hint="cs"/>
                <w:b/>
                <w:bCs/>
                <w:sz w:val="24"/>
                <w:szCs w:val="24"/>
                <w:rtl/>
                <w:lang w:bidi="ar-EG"/>
              </w:rPr>
              <w:t>د</w:t>
            </w:r>
            <w:r w:rsidR="00833D36" w:rsidRPr="006720B0">
              <w:rPr>
                <w:rFonts w:ascii="ATraditional Arabic" w:hAnsi="ATraditional Arabic" w:cs="ATraditional Arabic"/>
                <w:b/>
                <w:bCs/>
                <w:sz w:val="24"/>
                <w:szCs w:val="24"/>
                <w:rtl/>
                <w:lang w:bidi="ar-EG"/>
              </w:rPr>
              <w:t xml:space="preserve">. محمد على </w:t>
            </w:r>
            <w:r w:rsidR="006720B0" w:rsidRPr="006720B0">
              <w:rPr>
                <w:rFonts w:ascii="ATraditional Arabic" w:hAnsi="ATraditional Arabic" w:cs="ATraditional Arabic" w:hint="cs"/>
                <w:b/>
                <w:bCs/>
                <w:sz w:val="24"/>
                <w:szCs w:val="24"/>
                <w:rtl/>
                <w:lang w:bidi="ar-EG"/>
              </w:rPr>
              <w:t>حفني</w:t>
            </w:r>
          </w:p>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6720B0">
              <w:rPr>
                <w:rFonts w:ascii="ATraditional Arabic" w:hAnsi="ATraditional Arabic" w:cs="ATraditional Arabic"/>
                <w:b/>
                <w:bCs/>
                <w:sz w:val="24"/>
                <w:szCs w:val="24"/>
                <w:rtl/>
                <w:lang w:bidi="ar-EG"/>
              </w:rPr>
              <w:t>ن</w:t>
            </w:r>
            <w:r w:rsidR="006720B0">
              <w:rPr>
                <w:rFonts w:ascii="ATraditional Arabic" w:hAnsi="ATraditional Arabic" w:cs="ATraditional Arabic" w:hint="cs"/>
                <w:b/>
                <w:bCs/>
                <w:sz w:val="24"/>
                <w:szCs w:val="24"/>
                <w:rtl/>
                <w:lang w:bidi="ar-EG"/>
              </w:rPr>
              <w:t>ر</w:t>
            </w:r>
            <w:r w:rsidR="007A2727" w:rsidRPr="006720B0">
              <w:rPr>
                <w:rFonts w:ascii="ATraditional Arabic" w:hAnsi="ATraditional Arabic" w:cs="ATraditional Arabic"/>
                <w:b/>
                <w:bCs/>
                <w:sz w:val="24"/>
                <w:szCs w:val="24"/>
                <w:rtl/>
                <w:lang w:bidi="ar-EG"/>
              </w:rPr>
              <w:t>يمان أحمد عبد</w:t>
            </w:r>
            <w:r w:rsidR="006720B0">
              <w:rPr>
                <w:rFonts w:ascii="ATraditional Arabic" w:hAnsi="ATraditional Arabic" w:cs="ATraditional Arabic" w:hint="cs"/>
                <w:b/>
                <w:bCs/>
                <w:sz w:val="24"/>
                <w:szCs w:val="24"/>
                <w:rtl/>
                <w:lang w:bidi="ar-EG"/>
              </w:rPr>
              <w:t xml:space="preserve"> </w:t>
            </w:r>
            <w:r w:rsidR="007A2727" w:rsidRPr="006720B0">
              <w:rPr>
                <w:rFonts w:ascii="ATraditional Arabic" w:hAnsi="ATraditional Arabic" w:cs="ATraditional Arabic"/>
                <w:b/>
                <w:bCs/>
                <w:sz w:val="24"/>
                <w:szCs w:val="24"/>
                <w:rtl/>
                <w:lang w:bidi="ar-EG"/>
              </w:rPr>
              <w:t>الرحيم</w:t>
            </w:r>
          </w:p>
          <w:p w:rsidR="00645C3B" w:rsidRPr="006720B0" w:rsidRDefault="00645C3B" w:rsidP="002A31CA">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2A31CA">
              <w:rPr>
                <w:rFonts w:ascii="ATraditional Arabic" w:hAnsi="ATraditional Arabic" w:cs="ATraditional Arabic" w:hint="cs"/>
                <w:b/>
                <w:bCs/>
                <w:sz w:val="24"/>
                <w:szCs w:val="24"/>
                <w:rtl/>
                <w:lang w:bidi="ar-EG"/>
              </w:rPr>
              <w:t>أميرة جمال احمد</w:t>
            </w:r>
            <w:r w:rsidR="00DD1DB6">
              <w:rPr>
                <w:rFonts w:ascii="ATraditional Arabic" w:hAnsi="ATraditional Arabic" w:cs="ATraditional Arabic" w:hint="cs"/>
                <w:b/>
                <w:bCs/>
                <w:sz w:val="24"/>
                <w:szCs w:val="24"/>
                <w:rtl/>
                <w:lang w:bidi="ar-EG"/>
              </w:rPr>
              <w:t xml:space="preserve"> </w:t>
            </w:r>
          </w:p>
          <w:p w:rsidR="007A2727" w:rsidRPr="006720B0" w:rsidRDefault="007A2727"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الطالب</w:t>
            </w:r>
            <w:r w:rsidR="00220710" w:rsidRPr="006720B0">
              <w:rPr>
                <w:rFonts w:ascii="ATraditional Arabic" w:hAnsi="ATraditional Arabic" w:cs="ATraditional Arabic"/>
                <w:b/>
                <w:bCs/>
                <w:sz w:val="24"/>
                <w:szCs w:val="24"/>
                <w:rtl/>
                <w:lang w:bidi="ar-EG"/>
              </w:rPr>
              <w:t>ة</w:t>
            </w:r>
            <w:r w:rsidRPr="006720B0">
              <w:rPr>
                <w:rFonts w:ascii="ATraditional Arabic" w:hAnsi="ATraditional Arabic" w:cs="ATraditional Arabic"/>
                <w:b/>
                <w:bCs/>
                <w:sz w:val="24"/>
                <w:szCs w:val="24"/>
                <w:rtl/>
                <w:lang w:bidi="ar-EG"/>
              </w:rPr>
              <w:t>:</w:t>
            </w:r>
            <w:r w:rsidR="00220710" w:rsidRPr="006720B0">
              <w:rPr>
                <w:rFonts w:ascii="ATraditional Arabic" w:hAnsi="ATraditional Arabic" w:cs="ATraditional Arabic"/>
                <w:b/>
                <w:bCs/>
                <w:sz w:val="24"/>
                <w:szCs w:val="24"/>
                <w:rtl/>
                <w:lang w:bidi="ar-EG"/>
              </w:rPr>
              <w:t xml:space="preserve"> نورهان </w:t>
            </w:r>
            <w:r w:rsidR="006720B0" w:rsidRPr="006720B0">
              <w:rPr>
                <w:rFonts w:ascii="ATraditional Arabic" w:hAnsi="ATraditional Arabic" w:cs="ATraditional Arabic" w:hint="cs"/>
                <w:b/>
                <w:bCs/>
                <w:sz w:val="24"/>
                <w:szCs w:val="24"/>
                <w:rtl/>
                <w:lang w:bidi="ar-EG"/>
              </w:rPr>
              <w:t>أشرف</w:t>
            </w:r>
            <w:r w:rsidR="00220710" w:rsidRPr="006720B0">
              <w:rPr>
                <w:rFonts w:ascii="ATraditional Arabic" w:hAnsi="ATraditional Arabic" w:cs="ATraditional Arabic"/>
                <w:b/>
                <w:bCs/>
                <w:sz w:val="24"/>
                <w:szCs w:val="24"/>
                <w:rtl/>
                <w:lang w:bidi="ar-EG"/>
              </w:rPr>
              <w:t xml:space="preserve"> حسن س2</w:t>
            </w:r>
          </w:p>
        </w:tc>
        <w:tc>
          <w:tcPr>
            <w:tcW w:w="5760" w:type="dxa"/>
          </w:tcPr>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التحديث</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الدوري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لقواعد بيانات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البرنامج</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والموقع الإلكتروني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للبرنامج.</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تطبيق</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معايير</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اختيار القيادات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 xml:space="preserve">الأكاديمية </w:t>
            </w:r>
            <w:r w:rsidRPr="006720B0">
              <w:rPr>
                <w:rFonts w:ascii="ATraditional Arabic" w:hAnsi="ATraditional Arabic" w:cs="ATraditional Arabic"/>
                <w:b/>
                <w:bCs/>
                <w:sz w:val="24"/>
                <w:szCs w:val="24"/>
              </w:rPr>
              <w:t>)</w:t>
            </w:r>
            <w:r w:rsidRPr="006720B0">
              <w:rPr>
                <w:rFonts w:ascii="ATraditional Arabic" w:hAnsi="ATraditional Arabic" w:cs="ATraditional Arabic"/>
                <w:b/>
                <w:bCs/>
                <w:sz w:val="24"/>
                <w:szCs w:val="24"/>
                <w:rtl/>
              </w:rPr>
              <w:t>منسق</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البرنامج</w:t>
            </w:r>
            <w:r w:rsidRPr="006720B0">
              <w:rPr>
                <w:rFonts w:ascii="ATraditional Arabic" w:hAnsi="ATraditional Arabic" w:cs="ATraditional Arabic"/>
                <w:b/>
                <w:bCs/>
                <w:sz w:val="24"/>
                <w:szCs w:val="24"/>
              </w:rPr>
              <w:t>(</w:t>
            </w:r>
          </w:p>
          <w:p w:rsidR="00645C3B" w:rsidRPr="006720B0" w:rsidRDefault="00645C3B" w:rsidP="006720B0">
            <w:pPr>
              <w:bidi/>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 مراجعة ومتابعة نشر رؤية ورسالة البرنامج والاهداف الاستراتيجية داخل الكلية وخارجها. </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مراجعة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وتحديث</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لائحة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 xml:space="preserve">البرنامج من خلال لقاءات اجتماعات مع المستفيدين. </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تشكيل</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لجنة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لمراجعة وتطوير</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البرنامج.</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التقييم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الدوري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لأداء القيادات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الأكاديمية للبرنامج.</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Pr>
            </w:pPr>
            <w:r w:rsidRPr="006720B0">
              <w:rPr>
                <w:rFonts w:ascii="ATraditional Arabic" w:hAnsi="ATraditional Arabic" w:cs="ATraditional Arabic"/>
                <w:b/>
                <w:bCs/>
                <w:sz w:val="24"/>
                <w:szCs w:val="24"/>
                <w:rtl/>
              </w:rPr>
              <w:t>- مراجعة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وتحديث</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الهيكل التنظيمي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للبرنامج.</w:t>
            </w:r>
          </w:p>
        </w:tc>
        <w:tc>
          <w:tcPr>
            <w:tcW w:w="1218"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لجنة قيادة وتنظيم البرنامج</w:t>
            </w:r>
          </w:p>
        </w:tc>
        <w:tc>
          <w:tcPr>
            <w:tcW w:w="424" w:type="dxa"/>
          </w:tcPr>
          <w:p w:rsidR="00645C3B" w:rsidRPr="006720B0" w:rsidRDefault="00645C3B" w:rsidP="007A21AC">
            <w:pPr>
              <w:bidi/>
              <w:spacing w:after="0" w:line="240" w:lineRule="auto"/>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3</w:t>
            </w:r>
          </w:p>
        </w:tc>
      </w:tr>
      <w:tr w:rsidR="00645C3B" w:rsidRPr="006720B0" w:rsidTr="006720B0">
        <w:trPr>
          <w:trHeight w:val="146"/>
          <w:jc w:val="center"/>
        </w:trPr>
        <w:tc>
          <w:tcPr>
            <w:tcW w:w="1419"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4"/>
                <w:szCs w:val="24"/>
                <w:rtl/>
                <w:lang w:bidi="ar-EG"/>
              </w:rPr>
              <w:t>فريق معيار اعضاء هيئة التدريس وفريق معيار التسهيلات المادية.</w:t>
            </w:r>
          </w:p>
        </w:tc>
        <w:tc>
          <w:tcPr>
            <w:tcW w:w="2380" w:type="dxa"/>
          </w:tcPr>
          <w:p w:rsidR="00645C3B" w:rsidRPr="006720B0" w:rsidRDefault="00645C3B" w:rsidP="002A31CA">
            <w:pPr>
              <w:bidi/>
              <w:spacing w:after="0" w:line="240" w:lineRule="auto"/>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د. </w:t>
            </w:r>
            <w:r w:rsidR="002A31CA">
              <w:rPr>
                <w:rFonts w:ascii="ATraditional Arabic" w:hAnsi="ATraditional Arabic" w:cs="ATraditional Arabic" w:hint="cs"/>
                <w:b/>
                <w:bCs/>
                <w:sz w:val="24"/>
                <w:szCs w:val="24"/>
                <w:rtl/>
                <w:lang w:bidi="ar-EG"/>
              </w:rPr>
              <w:t>عدلي محمد عبدالرؤوف</w:t>
            </w:r>
          </w:p>
          <w:p w:rsidR="00645C3B" w:rsidRPr="006720B0" w:rsidRDefault="002A31CA" w:rsidP="007A21AC">
            <w:pPr>
              <w:bidi/>
              <w:spacing w:after="0" w:line="240" w:lineRule="auto"/>
              <w:rPr>
                <w:rFonts w:ascii="ATraditional Arabic" w:hAnsi="ATraditional Arabic" w:cs="ATraditional Arabic"/>
                <w:b/>
                <w:bCs/>
                <w:sz w:val="24"/>
                <w:szCs w:val="24"/>
                <w:rtl/>
                <w:lang w:bidi="ar-EG"/>
              </w:rPr>
            </w:pPr>
            <w:r>
              <w:rPr>
                <w:rFonts w:ascii="ATraditional Arabic" w:hAnsi="ATraditional Arabic" w:cs="ATraditional Arabic" w:hint="cs"/>
                <w:b/>
                <w:bCs/>
                <w:sz w:val="24"/>
                <w:szCs w:val="24"/>
                <w:rtl/>
                <w:lang w:bidi="ar-EG"/>
              </w:rPr>
              <w:t>د</w:t>
            </w:r>
            <w:r w:rsidR="00645C3B" w:rsidRPr="006720B0">
              <w:rPr>
                <w:rFonts w:ascii="ATraditional Arabic" w:hAnsi="ATraditional Arabic" w:cs="ATraditional Arabic"/>
                <w:b/>
                <w:bCs/>
                <w:sz w:val="24"/>
                <w:szCs w:val="24"/>
                <w:rtl/>
                <w:lang w:bidi="ar-EG"/>
              </w:rPr>
              <w:t xml:space="preserve">. محمد على </w:t>
            </w:r>
            <w:r w:rsidR="00220710" w:rsidRPr="006720B0">
              <w:rPr>
                <w:rFonts w:ascii="ATraditional Arabic" w:hAnsi="ATraditional Arabic" w:cs="ATraditional Arabic"/>
                <w:b/>
                <w:bCs/>
                <w:sz w:val="24"/>
                <w:szCs w:val="24"/>
                <w:rtl/>
                <w:lang w:bidi="ar-EG"/>
              </w:rPr>
              <w:t>حفني</w:t>
            </w:r>
          </w:p>
          <w:p w:rsidR="00833D36" w:rsidRPr="006720B0" w:rsidRDefault="006720B0" w:rsidP="00833D36">
            <w:pPr>
              <w:bidi/>
              <w:spacing w:after="0" w:line="240" w:lineRule="auto"/>
              <w:rPr>
                <w:rFonts w:ascii="ATraditional Arabic" w:hAnsi="ATraditional Arabic" w:cs="ATraditional Arabic"/>
                <w:b/>
                <w:bCs/>
                <w:sz w:val="24"/>
                <w:szCs w:val="24"/>
                <w:rtl/>
                <w:lang w:bidi="ar-EG"/>
              </w:rPr>
            </w:pPr>
            <w:r>
              <w:rPr>
                <w:rFonts w:ascii="ATraditional Arabic" w:hAnsi="ATraditional Arabic" w:cs="ATraditional Arabic"/>
                <w:b/>
                <w:bCs/>
                <w:sz w:val="24"/>
                <w:szCs w:val="24"/>
                <w:rtl/>
                <w:lang w:bidi="ar-EG"/>
              </w:rPr>
              <w:t>أ. ن</w:t>
            </w:r>
            <w:r>
              <w:rPr>
                <w:rFonts w:ascii="ATraditional Arabic" w:hAnsi="ATraditional Arabic" w:cs="ATraditional Arabic" w:hint="cs"/>
                <w:b/>
                <w:bCs/>
                <w:sz w:val="24"/>
                <w:szCs w:val="24"/>
                <w:rtl/>
                <w:lang w:bidi="ar-EG"/>
              </w:rPr>
              <w:t>ر</w:t>
            </w:r>
            <w:r w:rsidR="00833D36" w:rsidRPr="006720B0">
              <w:rPr>
                <w:rFonts w:ascii="ATraditional Arabic" w:hAnsi="ATraditional Arabic" w:cs="ATraditional Arabic"/>
                <w:b/>
                <w:bCs/>
                <w:sz w:val="24"/>
                <w:szCs w:val="24"/>
                <w:rtl/>
                <w:lang w:bidi="ar-EG"/>
              </w:rPr>
              <w:t>يمان أحمد عبد</w:t>
            </w:r>
            <w:r>
              <w:rPr>
                <w:rFonts w:ascii="ATraditional Arabic" w:hAnsi="ATraditional Arabic" w:cs="ATraditional Arabic" w:hint="cs"/>
                <w:b/>
                <w:bCs/>
                <w:sz w:val="24"/>
                <w:szCs w:val="24"/>
                <w:rtl/>
                <w:lang w:bidi="ar-EG"/>
              </w:rPr>
              <w:t xml:space="preserve"> </w:t>
            </w:r>
            <w:r w:rsidR="00833D36" w:rsidRPr="006720B0">
              <w:rPr>
                <w:rFonts w:ascii="ATraditional Arabic" w:hAnsi="ATraditional Arabic" w:cs="ATraditional Arabic"/>
                <w:b/>
                <w:bCs/>
                <w:sz w:val="24"/>
                <w:szCs w:val="24"/>
                <w:rtl/>
                <w:lang w:bidi="ar-EG"/>
              </w:rPr>
              <w:t>الرحيم</w:t>
            </w:r>
          </w:p>
          <w:p w:rsidR="007A2727" w:rsidRPr="006720B0" w:rsidRDefault="007A2727" w:rsidP="007A2727">
            <w:pPr>
              <w:bidi/>
              <w:spacing w:after="0" w:line="240" w:lineRule="auto"/>
              <w:rPr>
                <w:rFonts w:ascii="ATraditional Arabic" w:hAnsi="ATraditional Arabic" w:cs="ATraditional Arabic"/>
                <w:b/>
                <w:bCs/>
                <w:sz w:val="24"/>
                <w:szCs w:val="24"/>
                <w:lang w:bidi="ar-EG"/>
              </w:rPr>
            </w:pPr>
            <w:r w:rsidRPr="006720B0">
              <w:rPr>
                <w:rFonts w:ascii="ATraditional Arabic" w:hAnsi="ATraditional Arabic" w:cs="ATraditional Arabic"/>
                <w:b/>
                <w:bCs/>
                <w:sz w:val="24"/>
                <w:szCs w:val="24"/>
                <w:rtl/>
                <w:lang w:bidi="ar-EG"/>
              </w:rPr>
              <w:t>الطالب</w:t>
            </w:r>
            <w:r w:rsidR="00833D36" w:rsidRPr="006720B0">
              <w:rPr>
                <w:rFonts w:ascii="ATraditional Arabic" w:hAnsi="ATraditional Arabic" w:cs="ATraditional Arabic"/>
                <w:b/>
                <w:bCs/>
                <w:sz w:val="24"/>
                <w:szCs w:val="24"/>
                <w:rtl/>
                <w:lang w:bidi="ar-EG"/>
              </w:rPr>
              <w:t>ة</w:t>
            </w:r>
            <w:r w:rsidRPr="006720B0">
              <w:rPr>
                <w:rFonts w:ascii="ATraditional Arabic" w:hAnsi="ATraditional Arabic" w:cs="ATraditional Arabic"/>
                <w:b/>
                <w:bCs/>
                <w:sz w:val="24"/>
                <w:szCs w:val="24"/>
                <w:rtl/>
                <w:lang w:bidi="ar-EG"/>
              </w:rPr>
              <w:t>:</w:t>
            </w:r>
            <w:r w:rsidR="006720B0">
              <w:rPr>
                <w:rFonts w:ascii="ATraditional Arabic" w:hAnsi="ATraditional Arabic" w:cs="ATraditional Arabic" w:hint="cs"/>
                <w:b/>
                <w:bCs/>
                <w:sz w:val="24"/>
                <w:szCs w:val="24"/>
                <w:rtl/>
                <w:lang w:bidi="ar-EG"/>
              </w:rPr>
              <w:t xml:space="preserve"> </w:t>
            </w:r>
            <w:r w:rsidR="00220710" w:rsidRPr="006720B0">
              <w:rPr>
                <w:rFonts w:ascii="ATraditional Arabic" w:hAnsi="ATraditional Arabic" w:cs="ATraditional Arabic"/>
                <w:b/>
                <w:bCs/>
                <w:sz w:val="24"/>
                <w:szCs w:val="24"/>
                <w:rtl/>
                <w:lang w:bidi="ar-EG"/>
              </w:rPr>
              <w:t>فرحة احمد محى الدين س1</w:t>
            </w:r>
          </w:p>
        </w:tc>
        <w:tc>
          <w:tcPr>
            <w:tcW w:w="5760" w:type="dxa"/>
          </w:tcPr>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xml:space="preserve">اعداد قاعدة بيانات لتوثيق موارد البرنامج ووضع ألية لتحديثها والاستعانة بها </w:t>
            </w:r>
            <w:r w:rsidR="007A2727"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tl/>
              </w:rPr>
              <w:t xml:space="preserve"> وضع خطط التطوير وتحديد الاحتياجات.</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w:t>
            </w:r>
            <w:r w:rsidR="007A2727" w:rsidRPr="006720B0">
              <w:rPr>
                <w:rFonts w:ascii="ATraditional Arabic" w:hAnsi="ATraditional Arabic" w:cs="ATraditional Arabic"/>
                <w:b/>
                <w:bCs/>
                <w:sz w:val="24"/>
                <w:szCs w:val="24"/>
                <w:rtl/>
              </w:rPr>
              <w:t xml:space="preserve"> </w:t>
            </w:r>
            <w:r w:rsidRPr="006720B0">
              <w:rPr>
                <w:rFonts w:ascii="ATraditional Arabic" w:hAnsi="ATraditional Arabic" w:cs="ATraditional Arabic"/>
                <w:b/>
                <w:bCs/>
                <w:sz w:val="24"/>
                <w:szCs w:val="24"/>
                <w:rtl/>
              </w:rPr>
              <w:t>صياغة توصيات بشأن تعظيم الاستفادة من موارد البرنامج المادية والبشرية</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اعداد خطط تدريبية لرفع كفاءة وتنمية الموارد البشرية بالبرنامج وذلك للحفاظ على عناصر التميز بالبرنامج .</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إعداد</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لتعزيز المشاركة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اللجان النوعية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بالكلية.</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تطوير أليات نظم المساءلة والمحاسبة للقائمين على البرنامج.</w:t>
            </w:r>
          </w:p>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Pr>
            </w:pPr>
            <w:r w:rsidRPr="006720B0">
              <w:rPr>
                <w:rFonts w:ascii="ATraditional Arabic" w:hAnsi="ATraditional Arabic" w:cs="ATraditional Arabic"/>
                <w:b/>
                <w:bCs/>
                <w:sz w:val="24"/>
                <w:szCs w:val="24"/>
                <w:rtl/>
              </w:rPr>
              <w:lastRenderedPageBreak/>
              <w:t>تنمية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قدرات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ومهارات أعضاء</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التدريس والهيئة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المعاونة وذلك من خلال تحديث</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ومراجعة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خطة التدريب بناءً</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على</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حصر الاحتياجات التدريبية وعمل</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دورات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تدريبية و</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تقييم</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فاعلية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التدريب.</w:t>
            </w:r>
          </w:p>
        </w:tc>
        <w:tc>
          <w:tcPr>
            <w:tcW w:w="1218"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lastRenderedPageBreak/>
              <w:t>لجنة الموارد البشرية والمادية</w:t>
            </w:r>
          </w:p>
        </w:tc>
        <w:tc>
          <w:tcPr>
            <w:tcW w:w="424" w:type="dxa"/>
          </w:tcPr>
          <w:p w:rsidR="00645C3B" w:rsidRPr="006720B0" w:rsidRDefault="00645C3B" w:rsidP="007A21AC">
            <w:pPr>
              <w:bidi/>
              <w:spacing w:after="0" w:line="240" w:lineRule="auto"/>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4</w:t>
            </w:r>
          </w:p>
        </w:tc>
      </w:tr>
      <w:tr w:rsidR="00645C3B" w:rsidRPr="006720B0" w:rsidTr="006720B0">
        <w:trPr>
          <w:trHeight w:val="146"/>
          <w:jc w:val="center"/>
        </w:trPr>
        <w:tc>
          <w:tcPr>
            <w:tcW w:w="1419"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4"/>
                <w:szCs w:val="24"/>
                <w:rtl/>
                <w:lang w:bidi="ar-EG"/>
              </w:rPr>
              <w:lastRenderedPageBreak/>
              <w:t>وحدة ادارة الجودة ومجلس الكلية</w:t>
            </w:r>
          </w:p>
        </w:tc>
        <w:tc>
          <w:tcPr>
            <w:tcW w:w="2380" w:type="dxa"/>
          </w:tcPr>
          <w:p w:rsidR="00220710" w:rsidRPr="006720B0" w:rsidRDefault="00645C3B" w:rsidP="00220710">
            <w:pPr>
              <w:bidi/>
              <w:spacing w:after="0" w:line="240" w:lineRule="auto"/>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د. محمد جلال</w:t>
            </w:r>
            <w:r w:rsidR="006720B0">
              <w:rPr>
                <w:rFonts w:ascii="ATraditional Arabic" w:hAnsi="ATraditional Arabic" w:cs="ATraditional Arabic" w:hint="cs"/>
                <w:b/>
                <w:bCs/>
                <w:sz w:val="24"/>
                <w:szCs w:val="24"/>
                <w:rtl/>
                <w:lang w:bidi="ar-EG"/>
              </w:rPr>
              <w:t xml:space="preserve"> عبد الوهاب</w:t>
            </w:r>
            <w:r w:rsidRPr="006720B0">
              <w:rPr>
                <w:rFonts w:ascii="ATraditional Arabic" w:hAnsi="ATraditional Arabic" w:cs="ATraditional Arabic"/>
                <w:b/>
                <w:bCs/>
                <w:sz w:val="24"/>
                <w:szCs w:val="24"/>
                <w:rtl/>
                <w:lang w:bidi="ar-EG"/>
              </w:rPr>
              <w:t xml:space="preserve"> </w:t>
            </w:r>
          </w:p>
          <w:p w:rsidR="00645C3B" w:rsidRPr="006720B0" w:rsidRDefault="00645C3B" w:rsidP="002A31CA">
            <w:pPr>
              <w:bidi/>
              <w:spacing w:after="0" w:line="240" w:lineRule="auto"/>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2A31CA">
              <w:rPr>
                <w:rFonts w:ascii="ATraditional Arabic" w:hAnsi="ATraditional Arabic" w:cs="ATraditional Arabic" w:hint="cs"/>
                <w:b/>
                <w:bCs/>
                <w:sz w:val="24"/>
                <w:szCs w:val="24"/>
                <w:rtl/>
                <w:lang w:bidi="ar-EG"/>
              </w:rPr>
              <w:t>نريمان احمد عبدالرحيم</w:t>
            </w:r>
            <w:r w:rsidRPr="006720B0">
              <w:rPr>
                <w:rFonts w:ascii="ATraditional Arabic" w:hAnsi="ATraditional Arabic" w:cs="ATraditional Arabic"/>
                <w:b/>
                <w:bCs/>
                <w:sz w:val="24"/>
                <w:szCs w:val="24"/>
                <w:rtl/>
                <w:lang w:bidi="ar-EG"/>
              </w:rPr>
              <w:t xml:space="preserve"> </w:t>
            </w:r>
          </w:p>
          <w:p w:rsidR="00220710" w:rsidRPr="006720B0" w:rsidRDefault="00220710" w:rsidP="00220710">
            <w:pPr>
              <w:bidi/>
              <w:spacing w:after="0" w:line="240" w:lineRule="auto"/>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أ. على أبو المجد</w:t>
            </w:r>
            <w:r w:rsidR="006720B0">
              <w:rPr>
                <w:rFonts w:ascii="ATraditional Arabic" w:hAnsi="ATraditional Arabic" w:cs="ATraditional Arabic" w:hint="cs"/>
                <w:b/>
                <w:bCs/>
                <w:sz w:val="24"/>
                <w:szCs w:val="24"/>
                <w:rtl/>
                <w:lang w:bidi="ar-EG"/>
              </w:rPr>
              <w:t xml:space="preserve"> أحمد</w:t>
            </w:r>
          </w:p>
          <w:p w:rsidR="00645C3B" w:rsidRPr="006720B0" w:rsidRDefault="00645C3B" w:rsidP="00220710">
            <w:pPr>
              <w:bidi/>
              <w:spacing w:after="0" w:line="240" w:lineRule="auto"/>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220710" w:rsidRPr="006720B0">
              <w:rPr>
                <w:rFonts w:ascii="ATraditional Arabic" w:hAnsi="ATraditional Arabic" w:cs="ATraditional Arabic"/>
                <w:b/>
                <w:bCs/>
                <w:sz w:val="24"/>
                <w:szCs w:val="24"/>
                <w:rtl/>
                <w:lang w:bidi="ar-EG"/>
              </w:rPr>
              <w:t>جلال على</w:t>
            </w:r>
            <w:r w:rsidR="006720B0">
              <w:rPr>
                <w:rFonts w:ascii="ATraditional Arabic" w:hAnsi="ATraditional Arabic" w:cs="ATraditional Arabic" w:hint="cs"/>
                <w:b/>
                <w:bCs/>
                <w:sz w:val="24"/>
                <w:szCs w:val="24"/>
                <w:rtl/>
                <w:lang w:bidi="ar-EG"/>
              </w:rPr>
              <w:t xml:space="preserve"> أحمد</w:t>
            </w:r>
          </w:p>
          <w:p w:rsidR="00220710" w:rsidRPr="006720B0" w:rsidRDefault="00220710" w:rsidP="002A31CA">
            <w:pPr>
              <w:bidi/>
              <w:spacing w:after="0" w:line="240" w:lineRule="auto"/>
              <w:rPr>
                <w:rFonts w:ascii="ATraditional Arabic" w:hAnsi="ATraditional Arabic" w:cs="ATraditional Arabic"/>
                <w:b/>
                <w:bCs/>
                <w:sz w:val="24"/>
                <w:szCs w:val="24"/>
                <w:lang w:bidi="ar-EG"/>
              </w:rPr>
            </w:pPr>
            <w:r w:rsidRPr="006720B0">
              <w:rPr>
                <w:rFonts w:ascii="ATraditional Arabic" w:hAnsi="ATraditional Arabic" w:cs="ATraditional Arabic"/>
                <w:b/>
                <w:bCs/>
                <w:sz w:val="24"/>
                <w:szCs w:val="24"/>
                <w:rtl/>
                <w:lang w:bidi="ar-EG"/>
              </w:rPr>
              <w:t>الطالبة :</w:t>
            </w:r>
            <w:r w:rsidR="006720B0">
              <w:rPr>
                <w:rFonts w:ascii="ATraditional Arabic" w:hAnsi="ATraditional Arabic" w:cs="ATraditional Arabic" w:hint="cs"/>
                <w:b/>
                <w:bCs/>
                <w:sz w:val="24"/>
                <w:szCs w:val="24"/>
                <w:rtl/>
                <w:lang w:bidi="ar-EG"/>
              </w:rPr>
              <w:t xml:space="preserve"> </w:t>
            </w:r>
            <w:r w:rsidR="002A31CA">
              <w:rPr>
                <w:rFonts w:ascii="ATraditional Arabic" w:hAnsi="ATraditional Arabic" w:cs="ATraditional Arabic" w:hint="cs"/>
                <w:b/>
                <w:bCs/>
                <w:sz w:val="24"/>
                <w:szCs w:val="24"/>
                <w:rtl/>
                <w:lang w:bidi="ar-EG"/>
              </w:rPr>
              <w:t xml:space="preserve">داليا احمد محمود </w:t>
            </w:r>
            <w:r w:rsidRPr="006720B0">
              <w:rPr>
                <w:rFonts w:ascii="ATraditional Arabic" w:hAnsi="ATraditional Arabic" w:cs="ATraditional Arabic"/>
                <w:b/>
                <w:bCs/>
                <w:sz w:val="24"/>
                <w:szCs w:val="24"/>
                <w:rtl/>
                <w:lang w:bidi="ar-EG"/>
              </w:rPr>
              <w:t xml:space="preserve"> س3</w:t>
            </w:r>
          </w:p>
        </w:tc>
        <w:tc>
          <w:tcPr>
            <w:tcW w:w="5760" w:type="dxa"/>
          </w:tcPr>
          <w:p w:rsidR="00645C3B" w:rsidRPr="006720B0" w:rsidRDefault="00645C3B" w:rsidP="006720B0">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lang w:bidi="ar-EG"/>
              </w:rPr>
              <w:t>-</w:t>
            </w:r>
            <w:r w:rsidR="00220710" w:rsidRPr="006720B0">
              <w:rPr>
                <w:rFonts w:ascii="ATraditional Arabic" w:hAnsi="ATraditional Arabic" w:cs="ATraditional Arabic"/>
                <w:b/>
                <w:bCs/>
                <w:sz w:val="24"/>
                <w:szCs w:val="24"/>
                <w:rtl/>
                <w:lang w:bidi="ar-EG"/>
              </w:rPr>
              <w:t xml:space="preserve"> </w:t>
            </w:r>
            <w:r w:rsidRPr="006720B0">
              <w:rPr>
                <w:rFonts w:ascii="ATraditional Arabic" w:hAnsi="ATraditional Arabic" w:cs="ATraditional Arabic"/>
                <w:b/>
                <w:bCs/>
                <w:sz w:val="24"/>
                <w:szCs w:val="24"/>
                <w:rtl/>
                <w:lang w:bidi="ar-EG"/>
              </w:rPr>
              <w:t xml:space="preserve">اعداد وتوثيق خطة المشاركة المجتمعية وتقوم على أليات للتعريف </w:t>
            </w:r>
            <w:r w:rsidRPr="006720B0">
              <w:rPr>
                <w:rFonts w:ascii="ATraditional Arabic" w:hAnsi="ATraditional Arabic" w:cs="ATraditional Arabic"/>
                <w:b/>
                <w:bCs/>
                <w:sz w:val="24"/>
                <w:szCs w:val="24"/>
                <w:rtl/>
              </w:rPr>
              <w:t xml:space="preserve">بالخدمات العلمية والمجتمعية </w:t>
            </w:r>
            <w:r w:rsidR="00220710" w:rsidRPr="006720B0">
              <w:rPr>
                <w:rFonts w:ascii="ATraditional Arabic" w:hAnsi="ATraditional Arabic" w:cs="ATraditional Arabic"/>
                <w:b/>
                <w:bCs/>
                <w:sz w:val="24"/>
                <w:szCs w:val="24"/>
                <w:rtl/>
              </w:rPr>
              <w:t>التي</w:t>
            </w:r>
            <w:r w:rsidRPr="006720B0">
              <w:rPr>
                <w:rFonts w:ascii="ATraditional Arabic" w:hAnsi="ATraditional Arabic" w:cs="ATraditional Arabic"/>
                <w:b/>
                <w:bCs/>
                <w:sz w:val="24"/>
                <w:szCs w:val="24"/>
                <w:rtl/>
              </w:rPr>
              <w:t xml:space="preserve"> يمكن للبرنامج القيام بها وكذلك ألية تسويقها وتقييمها وكذلك المتطلبات على مستوى الجامعة والمجتمع.</w:t>
            </w:r>
          </w:p>
          <w:p w:rsidR="00645C3B" w:rsidRPr="006720B0" w:rsidRDefault="00645C3B" w:rsidP="007A2727">
            <w:pPr>
              <w:autoSpaceDE w:val="0"/>
              <w:autoSpaceDN w:val="0"/>
              <w:bidi/>
              <w:adjustRightInd w:val="0"/>
              <w:spacing w:after="0" w:line="36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rPr>
              <w:t>- اعادة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صياغة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الخطة التنفيذية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لخطة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المشاركة المجتمعية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بحيث</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تراعى مكونات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وعناصر الخطة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التنفيذية.</w:t>
            </w:r>
          </w:p>
          <w:p w:rsidR="00645C3B" w:rsidRPr="006720B0" w:rsidRDefault="00645C3B" w:rsidP="007A2727">
            <w:pPr>
              <w:autoSpaceDE w:val="0"/>
              <w:autoSpaceDN w:val="0"/>
              <w:bidi/>
              <w:adjustRightInd w:val="0"/>
              <w:spacing w:after="0" w:line="360" w:lineRule="auto"/>
              <w:jc w:val="both"/>
              <w:rPr>
                <w:rFonts w:ascii="ATraditional Arabic" w:hAnsi="ATraditional Arabic" w:cs="ATraditional Arabic"/>
                <w:b/>
                <w:bCs/>
                <w:sz w:val="24"/>
                <w:szCs w:val="24"/>
                <w:rtl/>
              </w:rPr>
            </w:pPr>
            <w:r w:rsidRPr="006720B0">
              <w:rPr>
                <w:rFonts w:ascii="ATraditional Arabic" w:hAnsi="ATraditional Arabic" w:cs="ATraditional Arabic"/>
                <w:b/>
                <w:bCs/>
                <w:sz w:val="24"/>
                <w:szCs w:val="24"/>
                <w:rtl/>
              </w:rPr>
              <w:t>- قياس</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رضا</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كافة الاطراف</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المجتمعية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عن خدمات</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الكلية</w:t>
            </w:r>
            <w:r w:rsidRPr="006720B0">
              <w:rPr>
                <w:rFonts w:ascii="ATraditional Arabic" w:hAnsi="ATraditional Arabic" w:cs="ATraditional Arabic"/>
                <w:b/>
                <w:bCs/>
                <w:sz w:val="24"/>
                <w:szCs w:val="24"/>
              </w:rPr>
              <w:t xml:space="preserve"> </w:t>
            </w:r>
            <w:r w:rsidR="00220710" w:rsidRPr="006720B0">
              <w:rPr>
                <w:rFonts w:ascii="ATraditional Arabic" w:hAnsi="ATraditional Arabic" w:cs="ATraditional Arabic"/>
                <w:b/>
                <w:bCs/>
                <w:sz w:val="24"/>
                <w:szCs w:val="24"/>
                <w:rtl/>
              </w:rPr>
              <w:t>في</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مجال خدمة</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المجتمع</w:t>
            </w:r>
            <w:r w:rsidRPr="006720B0">
              <w:rPr>
                <w:rFonts w:ascii="ATraditional Arabic" w:hAnsi="ATraditional Arabic" w:cs="ATraditional Arabic"/>
                <w:b/>
                <w:bCs/>
                <w:sz w:val="24"/>
                <w:szCs w:val="24"/>
              </w:rPr>
              <w:t xml:space="preserve"> </w:t>
            </w:r>
            <w:r w:rsidRPr="006720B0">
              <w:rPr>
                <w:rFonts w:ascii="ATraditional Arabic" w:hAnsi="ATraditional Arabic" w:cs="ATraditional Arabic"/>
                <w:b/>
                <w:bCs/>
                <w:sz w:val="24"/>
                <w:szCs w:val="24"/>
                <w:rtl/>
              </w:rPr>
              <w:t>وتنمية البيئة</w:t>
            </w:r>
            <w:r w:rsidRPr="006720B0">
              <w:rPr>
                <w:rFonts w:ascii="ATraditional Arabic" w:hAnsi="ATraditional Arabic" w:cs="ATraditional Arabic"/>
                <w:b/>
                <w:bCs/>
                <w:sz w:val="24"/>
                <w:szCs w:val="24"/>
              </w:rPr>
              <w:t>.</w:t>
            </w:r>
          </w:p>
          <w:p w:rsidR="00645C3B" w:rsidRPr="006720B0" w:rsidRDefault="00645C3B" w:rsidP="007A2727">
            <w:pPr>
              <w:bidi/>
              <w:spacing w:after="0" w:line="36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 اعداد قاعدة بيانات للخدمات والانشطة العلمية </w:t>
            </w:r>
            <w:r w:rsidR="00220710" w:rsidRPr="006720B0">
              <w:rPr>
                <w:rFonts w:ascii="ATraditional Arabic" w:hAnsi="ATraditional Arabic" w:cs="ATraditional Arabic"/>
                <w:b/>
                <w:bCs/>
                <w:sz w:val="24"/>
                <w:szCs w:val="24"/>
                <w:rtl/>
                <w:lang w:bidi="ar-EG"/>
              </w:rPr>
              <w:t>التي</w:t>
            </w:r>
            <w:r w:rsidRPr="006720B0">
              <w:rPr>
                <w:rFonts w:ascii="ATraditional Arabic" w:hAnsi="ATraditional Arabic" w:cs="ATraditional Arabic"/>
                <w:b/>
                <w:bCs/>
                <w:sz w:val="24"/>
                <w:szCs w:val="24"/>
                <w:rtl/>
                <w:lang w:bidi="ar-EG"/>
              </w:rPr>
              <w:t xml:space="preserve"> يقدمها برنامج الترجمة </w:t>
            </w:r>
            <w:r w:rsidR="00220710" w:rsidRPr="006720B0">
              <w:rPr>
                <w:rFonts w:ascii="ATraditional Arabic" w:hAnsi="ATraditional Arabic" w:cs="ATraditional Arabic"/>
                <w:b/>
                <w:bCs/>
                <w:sz w:val="24"/>
                <w:szCs w:val="24"/>
                <w:rtl/>
                <w:lang w:bidi="ar-EG"/>
              </w:rPr>
              <w:t>في</w:t>
            </w:r>
            <w:r w:rsidRPr="006720B0">
              <w:rPr>
                <w:rFonts w:ascii="ATraditional Arabic" w:hAnsi="ATraditional Arabic" w:cs="ATraditional Arabic"/>
                <w:b/>
                <w:bCs/>
                <w:sz w:val="24"/>
                <w:szCs w:val="24"/>
                <w:rtl/>
                <w:lang w:bidi="ar-EG"/>
              </w:rPr>
              <w:t xml:space="preserve"> إطار المشاركة المجتمعية بهدف تقييم مدى </w:t>
            </w:r>
            <w:r w:rsidR="006720B0" w:rsidRPr="006720B0">
              <w:rPr>
                <w:rFonts w:ascii="ATraditional Arabic" w:hAnsi="ATraditional Arabic" w:cs="ATraditional Arabic" w:hint="cs"/>
                <w:b/>
                <w:bCs/>
                <w:sz w:val="24"/>
                <w:szCs w:val="24"/>
                <w:rtl/>
                <w:lang w:bidi="ar-EG"/>
              </w:rPr>
              <w:t>وملاءمته</w:t>
            </w:r>
            <w:r w:rsidR="006720B0" w:rsidRPr="006720B0">
              <w:rPr>
                <w:rFonts w:ascii="ATraditional Arabic" w:hAnsi="ATraditional Arabic" w:cs="ATraditional Arabic" w:hint="eastAsia"/>
                <w:b/>
                <w:bCs/>
                <w:sz w:val="24"/>
                <w:szCs w:val="24"/>
                <w:rtl/>
                <w:lang w:bidi="ar-EG"/>
              </w:rPr>
              <w:t>ا</w:t>
            </w:r>
            <w:r w:rsidRPr="006720B0">
              <w:rPr>
                <w:rFonts w:ascii="ATraditional Arabic" w:hAnsi="ATraditional Arabic" w:cs="ATraditional Arabic"/>
                <w:b/>
                <w:bCs/>
                <w:sz w:val="24"/>
                <w:szCs w:val="24"/>
                <w:rtl/>
                <w:lang w:bidi="ar-EG"/>
              </w:rPr>
              <w:t xml:space="preserve"> وكفاءتها</w:t>
            </w:r>
          </w:p>
          <w:p w:rsidR="00645C3B" w:rsidRPr="006720B0" w:rsidRDefault="00645C3B" w:rsidP="007A2727">
            <w:pPr>
              <w:bidi/>
              <w:spacing w:after="0" w:line="36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 وضع ألية لمعرفة متطلبات سوق العمل من </w:t>
            </w:r>
            <w:r w:rsidR="00220710" w:rsidRPr="006720B0">
              <w:rPr>
                <w:rFonts w:ascii="ATraditional Arabic" w:hAnsi="ATraditional Arabic" w:cs="ATraditional Arabic"/>
                <w:b/>
                <w:bCs/>
                <w:sz w:val="24"/>
                <w:szCs w:val="24"/>
                <w:rtl/>
                <w:lang w:bidi="ar-EG"/>
              </w:rPr>
              <w:t>خريجي</w:t>
            </w:r>
            <w:r w:rsidRPr="006720B0">
              <w:rPr>
                <w:rFonts w:ascii="ATraditional Arabic" w:hAnsi="ATraditional Arabic" w:cs="ATraditional Arabic"/>
                <w:b/>
                <w:bCs/>
                <w:sz w:val="24"/>
                <w:szCs w:val="24"/>
                <w:rtl/>
                <w:lang w:bidi="ar-EG"/>
              </w:rPr>
              <w:t xml:space="preserve"> البرنامج واستطلاع اراء المستفيدين </w:t>
            </w:r>
            <w:r w:rsidR="00220710" w:rsidRPr="006720B0">
              <w:rPr>
                <w:rFonts w:ascii="ATraditional Arabic" w:hAnsi="ATraditional Arabic" w:cs="ATraditional Arabic"/>
                <w:b/>
                <w:bCs/>
                <w:sz w:val="24"/>
                <w:szCs w:val="24"/>
                <w:rtl/>
                <w:lang w:bidi="ar-EG"/>
              </w:rPr>
              <w:t>في</w:t>
            </w:r>
            <w:r w:rsidRPr="006720B0">
              <w:rPr>
                <w:rFonts w:ascii="ATraditional Arabic" w:hAnsi="ATraditional Arabic" w:cs="ATraditional Arabic"/>
                <w:b/>
                <w:bCs/>
                <w:sz w:val="24"/>
                <w:szCs w:val="24"/>
                <w:rtl/>
                <w:lang w:bidi="ar-EG"/>
              </w:rPr>
              <w:t xml:space="preserve"> مستوى وكفاءة الخريجين.</w:t>
            </w:r>
          </w:p>
          <w:p w:rsidR="00645C3B" w:rsidRPr="006720B0" w:rsidRDefault="00645C3B" w:rsidP="007A2727">
            <w:pPr>
              <w:bidi/>
              <w:spacing w:after="0" w:line="360" w:lineRule="auto"/>
              <w:jc w:val="both"/>
              <w:rPr>
                <w:rFonts w:ascii="ATraditional Arabic" w:hAnsi="ATraditional Arabic" w:cs="ATraditional Arabic"/>
                <w:b/>
                <w:bCs/>
                <w:sz w:val="24"/>
                <w:szCs w:val="24"/>
                <w:lang w:bidi="ar-EG"/>
              </w:rPr>
            </w:pPr>
            <w:r w:rsidRPr="006720B0">
              <w:rPr>
                <w:rFonts w:ascii="ATraditional Arabic" w:hAnsi="ATraditional Arabic" w:cs="ATraditional Arabic"/>
                <w:b/>
                <w:bCs/>
                <w:sz w:val="24"/>
                <w:szCs w:val="24"/>
                <w:rtl/>
                <w:lang w:bidi="ar-EG"/>
              </w:rPr>
              <w:t xml:space="preserve">- اعداد بيانات </w:t>
            </w:r>
            <w:r w:rsidR="00220710" w:rsidRPr="006720B0">
              <w:rPr>
                <w:rFonts w:ascii="ATraditional Arabic" w:hAnsi="ATraditional Arabic" w:cs="ATraditional Arabic"/>
                <w:b/>
                <w:bCs/>
                <w:sz w:val="24"/>
                <w:szCs w:val="24"/>
                <w:rtl/>
                <w:lang w:bidi="ar-EG"/>
              </w:rPr>
              <w:t>لخريجي</w:t>
            </w:r>
            <w:r w:rsidRPr="006720B0">
              <w:rPr>
                <w:rFonts w:ascii="ATraditional Arabic" w:hAnsi="ATraditional Arabic" w:cs="ATraditional Arabic"/>
                <w:b/>
                <w:bCs/>
                <w:sz w:val="24"/>
                <w:szCs w:val="24"/>
                <w:rtl/>
                <w:lang w:bidi="ar-EG"/>
              </w:rPr>
              <w:t xml:space="preserve"> البرنامج بهدف استطلاع </w:t>
            </w:r>
            <w:r w:rsidR="00220710" w:rsidRPr="006720B0">
              <w:rPr>
                <w:rFonts w:ascii="ATraditional Arabic" w:hAnsi="ATraditional Arabic" w:cs="ATraditional Arabic"/>
                <w:b/>
                <w:bCs/>
                <w:sz w:val="24"/>
                <w:szCs w:val="24"/>
                <w:rtl/>
                <w:lang w:bidi="ar-EG"/>
              </w:rPr>
              <w:t>الآراء</w:t>
            </w:r>
            <w:r w:rsidRPr="006720B0">
              <w:rPr>
                <w:rFonts w:ascii="ATraditional Arabic" w:hAnsi="ATraditional Arabic" w:cs="ATraditional Arabic"/>
                <w:b/>
                <w:bCs/>
                <w:sz w:val="24"/>
                <w:szCs w:val="24"/>
                <w:rtl/>
                <w:lang w:bidi="ar-EG"/>
              </w:rPr>
              <w:t xml:space="preserve"> في مدى ملائمة الدراسة </w:t>
            </w:r>
            <w:r w:rsidR="00220710" w:rsidRPr="006720B0">
              <w:rPr>
                <w:rFonts w:ascii="ATraditional Arabic" w:hAnsi="ATraditional Arabic" w:cs="ATraditional Arabic"/>
                <w:b/>
                <w:bCs/>
                <w:sz w:val="24"/>
                <w:szCs w:val="24"/>
                <w:rtl/>
                <w:lang w:bidi="ar-EG"/>
              </w:rPr>
              <w:t>التي</w:t>
            </w:r>
            <w:r w:rsidRPr="006720B0">
              <w:rPr>
                <w:rFonts w:ascii="ATraditional Arabic" w:hAnsi="ATraditional Arabic" w:cs="ATraditional Arabic"/>
                <w:b/>
                <w:bCs/>
                <w:sz w:val="24"/>
                <w:szCs w:val="24"/>
                <w:rtl/>
                <w:lang w:bidi="ar-EG"/>
              </w:rPr>
              <w:t xml:space="preserve"> تلقاها الخريج من متطلبات سوق العمل.</w:t>
            </w:r>
          </w:p>
        </w:tc>
        <w:tc>
          <w:tcPr>
            <w:tcW w:w="1218"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لجنة المشاركة المجتمعية والخريجين</w:t>
            </w:r>
          </w:p>
        </w:tc>
        <w:tc>
          <w:tcPr>
            <w:tcW w:w="424" w:type="dxa"/>
          </w:tcPr>
          <w:p w:rsidR="00645C3B" w:rsidRPr="006720B0" w:rsidRDefault="00645C3B" w:rsidP="007A21AC">
            <w:pPr>
              <w:bidi/>
              <w:spacing w:after="0" w:line="240" w:lineRule="auto"/>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5</w:t>
            </w:r>
          </w:p>
        </w:tc>
      </w:tr>
      <w:tr w:rsidR="00645C3B" w:rsidRPr="006720B0" w:rsidTr="006720B0">
        <w:trPr>
          <w:trHeight w:val="1485"/>
          <w:jc w:val="center"/>
        </w:trPr>
        <w:tc>
          <w:tcPr>
            <w:tcW w:w="1419" w:type="dxa"/>
          </w:tcPr>
          <w:p w:rsidR="00645C3B" w:rsidRPr="006720B0" w:rsidRDefault="00645C3B" w:rsidP="007A21AC">
            <w:pPr>
              <w:bidi/>
              <w:spacing w:after="0" w:line="240" w:lineRule="auto"/>
              <w:rPr>
                <w:rFonts w:ascii="ATraditional Arabic" w:hAnsi="ATraditional Arabic" w:cs="ATraditional Arabic"/>
                <w:b/>
                <w:bCs/>
                <w:sz w:val="28"/>
                <w:szCs w:val="28"/>
                <w:lang w:bidi="ar-EG"/>
              </w:rPr>
            </w:pPr>
            <w:r w:rsidRPr="006720B0">
              <w:rPr>
                <w:rFonts w:ascii="ATraditional Arabic" w:hAnsi="ATraditional Arabic" w:cs="ATraditional Arabic"/>
                <w:b/>
                <w:bCs/>
                <w:sz w:val="24"/>
                <w:szCs w:val="24"/>
                <w:rtl/>
                <w:lang w:bidi="ar-EG"/>
              </w:rPr>
              <w:t xml:space="preserve">المراجع </w:t>
            </w:r>
            <w:r w:rsidR="00220710" w:rsidRPr="006720B0">
              <w:rPr>
                <w:rFonts w:ascii="ATraditional Arabic" w:hAnsi="ATraditional Arabic" w:cs="ATraditional Arabic"/>
                <w:b/>
                <w:bCs/>
                <w:sz w:val="24"/>
                <w:szCs w:val="24"/>
                <w:rtl/>
                <w:lang w:bidi="ar-EG"/>
              </w:rPr>
              <w:t>الداخلي</w:t>
            </w:r>
          </w:p>
        </w:tc>
        <w:tc>
          <w:tcPr>
            <w:tcW w:w="2380" w:type="dxa"/>
          </w:tcPr>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د. </w:t>
            </w:r>
            <w:r w:rsidR="00833D36" w:rsidRPr="006720B0">
              <w:rPr>
                <w:rFonts w:ascii="ATraditional Arabic" w:hAnsi="ATraditional Arabic" w:cs="ATraditional Arabic"/>
                <w:b/>
                <w:bCs/>
                <w:sz w:val="24"/>
                <w:szCs w:val="24"/>
                <w:rtl/>
                <w:lang w:bidi="ar-EG"/>
              </w:rPr>
              <w:t>عدلي</w:t>
            </w:r>
            <w:r w:rsidRPr="006720B0">
              <w:rPr>
                <w:rFonts w:ascii="ATraditional Arabic" w:hAnsi="ATraditional Arabic" w:cs="ATraditional Arabic"/>
                <w:b/>
                <w:bCs/>
                <w:sz w:val="24"/>
                <w:szCs w:val="24"/>
                <w:rtl/>
                <w:lang w:bidi="ar-EG"/>
              </w:rPr>
              <w:t xml:space="preserve"> محمد عبدا</w:t>
            </w:r>
            <w:r w:rsidR="006720B0">
              <w:rPr>
                <w:rFonts w:ascii="ATraditional Arabic" w:hAnsi="ATraditional Arabic" w:cs="ATraditional Arabic" w:hint="cs"/>
                <w:b/>
                <w:bCs/>
                <w:sz w:val="24"/>
                <w:szCs w:val="24"/>
                <w:rtl/>
                <w:lang w:bidi="ar-EG"/>
              </w:rPr>
              <w:t xml:space="preserve"> </w:t>
            </w:r>
            <w:r w:rsidRPr="006720B0">
              <w:rPr>
                <w:rFonts w:ascii="ATraditional Arabic" w:hAnsi="ATraditional Arabic" w:cs="ATraditional Arabic"/>
                <w:b/>
                <w:bCs/>
                <w:sz w:val="24"/>
                <w:szCs w:val="24"/>
                <w:rtl/>
                <w:lang w:bidi="ar-EG"/>
              </w:rPr>
              <w:t>لرؤوف</w:t>
            </w:r>
          </w:p>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محمد على </w:t>
            </w:r>
            <w:r w:rsidR="00833D36" w:rsidRPr="006720B0">
              <w:rPr>
                <w:rFonts w:ascii="ATraditional Arabic" w:hAnsi="ATraditional Arabic" w:cs="ATraditional Arabic"/>
                <w:b/>
                <w:bCs/>
                <w:sz w:val="24"/>
                <w:szCs w:val="24"/>
                <w:rtl/>
                <w:lang w:bidi="ar-EG"/>
              </w:rPr>
              <w:t>حفني</w:t>
            </w:r>
          </w:p>
          <w:p w:rsidR="00645C3B" w:rsidRPr="006720B0" w:rsidRDefault="00645C3B"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220710" w:rsidRPr="006720B0">
              <w:rPr>
                <w:rFonts w:ascii="ATraditional Arabic" w:hAnsi="ATraditional Arabic" w:cs="ATraditional Arabic"/>
                <w:b/>
                <w:bCs/>
                <w:sz w:val="24"/>
                <w:szCs w:val="24"/>
                <w:rtl/>
                <w:lang w:bidi="ar-EG"/>
              </w:rPr>
              <w:t>عبد الرحمن اسماعيل</w:t>
            </w:r>
          </w:p>
          <w:p w:rsidR="00220710" w:rsidRPr="006720B0" w:rsidRDefault="00220710" w:rsidP="002A31CA">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أ. </w:t>
            </w:r>
            <w:r w:rsidR="002A31CA">
              <w:rPr>
                <w:rFonts w:ascii="ATraditional Arabic" w:hAnsi="ATraditional Arabic" w:cs="ATraditional Arabic" w:hint="cs"/>
                <w:b/>
                <w:bCs/>
                <w:sz w:val="24"/>
                <w:szCs w:val="24"/>
                <w:rtl/>
                <w:lang w:bidi="ar-EG"/>
              </w:rPr>
              <w:t>سهام علي عبداللاه</w:t>
            </w:r>
          </w:p>
          <w:p w:rsidR="00220710" w:rsidRPr="006720B0" w:rsidRDefault="00220710" w:rsidP="006720B0">
            <w:pPr>
              <w:bidi/>
              <w:spacing w:after="0" w:line="240" w:lineRule="auto"/>
              <w:jc w:val="center"/>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الطالب</w:t>
            </w:r>
            <w:r w:rsidR="00833D36" w:rsidRPr="006720B0">
              <w:rPr>
                <w:rFonts w:ascii="ATraditional Arabic" w:hAnsi="ATraditional Arabic" w:cs="ATraditional Arabic"/>
                <w:b/>
                <w:bCs/>
                <w:sz w:val="24"/>
                <w:szCs w:val="24"/>
                <w:rtl/>
                <w:lang w:bidi="ar-EG"/>
              </w:rPr>
              <w:t>ة</w:t>
            </w:r>
            <w:r w:rsidRPr="006720B0">
              <w:rPr>
                <w:rFonts w:ascii="ATraditional Arabic" w:hAnsi="ATraditional Arabic" w:cs="ATraditional Arabic"/>
                <w:b/>
                <w:bCs/>
                <w:sz w:val="24"/>
                <w:szCs w:val="24"/>
                <w:rtl/>
                <w:lang w:bidi="ar-EG"/>
              </w:rPr>
              <w:t xml:space="preserve">: </w:t>
            </w:r>
            <w:r w:rsidR="00833D36" w:rsidRPr="006720B0">
              <w:rPr>
                <w:rFonts w:ascii="ATraditional Arabic" w:hAnsi="ATraditional Arabic" w:cs="ATraditional Arabic"/>
                <w:b/>
                <w:bCs/>
                <w:sz w:val="24"/>
                <w:szCs w:val="24"/>
                <w:rtl/>
                <w:lang w:bidi="ar-EG"/>
              </w:rPr>
              <w:t>وسام جمال إبراهيم س4</w:t>
            </w:r>
          </w:p>
        </w:tc>
        <w:tc>
          <w:tcPr>
            <w:tcW w:w="5760" w:type="dxa"/>
          </w:tcPr>
          <w:p w:rsidR="00645C3B" w:rsidRPr="006720B0" w:rsidRDefault="00645C3B" w:rsidP="007A2727">
            <w:pPr>
              <w:bidi/>
              <w:spacing w:after="0" w:line="36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w:t>
            </w:r>
            <w:r w:rsidR="00220710" w:rsidRPr="006720B0">
              <w:rPr>
                <w:rFonts w:ascii="ATraditional Arabic" w:hAnsi="ATraditional Arabic" w:cs="ATraditional Arabic"/>
                <w:b/>
                <w:bCs/>
                <w:sz w:val="24"/>
                <w:szCs w:val="24"/>
                <w:rtl/>
                <w:lang w:bidi="ar-EG"/>
              </w:rPr>
              <w:t xml:space="preserve"> </w:t>
            </w:r>
            <w:r w:rsidRPr="006720B0">
              <w:rPr>
                <w:rFonts w:ascii="ATraditional Arabic" w:hAnsi="ATraditional Arabic" w:cs="ATraditional Arabic"/>
                <w:b/>
                <w:bCs/>
                <w:sz w:val="24"/>
                <w:szCs w:val="24"/>
                <w:rtl/>
                <w:lang w:bidi="ar-EG"/>
              </w:rPr>
              <w:t xml:space="preserve">متابعة اعمال اللجان الفنية بالبرنامج </w:t>
            </w:r>
            <w:r w:rsidR="00220710" w:rsidRPr="006720B0">
              <w:rPr>
                <w:rFonts w:ascii="ATraditional Arabic" w:hAnsi="ATraditional Arabic" w:cs="ATraditional Arabic"/>
                <w:b/>
                <w:bCs/>
                <w:sz w:val="24"/>
                <w:szCs w:val="24"/>
                <w:rtl/>
                <w:lang w:bidi="ar-EG"/>
              </w:rPr>
              <w:t>والتي</w:t>
            </w:r>
            <w:r w:rsidRPr="006720B0">
              <w:rPr>
                <w:rFonts w:ascii="ATraditional Arabic" w:hAnsi="ATraditional Arabic" w:cs="ATraditional Arabic"/>
                <w:b/>
                <w:bCs/>
                <w:sz w:val="24"/>
                <w:szCs w:val="24"/>
                <w:rtl/>
                <w:lang w:bidi="ar-EG"/>
              </w:rPr>
              <w:t xml:space="preserve"> تتابع كافة انشطة البرنامج ( تعليمية- خدمية- مؤسسية...)</w:t>
            </w:r>
          </w:p>
          <w:p w:rsidR="00645C3B" w:rsidRPr="006720B0" w:rsidRDefault="00645C3B" w:rsidP="007A2727">
            <w:pPr>
              <w:bidi/>
              <w:spacing w:after="0" w:line="36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متابعة وتقييم أداء اللجان التنفيذية بالبرنامج .</w:t>
            </w:r>
          </w:p>
          <w:p w:rsidR="00645C3B" w:rsidRPr="006720B0" w:rsidRDefault="00645C3B" w:rsidP="007A2727">
            <w:pPr>
              <w:bidi/>
              <w:spacing w:after="0" w:line="360" w:lineRule="auto"/>
              <w:jc w:val="both"/>
              <w:rPr>
                <w:rFonts w:ascii="ATraditional Arabic" w:hAnsi="ATraditional Arabic" w:cs="ATraditional Arabic"/>
                <w:b/>
                <w:bCs/>
                <w:sz w:val="24"/>
                <w:szCs w:val="24"/>
                <w:rtl/>
                <w:lang w:bidi="ar-EG"/>
              </w:rPr>
            </w:pPr>
            <w:r w:rsidRPr="006720B0">
              <w:rPr>
                <w:rFonts w:ascii="ATraditional Arabic" w:hAnsi="ATraditional Arabic" w:cs="ATraditional Arabic"/>
                <w:b/>
                <w:bCs/>
                <w:sz w:val="24"/>
                <w:szCs w:val="24"/>
                <w:rtl/>
                <w:lang w:bidi="ar-EG"/>
              </w:rPr>
              <w:t xml:space="preserve">- رفع التقارير الخاصة </w:t>
            </w:r>
            <w:r w:rsidR="00220710" w:rsidRPr="006720B0">
              <w:rPr>
                <w:rFonts w:ascii="ATraditional Arabic" w:hAnsi="ATraditional Arabic" w:cs="ATraditional Arabic"/>
                <w:b/>
                <w:bCs/>
                <w:sz w:val="24"/>
                <w:szCs w:val="24"/>
                <w:rtl/>
                <w:lang w:bidi="ar-EG"/>
              </w:rPr>
              <w:t>بأعمال</w:t>
            </w:r>
            <w:r w:rsidRPr="006720B0">
              <w:rPr>
                <w:rFonts w:ascii="ATraditional Arabic" w:hAnsi="ATraditional Arabic" w:cs="ATraditional Arabic"/>
                <w:b/>
                <w:bCs/>
                <w:sz w:val="24"/>
                <w:szCs w:val="24"/>
                <w:rtl/>
                <w:lang w:bidi="ar-EG"/>
              </w:rPr>
              <w:t xml:space="preserve"> التقييم والمتابعة مصحوبة بالمقترحات والتوصيات إلى اللجنة التنفيذية ومجلس ادارة البرامج الجديدة ومجلس الكلية. </w:t>
            </w:r>
          </w:p>
          <w:p w:rsidR="00645C3B" w:rsidRPr="006720B0" w:rsidRDefault="00645C3B" w:rsidP="007A2727">
            <w:pPr>
              <w:bidi/>
              <w:spacing w:after="0" w:line="360" w:lineRule="auto"/>
              <w:jc w:val="both"/>
              <w:rPr>
                <w:rFonts w:ascii="ATraditional Arabic" w:hAnsi="ATraditional Arabic" w:cs="ATraditional Arabic"/>
                <w:b/>
                <w:bCs/>
                <w:sz w:val="24"/>
                <w:szCs w:val="24"/>
                <w:lang w:bidi="ar-EG"/>
              </w:rPr>
            </w:pPr>
            <w:r w:rsidRPr="006720B0">
              <w:rPr>
                <w:rFonts w:ascii="ATraditional Arabic" w:hAnsi="ATraditional Arabic" w:cs="ATraditional Arabic"/>
                <w:b/>
                <w:bCs/>
                <w:sz w:val="24"/>
                <w:szCs w:val="24"/>
                <w:rtl/>
                <w:lang w:bidi="ar-EG"/>
              </w:rPr>
              <w:t xml:space="preserve">- متابعة اعداد وتوثيق التقرير </w:t>
            </w:r>
            <w:r w:rsidR="00220710" w:rsidRPr="006720B0">
              <w:rPr>
                <w:rFonts w:ascii="ATraditional Arabic" w:hAnsi="ATraditional Arabic" w:cs="ATraditional Arabic"/>
                <w:b/>
                <w:bCs/>
                <w:sz w:val="24"/>
                <w:szCs w:val="24"/>
                <w:rtl/>
                <w:lang w:bidi="ar-EG"/>
              </w:rPr>
              <w:t>الدوري</w:t>
            </w:r>
            <w:r w:rsidRPr="006720B0">
              <w:rPr>
                <w:rFonts w:ascii="ATraditional Arabic" w:hAnsi="ATraditional Arabic" w:cs="ATraditional Arabic"/>
                <w:b/>
                <w:bCs/>
                <w:sz w:val="24"/>
                <w:szCs w:val="24"/>
                <w:rtl/>
                <w:lang w:bidi="ar-EG"/>
              </w:rPr>
              <w:t xml:space="preserve"> للبرنامج. </w:t>
            </w:r>
          </w:p>
        </w:tc>
        <w:tc>
          <w:tcPr>
            <w:tcW w:w="1218" w:type="dxa"/>
          </w:tcPr>
          <w:p w:rsidR="00645C3B" w:rsidRPr="006720B0" w:rsidRDefault="00645C3B" w:rsidP="006720B0">
            <w:pPr>
              <w:bidi/>
              <w:spacing w:after="0" w:line="240" w:lineRule="auto"/>
              <w:jc w:val="center"/>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لجنة المراجعة الداخلية</w:t>
            </w:r>
          </w:p>
        </w:tc>
        <w:tc>
          <w:tcPr>
            <w:tcW w:w="424" w:type="dxa"/>
          </w:tcPr>
          <w:p w:rsidR="00645C3B" w:rsidRPr="006720B0" w:rsidRDefault="00645C3B" w:rsidP="007A21AC">
            <w:pPr>
              <w:bidi/>
              <w:spacing w:after="0" w:line="240" w:lineRule="auto"/>
              <w:rPr>
                <w:rFonts w:ascii="ATraditional Arabic" w:hAnsi="ATraditional Arabic" w:cs="ATraditional Arabic"/>
                <w:b/>
                <w:bCs/>
                <w:sz w:val="28"/>
                <w:szCs w:val="28"/>
                <w:lang w:bidi="ar-EG"/>
              </w:rPr>
            </w:pPr>
            <w:r w:rsidRPr="006720B0">
              <w:rPr>
                <w:rFonts w:ascii="ATraditional Arabic" w:hAnsi="ATraditional Arabic" w:cs="ATraditional Arabic"/>
                <w:b/>
                <w:bCs/>
                <w:sz w:val="28"/>
                <w:szCs w:val="28"/>
                <w:rtl/>
                <w:lang w:bidi="ar-EG"/>
              </w:rPr>
              <w:t>6</w:t>
            </w:r>
          </w:p>
        </w:tc>
      </w:tr>
    </w:tbl>
    <w:p w:rsidR="006720B0" w:rsidRDefault="006720B0" w:rsidP="00D4364A">
      <w:pPr>
        <w:jc w:val="center"/>
        <w:rPr>
          <w:b/>
          <w:bCs/>
          <w:sz w:val="28"/>
          <w:szCs w:val="28"/>
          <w:lang w:bidi="ar-EG"/>
        </w:rPr>
      </w:pPr>
    </w:p>
    <w:p w:rsidR="00447D54" w:rsidRDefault="00447D54" w:rsidP="00447D54">
      <w:pPr>
        <w:bidi/>
        <w:rPr>
          <w:rFonts w:ascii="ATraditional Arabic" w:hAnsi="ATraditional Arabic" w:cs="ATraditional Arabic"/>
          <w:b/>
          <w:bCs/>
          <w:sz w:val="28"/>
          <w:szCs w:val="28"/>
          <w:rtl/>
          <w:lang w:bidi="ar-EG"/>
        </w:rPr>
      </w:pPr>
      <w:r>
        <w:rPr>
          <w:rFonts w:cs="PT Bold Heading" w:hint="cs"/>
          <w:b/>
          <w:bCs/>
          <w:sz w:val="32"/>
          <w:szCs w:val="32"/>
          <w:rtl/>
          <w:lang w:bidi="ar-EG"/>
        </w:rPr>
        <w:t xml:space="preserve">     </w:t>
      </w:r>
      <w:r w:rsidR="006720B0" w:rsidRPr="006720B0">
        <w:rPr>
          <w:rFonts w:cs="PT Bold Heading" w:hint="eastAsia"/>
          <w:b/>
          <w:bCs/>
          <w:sz w:val="32"/>
          <w:szCs w:val="32"/>
          <w:rtl/>
          <w:lang w:bidi="ar-EG"/>
        </w:rPr>
        <w:t>منسق</w:t>
      </w:r>
      <w:r w:rsidR="006720B0" w:rsidRPr="006720B0">
        <w:rPr>
          <w:rFonts w:cs="PT Bold Heading"/>
          <w:b/>
          <w:bCs/>
          <w:sz w:val="32"/>
          <w:szCs w:val="32"/>
          <w:rtl/>
          <w:lang w:bidi="ar-EG"/>
        </w:rPr>
        <w:t xml:space="preserve"> </w:t>
      </w:r>
      <w:r w:rsidR="006720B0" w:rsidRPr="006720B0">
        <w:rPr>
          <w:rFonts w:cs="PT Bold Heading" w:hint="eastAsia"/>
          <w:b/>
          <w:bCs/>
          <w:sz w:val="32"/>
          <w:szCs w:val="32"/>
          <w:rtl/>
          <w:lang w:bidi="ar-EG"/>
        </w:rPr>
        <w:t>البرنامج</w:t>
      </w:r>
      <w:r w:rsidR="006720B0" w:rsidRPr="006720B0">
        <w:rPr>
          <w:rFonts w:cs="PT Bold Heading"/>
          <w:b/>
          <w:bCs/>
          <w:sz w:val="32"/>
          <w:szCs w:val="32"/>
          <w:rtl/>
          <w:lang w:bidi="ar-EG"/>
        </w:rPr>
        <w:t xml:space="preserve">                                                             </w:t>
      </w:r>
      <w:r w:rsidR="006720B0" w:rsidRPr="006720B0">
        <w:rPr>
          <w:rFonts w:cs="PT Bold Heading" w:hint="eastAsia"/>
          <w:b/>
          <w:bCs/>
          <w:sz w:val="32"/>
          <w:szCs w:val="32"/>
          <w:rtl/>
          <w:lang w:bidi="ar-EG"/>
        </w:rPr>
        <w:t>عميد</w:t>
      </w:r>
      <w:r w:rsidR="006720B0" w:rsidRPr="006720B0">
        <w:rPr>
          <w:rFonts w:cs="PT Bold Heading"/>
          <w:b/>
          <w:bCs/>
          <w:sz w:val="32"/>
          <w:szCs w:val="32"/>
          <w:rtl/>
          <w:lang w:bidi="ar-EG"/>
        </w:rPr>
        <w:t xml:space="preserve"> </w:t>
      </w:r>
      <w:r w:rsidR="006720B0" w:rsidRPr="006720B0">
        <w:rPr>
          <w:rFonts w:cs="PT Bold Heading" w:hint="eastAsia"/>
          <w:b/>
          <w:bCs/>
          <w:sz w:val="32"/>
          <w:szCs w:val="32"/>
          <w:rtl/>
          <w:lang w:bidi="ar-EG"/>
        </w:rPr>
        <w:t>الكلية</w:t>
      </w:r>
      <w:r w:rsidR="00825193">
        <w:rPr>
          <w:rFonts w:cs="PT Bold Heading" w:hint="cs"/>
          <w:b/>
          <w:bCs/>
          <w:sz w:val="32"/>
          <w:szCs w:val="32"/>
          <w:rtl/>
          <w:lang w:bidi="ar-EG"/>
        </w:rPr>
        <w:t xml:space="preserve"> </w:t>
      </w:r>
      <w:r w:rsidR="00825193">
        <w:rPr>
          <w:rFonts w:ascii="ATraditional Arabic" w:hAnsi="ATraditional Arabic" w:cs="ATraditional Arabic" w:hint="cs"/>
          <w:b/>
          <w:bCs/>
          <w:sz w:val="28"/>
          <w:szCs w:val="28"/>
          <w:rtl/>
          <w:lang w:bidi="ar-EG"/>
        </w:rPr>
        <w:t xml:space="preserve">      </w:t>
      </w:r>
      <w:r>
        <w:rPr>
          <w:rFonts w:ascii="ATraditional Arabic" w:hAnsi="ATraditional Arabic" w:cs="ATraditional Arabic" w:hint="cs"/>
          <w:b/>
          <w:bCs/>
          <w:sz w:val="28"/>
          <w:szCs w:val="28"/>
          <w:rtl/>
          <w:lang w:bidi="ar-EG"/>
        </w:rPr>
        <w:t xml:space="preserve">   </w:t>
      </w:r>
    </w:p>
    <w:p w:rsidR="0085109F" w:rsidRPr="001478D5" w:rsidRDefault="00645C3B" w:rsidP="00447D54">
      <w:pPr>
        <w:bidi/>
        <w:rPr>
          <w:rFonts w:cs="PT Bold Heading"/>
          <w:b/>
          <w:bCs/>
          <w:sz w:val="32"/>
          <w:szCs w:val="32"/>
          <w:lang w:bidi="ar-EG"/>
        </w:rPr>
      </w:pPr>
      <w:r w:rsidRPr="006720B0">
        <w:rPr>
          <w:rFonts w:ascii="ATraditional Arabic" w:hAnsi="ATraditional Arabic" w:cs="ATraditional Arabic"/>
          <w:b/>
          <w:bCs/>
          <w:sz w:val="28"/>
          <w:szCs w:val="28"/>
          <w:rtl/>
          <w:lang w:bidi="ar-EG"/>
        </w:rPr>
        <w:t xml:space="preserve">د. </w:t>
      </w:r>
      <w:r w:rsidR="006720B0" w:rsidRPr="006720B0">
        <w:rPr>
          <w:rFonts w:ascii="ATraditional Arabic" w:hAnsi="ATraditional Arabic" w:cs="ATraditional Arabic" w:hint="cs"/>
          <w:b/>
          <w:bCs/>
          <w:sz w:val="28"/>
          <w:szCs w:val="28"/>
          <w:rtl/>
          <w:lang w:bidi="ar-EG"/>
        </w:rPr>
        <w:t>عدلي</w:t>
      </w:r>
      <w:r w:rsidRPr="006720B0">
        <w:rPr>
          <w:rFonts w:ascii="ATraditional Arabic" w:hAnsi="ATraditional Arabic" w:cs="ATraditional Arabic"/>
          <w:b/>
          <w:bCs/>
          <w:sz w:val="28"/>
          <w:szCs w:val="28"/>
          <w:rtl/>
          <w:lang w:bidi="ar-EG"/>
        </w:rPr>
        <w:t xml:space="preserve"> محمد عبد</w:t>
      </w:r>
      <w:r w:rsidR="006720B0">
        <w:rPr>
          <w:rFonts w:ascii="ATraditional Arabic" w:hAnsi="ATraditional Arabic" w:cs="ATraditional Arabic" w:hint="cs"/>
          <w:b/>
          <w:bCs/>
          <w:sz w:val="28"/>
          <w:szCs w:val="28"/>
          <w:rtl/>
          <w:lang w:bidi="ar-EG"/>
        </w:rPr>
        <w:t xml:space="preserve"> </w:t>
      </w:r>
      <w:r w:rsidRPr="006720B0">
        <w:rPr>
          <w:rFonts w:ascii="ATraditional Arabic" w:hAnsi="ATraditional Arabic" w:cs="ATraditional Arabic"/>
          <w:b/>
          <w:bCs/>
          <w:sz w:val="28"/>
          <w:szCs w:val="28"/>
          <w:rtl/>
          <w:lang w:bidi="ar-EG"/>
        </w:rPr>
        <w:t xml:space="preserve">الرؤوف      </w:t>
      </w:r>
      <w:r w:rsidR="00447D54">
        <w:rPr>
          <w:rFonts w:ascii="ATraditional Arabic" w:hAnsi="ATraditional Arabic" w:cs="ATraditional Arabic" w:hint="cs"/>
          <w:b/>
          <w:bCs/>
          <w:sz w:val="28"/>
          <w:szCs w:val="28"/>
          <w:rtl/>
          <w:lang w:bidi="ar-EG"/>
        </w:rPr>
        <w:t xml:space="preserve">     </w:t>
      </w:r>
      <w:r w:rsidRPr="006720B0">
        <w:rPr>
          <w:rFonts w:ascii="ATraditional Arabic" w:hAnsi="ATraditional Arabic" w:cs="ATraditional Arabic"/>
          <w:b/>
          <w:bCs/>
          <w:sz w:val="28"/>
          <w:szCs w:val="28"/>
          <w:rtl/>
          <w:lang w:bidi="ar-EG"/>
        </w:rPr>
        <w:t xml:space="preserve">       </w:t>
      </w:r>
      <w:r w:rsidR="00825193">
        <w:rPr>
          <w:rFonts w:ascii="ATraditional Arabic" w:hAnsi="ATraditional Arabic" w:cs="ATraditional Arabic" w:hint="cs"/>
          <w:b/>
          <w:bCs/>
          <w:sz w:val="28"/>
          <w:szCs w:val="28"/>
          <w:rtl/>
          <w:lang w:bidi="ar-EG"/>
        </w:rPr>
        <w:t xml:space="preserve">                    </w:t>
      </w:r>
      <w:r w:rsidRPr="006720B0">
        <w:rPr>
          <w:rFonts w:ascii="ATraditional Arabic" w:hAnsi="ATraditional Arabic" w:cs="ATraditional Arabic"/>
          <w:b/>
          <w:bCs/>
          <w:sz w:val="28"/>
          <w:szCs w:val="28"/>
          <w:rtl/>
          <w:lang w:bidi="ar-EG"/>
        </w:rPr>
        <w:t xml:space="preserve">                                أ.د. </w:t>
      </w:r>
      <w:r w:rsidR="00447D54">
        <w:rPr>
          <w:rFonts w:ascii="ATraditional Arabic" w:hAnsi="ATraditional Arabic" w:cs="ATraditional Arabic" w:hint="cs"/>
          <w:b/>
          <w:bCs/>
          <w:sz w:val="28"/>
          <w:szCs w:val="28"/>
          <w:rtl/>
          <w:lang w:bidi="ar-EG"/>
        </w:rPr>
        <w:t>محمد توفيق محمد</w:t>
      </w:r>
    </w:p>
    <w:p w:rsidR="0085109F" w:rsidRPr="0085109F" w:rsidRDefault="0085109F" w:rsidP="0085109F">
      <w:pPr>
        <w:bidi/>
        <w:rPr>
          <w:rFonts w:ascii="ATraditional Arabic" w:hAnsi="ATraditional Arabic" w:cs="ATraditional Arabic"/>
          <w:sz w:val="28"/>
          <w:szCs w:val="28"/>
          <w:lang w:bidi="ar-EG"/>
        </w:rPr>
      </w:pPr>
    </w:p>
    <w:p w:rsidR="00645C3B" w:rsidRPr="00447D54" w:rsidRDefault="00645C3B" w:rsidP="0085109F">
      <w:pPr>
        <w:bidi/>
        <w:rPr>
          <w:rFonts w:ascii="ATraditional Arabic" w:hAnsi="ATraditional Arabic" w:cs="ATraditional Arabic"/>
          <w:sz w:val="28"/>
          <w:szCs w:val="28"/>
          <w:lang w:bidi="ar-EG"/>
        </w:rPr>
      </w:pPr>
    </w:p>
    <w:sectPr w:rsidR="00645C3B" w:rsidRPr="00447D54" w:rsidSect="001370B8">
      <w:footerReference w:type="default" r:id="rId10"/>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7F56" w:rsidRDefault="00487F56" w:rsidP="00B549FB">
      <w:pPr>
        <w:spacing w:after="0" w:line="240" w:lineRule="auto"/>
      </w:pPr>
      <w:r>
        <w:separator/>
      </w:r>
    </w:p>
  </w:endnote>
  <w:endnote w:type="continuationSeparator" w:id="0">
    <w:p w:rsidR="00487F56" w:rsidRDefault="00487F56" w:rsidP="00B549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ATraditional Arabic">
    <w:altName w:val="Times New Roman"/>
    <w:charset w:val="00"/>
    <w:family w:val="roman"/>
    <w:pitch w:val="variable"/>
    <w:sig w:usb0="00000000" w:usb1="80000000" w:usb2="00000008" w:usb3="00000000" w:csb0="0000004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45C3B" w:rsidRDefault="00645C3B">
    <w:pPr>
      <w:pStyle w:val="Footer"/>
      <w:jc w:val="center"/>
    </w:pPr>
  </w:p>
  <w:p w:rsidR="00645C3B" w:rsidRDefault="00645C3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7F56" w:rsidRDefault="00487F56" w:rsidP="00B549FB">
      <w:pPr>
        <w:spacing w:after="0" w:line="240" w:lineRule="auto"/>
      </w:pPr>
      <w:r>
        <w:separator/>
      </w:r>
    </w:p>
  </w:footnote>
  <w:footnote w:type="continuationSeparator" w:id="0">
    <w:p w:rsidR="00487F56" w:rsidRDefault="00487F56" w:rsidP="00B549F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87D87"/>
    <w:multiLevelType w:val="hybridMultilevel"/>
    <w:tmpl w:val="F202B60A"/>
    <w:lvl w:ilvl="0" w:tplc="23D2B4C0">
      <w:start w:val="8"/>
      <w:numFmt w:val="bullet"/>
      <w:lvlText w:val="-"/>
      <w:lvlJc w:val="left"/>
      <w:pPr>
        <w:ind w:left="720" w:hanging="360"/>
      </w:pPr>
      <w:rPr>
        <w:rFonts w:ascii="Times New Roman" w:eastAsia="Arial Unicode MS"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6495533"/>
    <w:multiLevelType w:val="hybridMultilevel"/>
    <w:tmpl w:val="AB3EFC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71F92838"/>
    <w:multiLevelType w:val="hybridMultilevel"/>
    <w:tmpl w:val="BC70BD72"/>
    <w:lvl w:ilvl="0" w:tplc="23D2B4C0">
      <w:start w:val="8"/>
      <w:numFmt w:val="bullet"/>
      <w:lvlText w:val="-"/>
      <w:lvlJc w:val="left"/>
      <w:pPr>
        <w:ind w:left="720" w:hanging="360"/>
      </w:pPr>
      <w:rPr>
        <w:rFonts w:ascii="Times New Roman" w:eastAsia="Arial Unicode MS"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A11A1"/>
    <w:rsid w:val="0002577D"/>
    <w:rsid w:val="00076170"/>
    <w:rsid w:val="000A390C"/>
    <w:rsid w:val="000C1407"/>
    <w:rsid w:val="000F46A6"/>
    <w:rsid w:val="00132FFA"/>
    <w:rsid w:val="001370A4"/>
    <w:rsid w:val="001370B8"/>
    <w:rsid w:val="001478D5"/>
    <w:rsid w:val="001A703F"/>
    <w:rsid w:val="00220710"/>
    <w:rsid w:val="00284045"/>
    <w:rsid w:val="002A31CA"/>
    <w:rsid w:val="002E50A4"/>
    <w:rsid w:val="004313FC"/>
    <w:rsid w:val="00447D54"/>
    <w:rsid w:val="00487F56"/>
    <w:rsid w:val="005321A6"/>
    <w:rsid w:val="00587018"/>
    <w:rsid w:val="005E191C"/>
    <w:rsid w:val="006312A6"/>
    <w:rsid w:val="00645C3B"/>
    <w:rsid w:val="006720B0"/>
    <w:rsid w:val="00782718"/>
    <w:rsid w:val="007A21AC"/>
    <w:rsid w:val="007A2727"/>
    <w:rsid w:val="00825193"/>
    <w:rsid w:val="00833D36"/>
    <w:rsid w:val="0085109F"/>
    <w:rsid w:val="008A74D1"/>
    <w:rsid w:val="008B2A25"/>
    <w:rsid w:val="008C084F"/>
    <w:rsid w:val="008D033A"/>
    <w:rsid w:val="00974113"/>
    <w:rsid w:val="009B14E5"/>
    <w:rsid w:val="009C3C3D"/>
    <w:rsid w:val="00A342A5"/>
    <w:rsid w:val="00A51266"/>
    <w:rsid w:val="00A92A92"/>
    <w:rsid w:val="00B549FB"/>
    <w:rsid w:val="00B715D4"/>
    <w:rsid w:val="00C43865"/>
    <w:rsid w:val="00D368AE"/>
    <w:rsid w:val="00D4364A"/>
    <w:rsid w:val="00D64AE8"/>
    <w:rsid w:val="00DA11A1"/>
    <w:rsid w:val="00DC46E9"/>
    <w:rsid w:val="00DD1DB6"/>
    <w:rsid w:val="00FA0FB6"/>
    <w:rsid w:val="00FD7D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Arial"/>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3865"/>
    <w:pPr>
      <w:spacing w:after="200" w:line="276" w:lineRule="auto"/>
    </w:pPr>
    <w:rPr>
      <w:rFonts w:eastAsia="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C43865"/>
    <w:pPr>
      <w:ind w:left="720"/>
      <w:contextualSpacing/>
    </w:pPr>
  </w:style>
  <w:style w:type="table" w:styleId="TableGrid">
    <w:name w:val="Table Grid"/>
    <w:basedOn w:val="TableNormal"/>
    <w:uiPriority w:val="99"/>
    <w:rsid w:val="00C43865"/>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rsid w:val="00B549FB"/>
    <w:pPr>
      <w:tabs>
        <w:tab w:val="center" w:pos="4153"/>
        <w:tab w:val="right" w:pos="8306"/>
      </w:tabs>
      <w:spacing w:after="0" w:line="240" w:lineRule="auto"/>
    </w:pPr>
  </w:style>
  <w:style w:type="character" w:customStyle="1" w:styleId="HeaderChar">
    <w:name w:val="Header Char"/>
    <w:link w:val="Header"/>
    <w:uiPriority w:val="99"/>
    <w:locked/>
    <w:rsid w:val="00B549FB"/>
    <w:rPr>
      <w:rFonts w:eastAsia="Times New Roman" w:cs="Times New Roman"/>
    </w:rPr>
  </w:style>
  <w:style w:type="paragraph" w:styleId="Footer">
    <w:name w:val="footer"/>
    <w:basedOn w:val="Normal"/>
    <w:link w:val="FooterChar"/>
    <w:uiPriority w:val="99"/>
    <w:rsid w:val="00B549FB"/>
    <w:pPr>
      <w:tabs>
        <w:tab w:val="center" w:pos="4153"/>
        <w:tab w:val="right" w:pos="8306"/>
      </w:tabs>
      <w:spacing w:after="0" w:line="240" w:lineRule="auto"/>
    </w:pPr>
  </w:style>
  <w:style w:type="character" w:customStyle="1" w:styleId="FooterChar">
    <w:name w:val="Footer Char"/>
    <w:link w:val="Footer"/>
    <w:uiPriority w:val="99"/>
    <w:locked/>
    <w:rsid w:val="00B549FB"/>
    <w:rPr>
      <w:rFonts w:eastAsia="Times New Roman"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178</TotalTime>
  <Pages>4</Pages>
  <Words>1129</Words>
  <Characters>6438</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ELBOSTAN</dc:creator>
  <cp:lastModifiedBy>PC_2019</cp:lastModifiedBy>
  <cp:revision>20</cp:revision>
  <cp:lastPrinted>2023-08-30T09:14:00Z</cp:lastPrinted>
  <dcterms:created xsi:type="dcterms:W3CDTF">2019-12-13T18:54:00Z</dcterms:created>
  <dcterms:modified xsi:type="dcterms:W3CDTF">2023-09-09T19:33:00Z</dcterms:modified>
</cp:coreProperties>
</file>