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F" w:rsidRPr="00AF5CAA" w:rsidRDefault="003E61CF" w:rsidP="003E61CF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3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71525" cy="771525"/>
            <wp:effectExtent l="19050" t="0" r="9525" b="0"/>
            <wp:docPr id="1" name="صورة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2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CF" w:rsidRDefault="003E61CF" w:rsidP="003E61CF">
      <w:pPr>
        <w:jc w:val="center"/>
        <w:rPr>
          <w:rFonts w:cs="Traditional Arabic" w:hint="cs"/>
          <w:sz w:val="28"/>
          <w:szCs w:val="28"/>
          <w:rtl/>
        </w:rPr>
      </w:pPr>
    </w:p>
    <w:p w:rsidR="003E61CF" w:rsidRPr="0061659D" w:rsidRDefault="003E61CF" w:rsidP="003E61CF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3E61CF" w:rsidRPr="0061659D" w:rsidRDefault="003E61CF" w:rsidP="003E61CF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3E61CF" w:rsidRPr="0061659D" w:rsidRDefault="003E61CF" w:rsidP="003E61CF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3E61CF" w:rsidRPr="00FC0DF1" w:rsidRDefault="003E61CF" w:rsidP="003E61C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3E61CF" w:rsidRPr="00FC0DF1" w:rsidRDefault="003E61CF" w:rsidP="003E61CF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3E61CF" w:rsidRPr="00C17782" w:rsidTr="00156087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E61CF" w:rsidRPr="00C17782" w:rsidTr="00156087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E61CF" w:rsidRPr="00C17782" w:rsidRDefault="003E61CF" w:rsidP="00156087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2B37E4">
              <w:rPr>
                <w:rFonts w:cs="Traditional Arabic"/>
                <w:b/>
                <w:bCs/>
                <w:lang w:val="it-IT" w:bidi="ar-EG"/>
              </w:rPr>
              <w:t>ITAL 213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2B37E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أدب عصر النهضة ونصوصه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61CF" w:rsidRPr="002B37E4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الثاني</w:t>
            </w:r>
          </w:p>
        </w:tc>
      </w:tr>
      <w:tr w:rsidR="003E61CF" w:rsidRPr="00C17782" w:rsidTr="00156087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3E61CF" w:rsidRPr="002B37E4" w:rsidRDefault="003E61CF" w:rsidP="0015608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B37E4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عدد الوحدات الدراسية</w:t>
            </w:r>
            <w:r w:rsidRPr="002B37E4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       </w:t>
            </w:r>
            <w:proofErr w:type="spellStart"/>
            <w:r w:rsidRPr="002B37E4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2B37E4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2           عملي: </w:t>
            </w: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-</w:t>
            </w:r>
          </w:p>
        </w:tc>
      </w:tr>
    </w:tbl>
    <w:p w:rsidR="003E61CF" w:rsidRPr="00FC0DF1" w:rsidRDefault="003E61CF" w:rsidP="003E61CF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3E61CF" w:rsidRPr="00C17782" w:rsidTr="00156087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3E61CF" w:rsidRDefault="003E61CF" w:rsidP="003E61CF">
            <w:pPr>
              <w:numPr>
                <w:ilvl w:val="0"/>
                <w:numId w:val="1"/>
              </w:num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بدايات الأدب الإيطالي.</w:t>
            </w:r>
          </w:p>
          <w:p w:rsidR="003E61CF" w:rsidRDefault="003E61CF" w:rsidP="003E61CF">
            <w:pPr>
              <w:numPr>
                <w:ilvl w:val="0"/>
                <w:numId w:val="1"/>
              </w:num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أعلام أدب 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النهضة،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وهم: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دانتي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أليجيري</w:t>
            </w:r>
            <w:proofErr w:type="spellEnd"/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فرانشيسكو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بيتراركا</w:t>
            </w:r>
            <w:proofErr w:type="spellEnd"/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جوفانّي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بوكاتشو</w:t>
            </w:r>
            <w:proofErr w:type="spellEnd"/>
          </w:p>
          <w:p w:rsidR="003E61CF" w:rsidRDefault="003E61CF" w:rsidP="003E61CF">
            <w:pPr>
              <w:numPr>
                <w:ilvl w:val="0"/>
                <w:numId w:val="1"/>
              </w:num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دراسة بعض نصوص أعلام أدب 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النهضة،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وهي: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الكوميديا الإلهية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لدانتي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أليجيري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الحياة الجديدة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لدانتي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أليجيري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الكانزونييري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لبيتراركا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بعض محاورات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بيتراركا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الديكاميرون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لبوكاتشو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Pr="005970BB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الكورباتشو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لبوكاتشو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</w:tc>
      </w:tr>
      <w:tr w:rsidR="003E61CF" w:rsidRPr="00C17782" w:rsidTr="00156087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3E61CF" w:rsidRPr="00C17782" w:rsidTr="00156087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3E61CF" w:rsidRDefault="003E61CF" w:rsidP="00156087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كيف بدأ الأدب الإيطالي.</w:t>
            </w:r>
          </w:p>
          <w:p w:rsidR="003E61CF" w:rsidRDefault="003E61CF" w:rsidP="00156087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التعرف علي حياة أعلام الأدب الإيطالي في عصر </w:t>
            </w:r>
            <w:proofErr w:type="spellStart"/>
            <w:r>
              <w:rPr>
                <w:rFonts w:hint="cs"/>
                <w:b/>
                <w:bCs/>
                <w:rtl/>
              </w:rPr>
              <w:t>النهضة،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وهم:</w:t>
            </w:r>
          </w:p>
          <w:p w:rsidR="003E61CF" w:rsidRDefault="003E61CF" w:rsidP="0015608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</w:t>
            </w:r>
            <w:proofErr w:type="spellStart"/>
            <w:r>
              <w:rPr>
                <w:rFonts w:hint="cs"/>
                <w:b/>
                <w:bCs/>
                <w:rtl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دانتي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أليجيري</w:t>
            </w:r>
            <w:proofErr w:type="spellEnd"/>
            <w:r>
              <w:rPr>
                <w:rFonts w:hint="cs"/>
                <w:b/>
                <w:bCs/>
                <w:rtl/>
              </w:rPr>
              <w:t>.</w:t>
            </w:r>
          </w:p>
          <w:p w:rsidR="003E61CF" w:rsidRDefault="003E61CF" w:rsidP="0015608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</w:t>
            </w:r>
            <w:proofErr w:type="spellStart"/>
            <w:r>
              <w:rPr>
                <w:rFonts w:hint="cs"/>
                <w:b/>
                <w:bCs/>
                <w:rtl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فرانشيسكو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بيتراركا</w:t>
            </w:r>
            <w:proofErr w:type="spellEnd"/>
            <w:r>
              <w:rPr>
                <w:rFonts w:hint="cs"/>
                <w:b/>
                <w:bCs/>
                <w:rtl/>
              </w:rPr>
              <w:t>.</w:t>
            </w:r>
          </w:p>
          <w:p w:rsidR="003E61CF" w:rsidRDefault="003E61CF" w:rsidP="0015608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</w:t>
            </w:r>
            <w:proofErr w:type="spellStart"/>
            <w:r>
              <w:rPr>
                <w:rFonts w:hint="cs"/>
                <w:b/>
                <w:bCs/>
                <w:rtl/>
              </w:rPr>
              <w:t>ت-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جوفانّي </w:t>
            </w:r>
            <w:proofErr w:type="spellStart"/>
            <w:r>
              <w:rPr>
                <w:rFonts w:hint="cs"/>
                <w:b/>
                <w:bCs/>
                <w:rtl/>
              </w:rPr>
              <w:t>بوكاتشو</w:t>
            </w:r>
            <w:proofErr w:type="spellEnd"/>
            <w:r>
              <w:rPr>
                <w:rFonts w:hint="cs"/>
                <w:b/>
                <w:bCs/>
                <w:rtl/>
              </w:rPr>
              <w:t>.</w:t>
            </w:r>
          </w:p>
          <w:p w:rsidR="003E61CF" w:rsidRDefault="003E61CF" w:rsidP="00156087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التعرف عن قرب على نصوص أعلام أدب عصر </w:t>
            </w:r>
            <w:proofErr w:type="spellStart"/>
            <w:r>
              <w:rPr>
                <w:rFonts w:hint="cs"/>
                <w:b/>
                <w:bCs/>
                <w:rtl/>
              </w:rPr>
              <w:t>النهضة،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وهي:</w:t>
            </w:r>
          </w:p>
          <w:p w:rsidR="003E61CF" w:rsidRDefault="003E61CF" w:rsidP="00156087">
            <w:pPr>
              <w:ind w:left="1080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الكوميديا الإلهية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لدانتي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أليجيري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156087">
            <w:pPr>
              <w:ind w:left="1080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الحياة الجديدة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لدانتي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أليجيري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156087">
            <w:pPr>
              <w:ind w:left="1080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ت-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الكانزونييري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لبيتراركا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156087">
            <w:pPr>
              <w:ind w:left="1080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ث-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بعض محاورات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بيتراركا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156087">
            <w:pPr>
              <w:ind w:left="1080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الديكاميرون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لبوكاتشو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156087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     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حـ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الكورباتشو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لبوكاتشو</w:t>
            </w:r>
            <w:r>
              <w:rPr>
                <w:rFonts w:hint="cs"/>
                <w:b/>
                <w:bCs/>
                <w:rtl/>
              </w:rPr>
              <w:t>.</w:t>
            </w:r>
            <w:proofErr w:type="spellEnd"/>
          </w:p>
          <w:p w:rsidR="003E61CF" w:rsidRPr="00446CC4" w:rsidRDefault="003E61CF" w:rsidP="00156087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التعرف على اللون الأدبي المميز لكل كاتب على حدى.</w:t>
            </w:r>
          </w:p>
        </w:tc>
      </w:tr>
    </w:tbl>
    <w:p w:rsidR="003E61CF" w:rsidRPr="00FC0DF1" w:rsidRDefault="003E61CF" w:rsidP="003E61CF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3E61CF" w:rsidRPr="00C17782" w:rsidTr="00156087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E61CF" w:rsidRDefault="003E61CF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يتعرف الطالب على بدايات الأدب الإيطالي والظروف التي أدت إلي تفجر المواهب الأدبية.</w:t>
            </w:r>
          </w:p>
          <w:p w:rsidR="003E61CF" w:rsidRDefault="003E61CF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الألوان الأدبية المختلفة وبالتالي تنمية تفكيره الذهني.</w:t>
            </w:r>
          </w:p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الأنماط الأدبية المختلفة.</w:t>
            </w:r>
          </w:p>
          <w:p w:rsidR="003E61CF" w:rsidRDefault="003E61CF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الناقد الأدبي في تفسير المعلومات وربطها من خلال قراءة النصوص الأدبية.</w:t>
            </w:r>
          </w:p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الأدبي الإيجابي لدى الطلاب.</w:t>
            </w:r>
          </w:p>
          <w:p w:rsidR="003E61CF" w:rsidRPr="00FA6193" w:rsidRDefault="003E61CF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الأدبي المستمر.</w:t>
            </w:r>
          </w:p>
        </w:tc>
      </w:tr>
      <w:tr w:rsidR="003E61CF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التذوق الأدبي.</w:t>
            </w:r>
          </w:p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الشعرية المختلفة والمتعددة.</w:t>
            </w:r>
          </w:p>
          <w:p w:rsidR="003E61CF" w:rsidRPr="005C681E" w:rsidRDefault="003E61CF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النصوص الأدبية المختلفة في مواقف متعددة.</w:t>
            </w:r>
          </w:p>
        </w:tc>
      </w:tr>
      <w:tr w:rsidR="003E61CF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مهارات البحث من خلال الحاسب الآلي.</w:t>
            </w:r>
          </w:p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القراءات الأدبية.</w:t>
            </w:r>
          </w:p>
          <w:p w:rsidR="003E61CF" w:rsidRDefault="003E61CF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النصوص الشعرية.</w:t>
            </w:r>
          </w:p>
          <w:p w:rsidR="003E61CF" w:rsidRDefault="003E61CF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الأدبية في المواقف المختلفة وكيفية حلها.</w:t>
            </w:r>
          </w:p>
          <w:p w:rsidR="003E61CF" w:rsidRDefault="003E61CF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عقد مقارنات بين القصائد الأدبية التي كُتبت في ظروف متشابهة.</w:t>
            </w:r>
          </w:p>
          <w:p w:rsidR="003E61CF" w:rsidRPr="00FA6193" w:rsidRDefault="003E61CF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اللأدبية في ضوء ما درس من قواعد وأسس التحليل الأدبي.</w:t>
            </w:r>
          </w:p>
        </w:tc>
      </w:tr>
      <w:tr w:rsidR="003E61CF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بدايات الأدب الإيطالي.</w:t>
            </w:r>
          </w:p>
          <w:p w:rsidR="003E61CF" w:rsidRDefault="003E61CF" w:rsidP="00156087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أعلام أدب 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النهضة،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وهم:</w:t>
            </w:r>
          </w:p>
          <w:p w:rsidR="003E61CF" w:rsidRDefault="003E61CF" w:rsidP="00156087">
            <w:pPr>
              <w:ind w:left="1080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دانتي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أليجيري</w:t>
            </w:r>
            <w:proofErr w:type="spellEnd"/>
          </w:p>
          <w:p w:rsidR="003E61CF" w:rsidRDefault="003E61CF" w:rsidP="00156087">
            <w:pPr>
              <w:ind w:left="1080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فرانشيسكو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بيتراركا</w:t>
            </w:r>
            <w:proofErr w:type="spellEnd"/>
          </w:p>
          <w:p w:rsidR="003E61CF" w:rsidRDefault="003E61CF" w:rsidP="00156087">
            <w:pPr>
              <w:ind w:left="1080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جوفانّي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بوكاتشو</w:t>
            </w:r>
            <w:proofErr w:type="spellEnd"/>
          </w:p>
          <w:p w:rsidR="003E61CF" w:rsidRDefault="003E61CF" w:rsidP="003E61CF">
            <w:pPr>
              <w:numPr>
                <w:ilvl w:val="0"/>
                <w:numId w:val="1"/>
              </w:num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دراسة بعض نصوص أعلام أدب 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النهضة،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وهي: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الكوميديا الإلهية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لدانتي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أليجيري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الحياة الجديدة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لدانتي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أليجيري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الكانزونييري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لبيتراركا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بعض محاورات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بيتراركا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Default="003E61CF" w:rsidP="003E61CF">
            <w:pPr>
              <w:numPr>
                <w:ilvl w:val="1"/>
                <w:numId w:val="1"/>
              </w:num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الديكاميرون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لبوكاتشو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E61CF" w:rsidRPr="00FA6193" w:rsidRDefault="003E61CF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             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ح-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الكورباتشو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لبوكاتشو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</w:tc>
      </w:tr>
      <w:tr w:rsidR="003E61CF" w:rsidRPr="00C17782" w:rsidTr="00156087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3E61CF" w:rsidRPr="00C17782" w:rsidRDefault="003E61CF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3E61CF" w:rsidRPr="00C17782" w:rsidTr="00156087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E61CF" w:rsidRPr="00D460E9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r w:rsidRPr="00D460E9">
              <w:rPr>
                <w:rFonts w:hint="cs"/>
                <w:b/>
                <w:bCs/>
                <w:rtl/>
                <w:lang w:bidi="ar-EG"/>
              </w:rPr>
              <w:t xml:space="preserve"> لا يوجد              </w:t>
            </w:r>
          </w:p>
        </w:tc>
      </w:tr>
      <w:tr w:rsidR="003E61CF" w:rsidRPr="00C17782" w:rsidTr="00156087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3E61CF" w:rsidRPr="00C17782" w:rsidTr="00156087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3E61CF" w:rsidRPr="00C17782" w:rsidTr="00156087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</w:tr>
      <w:tr w:rsidR="003E61CF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3E61CF" w:rsidRDefault="003E61CF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</w:t>
            </w:r>
            <w:proofErr w:type="spellEnd"/>
          </w:p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</w:tr>
      <w:tr w:rsidR="003E61CF" w:rsidRPr="00C17782" w:rsidTr="00156087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3E61CF" w:rsidRPr="00C17782" w:rsidTr="00156087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3E61CF" w:rsidRPr="005E193E" w:rsidRDefault="003E61CF" w:rsidP="003E61CF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rtl/>
                <w:lang w:val="it-IT"/>
              </w:rPr>
            </w:pPr>
            <w:r w:rsidRPr="005E193E">
              <w:rPr>
                <w:b/>
                <w:bCs/>
                <w:lang w:val="it-IT"/>
              </w:rPr>
              <w:t>Genesini Pietro, La Storia della Letteratura italiana, Padova 2017.</w:t>
            </w:r>
          </w:p>
          <w:p w:rsidR="003E61CF" w:rsidRPr="005E193E" w:rsidRDefault="003E61CF" w:rsidP="003E61CF">
            <w:pPr>
              <w:numPr>
                <w:ilvl w:val="0"/>
                <w:numId w:val="2"/>
              </w:numPr>
              <w:bidi w:val="0"/>
              <w:jc w:val="lowKashida"/>
              <w:rPr>
                <w:rtl/>
              </w:rPr>
            </w:pPr>
            <w:r w:rsidRPr="005E193E">
              <w:rPr>
                <w:b/>
                <w:bCs/>
              </w:rPr>
              <w:t xml:space="preserve">Alex </w:t>
            </w:r>
            <w:proofErr w:type="spellStart"/>
            <w:r w:rsidRPr="005E193E">
              <w:rPr>
                <w:b/>
                <w:bCs/>
              </w:rPr>
              <w:t>Kouzine</w:t>
            </w:r>
            <w:proofErr w:type="spellEnd"/>
            <w:r w:rsidRPr="005E193E">
              <w:rPr>
                <w:b/>
                <w:bCs/>
              </w:rPr>
              <w:t xml:space="preserve">, Italian Reader- Short Stories (English – Italian Parallel Text), Elementary to Intermediate (A2 - B1), </w:t>
            </w:r>
            <w:proofErr w:type="spellStart"/>
            <w:r w:rsidRPr="005E193E">
              <w:rPr>
                <w:b/>
                <w:bCs/>
              </w:rPr>
              <w:t>CreateSpace</w:t>
            </w:r>
            <w:proofErr w:type="spellEnd"/>
            <w:r w:rsidRPr="005E193E">
              <w:rPr>
                <w:b/>
                <w:bCs/>
              </w:rPr>
              <w:t xml:space="preserve"> Independent Publishing Platform 2016.</w:t>
            </w:r>
          </w:p>
          <w:p w:rsidR="003E61CF" w:rsidRPr="005E193E" w:rsidRDefault="003E61CF" w:rsidP="003E61CF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rtl/>
                <w:lang w:val="it-IT"/>
              </w:rPr>
            </w:pPr>
            <w:r w:rsidRPr="005E193E">
              <w:rPr>
                <w:b/>
                <w:bCs/>
                <w:lang w:val="it-IT"/>
              </w:rPr>
              <w:t>Paolo E. Balboni, Anna Biguzzi, letteratura italiana per stranieri, Guerra Edizioni, prodetto cultura italiana, Perugia 2008.</w:t>
            </w:r>
          </w:p>
          <w:p w:rsidR="003E61CF" w:rsidRPr="005E193E" w:rsidRDefault="003E61CF" w:rsidP="003E61CF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rtl/>
              </w:rPr>
            </w:pPr>
            <w:r w:rsidRPr="005E193E">
              <w:rPr>
                <w:b/>
                <w:bCs/>
              </w:rPr>
              <w:t>Roberta L. Payne, A Selection of modern Italian Poetry in Translation, McGill Queen University Press, London 2004.</w:t>
            </w:r>
          </w:p>
          <w:p w:rsidR="003E61CF" w:rsidRPr="005E193E" w:rsidRDefault="003E61CF" w:rsidP="003E61CF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rtl/>
              </w:rPr>
            </w:pPr>
            <w:r w:rsidRPr="005E193E">
              <w:rPr>
                <w:b/>
                <w:bCs/>
              </w:rPr>
              <w:t xml:space="preserve">Richard </w:t>
            </w:r>
            <w:proofErr w:type="spellStart"/>
            <w:r w:rsidRPr="005E193E">
              <w:rPr>
                <w:b/>
                <w:bCs/>
              </w:rPr>
              <w:t>Olly</w:t>
            </w:r>
            <w:proofErr w:type="spellEnd"/>
            <w:r w:rsidRPr="005E193E">
              <w:rPr>
                <w:b/>
                <w:bCs/>
              </w:rPr>
              <w:t>, Italian Short Stories for beginners, London 2014.</w:t>
            </w:r>
          </w:p>
          <w:p w:rsidR="003E61CF" w:rsidRPr="005E193E" w:rsidRDefault="003E61CF" w:rsidP="003E61CF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rtl/>
                <w:lang w:val="it-IT"/>
              </w:rPr>
            </w:pPr>
            <w:r w:rsidRPr="005E193E">
              <w:rPr>
                <w:b/>
                <w:bCs/>
                <w:lang w:val="it-IT"/>
              </w:rPr>
              <w:t>Paolo E. Balboni, Matteo Santipolo, Storia italiana per stranieri, Nuova Edizione, Riveduta e Corretta, Guerra Edizioni, prodetto cultura italiana, Perugia 2012.</w:t>
            </w:r>
          </w:p>
        </w:tc>
      </w:tr>
      <w:tr w:rsidR="003E61CF" w:rsidRPr="00C17782" w:rsidTr="00156087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3E61CF" w:rsidRPr="00D721B0" w:rsidRDefault="003E61CF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3E61CF" w:rsidRPr="00C17782" w:rsidTr="00156087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3E61CF" w:rsidRPr="00D721B0" w:rsidRDefault="003E61CF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3E61CF" w:rsidRPr="00C17782" w:rsidTr="00156087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3E61CF" w:rsidRPr="00C17782" w:rsidRDefault="003E61CF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E61CF" w:rsidRPr="00C17782" w:rsidRDefault="003E61CF" w:rsidP="00156087">
            <w:pPr>
              <w:ind w:left="1080"/>
              <w:jc w:val="right"/>
              <w:rPr>
                <w:rFonts w:hint="cs"/>
                <w:sz w:val="28"/>
                <w:szCs w:val="28"/>
              </w:rPr>
            </w:pPr>
          </w:p>
        </w:tc>
      </w:tr>
    </w:tbl>
    <w:p w:rsidR="003E61CF" w:rsidRDefault="003E61CF" w:rsidP="003E61CF">
      <w:pPr>
        <w:rPr>
          <w:rFonts w:cs="Traditional Arabic" w:hint="cs"/>
          <w:sz w:val="28"/>
          <w:szCs w:val="28"/>
          <w:rtl/>
          <w:lang w:bidi="ar-EG"/>
        </w:rPr>
      </w:pPr>
    </w:p>
    <w:p w:rsidR="003E61CF" w:rsidRPr="00FE56B5" w:rsidRDefault="003E61CF" w:rsidP="003E61CF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3E61CF" w:rsidRPr="00FE56B5" w:rsidRDefault="003E61CF" w:rsidP="003E61CF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3E61CF" w:rsidRDefault="003E61CF" w:rsidP="003E61CF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3E61CF" w:rsidRPr="00FC0DF1" w:rsidRDefault="003E61CF" w:rsidP="003E61CF">
      <w:pPr>
        <w:rPr>
          <w:rFonts w:cs="Traditional Arabic"/>
          <w:sz w:val="28"/>
          <w:szCs w:val="28"/>
          <w:lang w:bidi="ar-EG"/>
        </w:rPr>
      </w:pPr>
    </w:p>
    <w:p w:rsidR="00187F2A" w:rsidRDefault="00840224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3E61CF" w:rsidRDefault="003E61CF">
      <w:pPr>
        <w:rPr>
          <w:rFonts w:hint="cs"/>
          <w:rtl/>
        </w:rPr>
      </w:pPr>
    </w:p>
    <w:p w:rsidR="00CF580C" w:rsidRPr="00AF5CAA" w:rsidRDefault="00CF580C" w:rsidP="00CF580C">
      <w:pPr>
        <w:pStyle w:val="a5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4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771525" cy="771525"/>
            <wp:effectExtent l="19050" t="0" r="9525" b="0"/>
            <wp:docPr id="5" name="صورة 5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</w:rPr>
        <w:drawing>
          <wp:inline distT="0" distB="0" distL="0" distR="0">
            <wp:extent cx="826770" cy="652145"/>
            <wp:effectExtent l="19050" t="0" r="0" b="0"/>
            <wp:docPr id="6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0C" w:rsidRDefault="00CF580C" w:rsidP="00CF580C">
      <w:pPr>
        <w:jc w:val="center"/>
        <w:rPr>
          <w:rFonts w:cs="Traditional Arabic" w:hint="cs"/>
          <w:sz w:val="28"/>
          <w:szCs w:val="28"/>
          <w:rtl/>
        </w:rPr>
      </w:pPr>
    </w:p>
    <w:p w:rsidR="00CF580C" w:rsidRPr="0061659D" w:rsidRDefault="00CF580C" w:rsidP="00CF580C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CF580C" w:rsidRPr="0061659D" w:rsidRDefault="00CF580C" w:rsidP="00CF580C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CF580C" w:rsidRPr="0061659D" w:rsidRDefault="00CF580C" w:rsidP="00CF580C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CF580C" w:rsidRPr="00FC0DF1" w:rsidRDefault="00CF580C" w:rsidP="00CF580C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240"/>
        <w:gridCol w:w="4050"/>
      </w:tblGrid>
      <w:tr w:rsidR="00CF580C" w:rsidRPr="00F664C5" w:rsidTr="00156087">
        <w:trPr>
          <w:trHeight w:val="45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32"/>
                <w:szCs w:val="32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EG"/>
              </w:rPr>
              <w:t xml:space="preserve">1. بيانات المقرر </w:t>
            </w:r>
          </w:p>
        </w:tc>
      </w:tr>
      <w:tr w:rsidR="00CF580C" w:rsidRPr="00F664C5" w:rsidTr="00156087">
        <w:trPr>
          <w:trHeight w:val="854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AE"/>
              </w:rPr>
              <w:t xml:space="preserve">الرمز </w:t>
            </w: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AE"/>
              </w:rPr>
              <w:t>الكودى:</w:t>
            </w:r>
            <w:proofErr w:type="spellEnd"/>
            <w:r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AE"/>
              </w:rPr>
              <w:t xml:space="preserve"> </w:t>
            </w:r>
            <w:r w:rsidRPr="00231F00">
              <w:rPr>
                <w:rFonts w:ascii="Traditional Arabic" w:eastAsia="Calibri" w:hAnsi="Traditional Arabic" w:cs="PT Bold Heading" w:hint="cs"/>
                <w:b/>
                <w:bCs/>
                <w:sz w:val="28"/>
                <w:szCs w:val="28"/>
                <w:rtl/>
                <w:lang w:bidi="ar-AE"/>
              </w:rPr>
              <w:t>214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AE"/>
              </w:rPr>
              <w:t>اسم المقرر:</w:t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اللغة العربية (2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AE"/>
              </w:rPr>
              <w:t>المستوى</w:t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ثاني</w:t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(الفصل الدراسي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  <w:proofErr w:type="spellEnd"/>
          </w:p>
        </w:tc>
      </w:tr>
      <w:tr w:rsidR="00CF580C" w:rsidRPr="00F664C5" w:rsidTr="00156087">
        <w:trPr>
          <w:trHeight w:val="832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AE"/>
              </w:rPr>
              <w:t>التخصص: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اللغة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الإيطالية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>
              <w:rPr>
                <w:noProof/>
              </w:rPr>
              <w:pict>
                <v:rect id="Rectangle 2" o:spid="_x0000_s1028" style="position:absolute;left:0;text-align:left;margin-left:21.45pt;margin-top:3.55pt;width:36pt;height:18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FA0+90cAgAAOwQAAA4AAAAAAAAAAAAAAAAALgIAAGRycy9lMm9Eb2MueG1sUEsBAi0AFAAG&#10;AAgAAAAhAKqyde7aAAAABwEAAA8AAAAAAAAAAAAAAAAAdgQAAGRycy9kb3ducmV2LnhtbFBLBQYA&#10;AAAABAAEAPMAAAB9BQAAAAA=&#10;"/>
              </w:pict>
            </w:r>
            <w:r>
              <w:rPr>
                <w:noProof/>
              </w:rPr>
              <w:pict>
                <v:rect id="Rectangle 3" o:spid="_x0000_s1029" style="position:absolute;left:0;text-align:left;margin-left:127.5pt;margin-top:3.2pt;width:36pt;height:18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B9X+5ocAgAAOwQAAA4AAAAAAAAAAAAAAAAALgIAAGRycy9lMm9Eb2MueG1sUEsBAi0A&#10;FAAGAAgAAAAhAF5fgMDdAAAACAEAAA8AAAAAAAAAAAAAAAAAdgQAAGRycy9kb3ducmV2LnhtbFBL&#10;BQYAAAAABAAEAPMAAACABQAAAAA=&#10;"/>
              </w:pict>
            </w: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AE"/>
              </w:rPr>
              <w:t xml:space="preserve">عدد الوحدات </w:t>
            </w: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AE"/>
              </w:rPr>
              <w:t>الدراسية</w:t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نظرى: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عملى: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</w:p>
        </w:tc>
      </w:tr>
    </w:tbl>
    <w:p w:rsidR="00CF580C" w:rsidRPr="00F664C5" w:rsidRDefault="00CF580C" w:rsidP="00CF580C">
      <w:pPr>
        <w:spacing w:after="200" w:line="276" w:lineRule="auto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7582"/>
      </w:tblGrid>
      <w:tr w:rsidR="00CF580C" w:rsidRPr="00F664C5" w:rsidTr="00156087">
        <w:trPr>
          <w:trHeight w:val="187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EG"/>
              </w:rPr>
              <w:t>2. هدف المقرر: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على: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اتباع مناهج التفكير والبحث العلمي في حل المشكلات اللغوية والأدبية التي تواجهه.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الإحاطة بقواعد اللغة العربية وتعريفاتها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الأساسية؛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بما يتيح له تعرف  خصائص نتاجها الفكري.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CF580C" w:rsidRPr="00F664C5" w:rsidTr="00156087">
        <w:trPr>
          <w:trHeight w:val="838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hd w:val="clear" w:color="auto" w:fill="F3F3F3"/>
              <w:spacing w:after="200" w:line="276" w:lineRule="auto"/>
              <w:rPr>
                <w:rFonts w:ascii="Traditional Arabic" w:eastAsia="Calibri" w:hAnsi="Traditional Arabic" w:cs="PT Bold Heading"/>
                <w:sz w:val="32"/>
                <w:szCs w:val="32"/>
                <w:rtl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EG"/>
              </w:rPr>
              <w:t xml:space="preserve">3. المستهدف من تدريس المقرر </w:t>
            </w: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EG"/>
              </w:rPr>
              <w:t>:</w:t>
            </w:r>
            <w:proofErr w:type="spellEnd"/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بنهاية هذا المقرر يجب أن يكون الخريج قادرا على أن:</w:t>
            </w:r>
          </w:p>
        </w:tc>
      </w:tr>
      <w:tr w:rsidR="00CF580C" w:rsidRPr="00F664C5" w:rsidTr="00156087">
        <w:trPr>
          <w:trHeight w:val="119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28"/>
                <w:szCs w:val="28"/>
                <w:lang w:bidi="ar-EG"/>
              </w:rPr>
            </w:pP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lastRenderedPageBreak/>
              <w:t>أ-</w:t>
            </w:r>
            <w:proofErr w:type="spellEnd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 xml:space="preserve"> المعلومات والمفاهيم: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CF580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يعرف أهم قواعد العربية المرتبطة بتخصصه العام أو الدقيق.</w:t>
            </w:r>
          </w:p>
          <w:p w:rsidR="00CF580C" w:rsidRPr="00F664C5" w:rsidRDefault="00CF580C" w:rsidP="00CF580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ينسب كل مفهوم ومصطلح إلى صاحبه.</w:t>
            </w:r>
          </w:p>
          <w:p w:rsidR="00CF580C" w:rsidRPr="00F664C5" w:rsidRDefault="00CF580C" w:rsidP="00CF580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يعطي أمثلة تطبيقية لما ذكر من مفاهيم.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proofErr w:type="spellEnd"/>
          </w:p>
        </w:tc>
      </w:tr>
    </w:tbl>
    <w:p w:rsidR="00CF580C" w:rsidRPr="00F664C5" w:rsidRDefault="00CF580C" w:rsidP="00CF580C">
      <w:pPr>
        <w:spacing w:after="200" w:line="276" w:lineRule="auto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03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7970"/>
      </w:tblGrid>
      <w:tr w:rsidR="00CF580C" w:rsidRPr="00F664C5" w:rsidTr="00156087">
        <w:trPr>
          <w:trHeight w:val="973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1. يتعرف الدلالات اللغوية والأدبية وتطورها.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2. يفرق بين الشائع والصحيح من قواعد اللغة العربية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3. يحلل النصوص اللغوية والأدبية وفق مناهج البحث العلمي.</w:t>
            </w:r>
          </w:p>
        </w:tc>
      </w:tr>
      <w:tr w:rsidR="00CF580C" w:rsidRPr="00F664C5" w:rsidTr="00156087">
        <w:trPr>
          <w:trHeight w:val="122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 xml:space="preserve"> المهارات المهنية</w:t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ج.2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 يشرح النصوص المكتوبة باللغة العربية.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 يكتب كتابة أدبية سليمة.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ج.7. يبدي رأيه في العلوم الإنسانية المختلفة في ممارسة العمل اللغوي والأدبي.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</w:p>
        </w:tc>
      </w:tr>
      <w:tr w:rsidR="00CF580C" w:rsidRPr="00F664C5" w:rsidTr="00156087">
        <w:trPr>
          <w:trHeight w:val="122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 xml:space="preserve"> المهارات العامة و المنقولة: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د.2. يعبر في كلمة موجزة.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د.4. يتواصل بإيجابية مع الآخرين.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د.6. يعرض المعلومات بطريقة ملائمة.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</w:p>
        </w:tc>
      </w:tr>
      <w:tr w:rsidR="00CF580C" w:rsidRPr="00F664C5" w:rsidTr="00156087">
        <w:trPr>
          <w:trHeight w:val="122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EG"/>
              </w:rPr>
              <w:lastRenderedPageBreak/>
              <w:t xml:space="preserve">4. محتوى المقرر </w:t>
            </w: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EG"/>
              </w:rPr>
              <w:t>:</w:t>
            </w:r>
            <w:proofErr w:type="spellEnd"/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أ. الأسبوع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الأول: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اللغة العربية النشأة والتطور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ملامح أسلوبية من الأدب اليوناني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الأسبوع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الثالث: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إشكالات الاصطلاح اللغوى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القصة القصيرة دراسة أدبية لغوية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ه. الأسبوع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الخامس: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مفاهيم نحوية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أساسية؛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الكلام والكلِم والجملة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أخطاء العربية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قل ولا تقل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  <w:proofErr w:type="spellEnd"/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ز. الأسبوع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السابع: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الكشف في المعجم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ح. الأسبوع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الثامن: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الكتابة العربية الصحيحة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ط. الأسبوع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التاسع: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أخطاء إملائية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ي. الأسبوع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العاشر: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مصطلحات أدبية ولغوية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ك. الأسبوع الحادي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عشر: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التوابع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ل. الأسبوع الثاني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عشر: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دراسات أسلوبية في شعر المتنبي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م. الأسبوع الثالث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عشر: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الإعراب والبناء واصطلاحاتهما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ن. الأسبوع الرابع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عشر: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التجربة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-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مراجعة</w:t>
            </w:r>
          </w:p>
        </w:tc>
      </w:tr>
      <w:tr w:rsidR="00CF580C" w:rsidRPr="00F664C5" w:rsidTr="00156087">
        <w:trPr>
          <w:trHeight w:val="12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32"/>
                <w:szCs w:val="32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32"/>
                <w:szCs w:val="32"/>
                <w:rtl/>
                <w:lang w:bidi="ar-EG"/>
              </w:rPr>
              <w:t>5. أساليب التعليم والتعلم العامة: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أ. المحاضرات 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 الخرائط الذهنية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 xml:space="preserve">د.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المناقشة</w:t>
            </w:r>
          </w:p>
        </w:tc>
      </w:tr>
      <w:tr w:rsidR="00CF580C" w:rsidRPr="00F664C5" w:rsidTr="00156087">
        <w:trPr>
          <w:trHeight w:val="12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br w:type="page"/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br w:type="page"/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. أساليب التعليم والتعلم للطلاب</w:t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ذوى القدرات المحدودة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spellEnd"/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أ. تبادل الأدوار 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حل المشكلة 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د.المناقشة</w:t>
            </w:r>
          </w:p>
        </w:tc>
      </w:tr>
      <w:tr w:rsidR="00CF580C" w:rsidRPr="00F664C5" w:rsidTr="00156087">
        <w:trPr>
          <w:trHeight w:val="742"/>
          <w:jc w:val="center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7. تقويم الطلاب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: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                                                </w:t>
            </w:r>
          </w:p>
        </w:tc>
      </w:tr>
      <w:tr w:rsidR="00CF580C" w:rsidRPr="00F664C5" w:rsidTr="00156087">
        <w:trPr>
          <w:trHeight w:val="74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أ. الأساليب المستخدمة</w:t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امتحان نصف الفصل الدراسي 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أ.2. امتحان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نهاية الفصل الدراسي</w:t>
            </w:r>
          </w:p>
        </w:tc>
      </w:tr>
      <w:tr w:rsidR="00CF580C" w:rsidRPr="00F664C5" w:rsidTr="00156087">
        <w:trPr>
          <w:trHeight w:val="792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28"/>
                <w:szCs w:val="28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 xml:space="preserve">ب. التوقيت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ب.1. امتحان منتصف الفصل الدراسي (بعد الأسبوع الثامن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  <w:proofErr w:type="spellEnd"/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ب.2. امتحان تحريري (نهاية الفصل الدراسى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  <w:proofErr w:type="spellEnd"/>
          </w:p>
        </w:tc>
      </w:tr>
      <w:tr w:rsidR="00CF580C" w:rsidRPr="00F664C5" w:rsidTr="00156087">
        <w:trPr>
          <w:trHeight w:val="122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28"/>
                <w:szCs w:val="28"/>
                <w:rtl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ج. توزيع الدرجات</w:t>
            </w:r>
          </w:p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28"/>
                <w:szCs w:val="28"/>
                <w:lang w:bidi="ar-EG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40 درجة أعمال سنة والعملي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+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60 درجة امتحان نهاية الفصل</w:t>
            </w:r>
          </w:p>
        </w:tc>
      </w:tr>
      <w:tr w:rsidR="00CF580C" w:rsidRPr="00F664C5" w:rsidTr="00156087">
        <w:trPr>
          <w:trHeight w:val="770"/>
          <w:jc w:val="center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8. قائمة الكتب الدراسية والمراجع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:</w:t>
            </w:r>
            <w:proofErr w:type="spellEnd"/>
          </w:p>
        </w:tc>
      </w:tr>
      <w:tr w:rsidR="00CF580C" w:rsidRPr="00F664C5" w:rsidTr="00156087">
        <w:trPr>
          <w:trHeight w:val="582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28"/>
                <w:szCs w:val="28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أ. مذكرات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أ.1.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مذكرة موثقة عن اللغة العربية</w:t>
            </w:r>
          </w:p>
        </w:tc>
      </w:tr>
      <w:tr w:rsidR="00CF580C" w:rsidRPr="00F664C5" w:rsidTr="00156087">
        <w:trPr>
          <w:trHeight w:val="7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28"/>
                <w:szCs w:val="28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ب. كتب ملزمة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شرح ابن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عقيل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على ألفية ابن مالك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معجم المصطلحات العربية في اللغة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والأدب،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مجدي وهبة وكامل المهندس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 xml:space="preserve">فن كتابة القصة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القصيرة: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رشاد رشدي</w:t>
            </w:r>
          </w:p>
        </w:tc>
      </w:tr>
      <w:tr w:rsidR="00CF580C" w:rsidRPr="00F664C5" w:rsidTr="00156087">
        <w:trPr>
          <w:trHeight w:val="87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28"/>
                <w:szCs w:val="28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lastRenderedPageBreak/>
              <w:t>ج</w:t>
            </w:r>
            <w:r w:rsidRPr="00F664C5">
              <w:rPr>
                <w:rFonts w:ascii="Traditional Arabic" w:eastAsia="Calibri" w:hAnsi="Traditional Arabic" w:cs="PT Bold Heading"/>
                <w:sz w:val="28"/>
                <w:szCs w:val="28"/>
                <w:lang w:bidi="ar-EG"/>
              </w:rPr>
              <w:t>.</w:t>
            </w: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المقاصد الشافية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للشاطبى</w:t>
            </w:r>
            <w:proofErr w:type="spellEnd"/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معجم المصطلحات </w:t>
            </w:r>
            <w:proofErr w:type="spellStart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الأدبية،</w:t>
            </w:r>
            <w:proofErr w:type="spellEnd"/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مجمع اللغة العربية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EG"/>
              </w:rPr>
            </w:pPr>
          </w:p>
        </w:tc>
      </w:tr>
      <w:tr w:rsidR="00CF580C" w:rsidRPr="00F664C5" w:rsidTr="00156087">
        <w:trPr>
          <w:trHeight w:val="92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80C" w:rsidRPr="00F664C5" w:rsidRDefault="00CF580C" w:rsidP="00156087">
            <w:pPr>
              <w:spacing w:after="200" w:line="276" w:lineRule="auto"/>
              <w:rPr>
                <w:rFonts w:ascii="Traditional Arabic" w:eastAsia="Calibri" w:hAnsi="Traditional Arabic" w:cs="PT Bold Heading"/>
                <w:sz w:val="28"/>
                <w:szCs w:val="28"/>
                <w:lang w:bidi="ar-EG"/>
              </w:rPr>
            </w:pP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د</w:t>
            </w:r>
            <w:r w:rsidRPr="00F664C5">
              <w:rPr>
                <w:rFonts w:ascii="Traditional Arabic" w:eastAsia="Calibri" w:hAnsi="Traditional Arabic" w:cs="PT Bold Heading"/>
                <w:sz w:val="28"/>
                <w:szCs w:val="28"/>
                <w:lang w:bidi="ar-EG"/>
              </w:rPr>
              <w:t>.</w:t>
            </w:r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664C5">
              <w:rPr>
                <w:rFonts w:ascii="Traditional Arabic" w:eastAsia="Calibri" w:hAnsi="Traditional Arabic" w:cs="PT Bold Heading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val="de-DE"/>
              </w:rPr>
              <w:t>د.</w:t>
            </w:r>
            <w:r w:rsidRPr="00F664C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مجلة مجمع اللغة العربية بالقاهرة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د.2. مجلة كلية الآداب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–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جامعة </w:t>
            </w:r>
            <w:r w:rsidRPr="00F664C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عين شمس</w:t>
            </w:r>
          </w:p>
          <w:p w:rsidR="00CF580C" w:rsidRPr="00F664C5" w:rsidRDefault="00CF580C" w:rsidP="00156087">
            <w:pPr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د.3. مجلة كلية الآداب </w:t>
            </w:r>
            <w:proofErr w:type="spellStart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–</w:t>
            </w:r>
            <w:proofErr w:type="spellEnd"/>
            <w:r w:rsidRPr="00F664C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جامعة سوهاج.</w:t>
            </w:r>
          </w:p>
        </w:tc>
      </w:tr>
    </w:tbl>
    <w:p w:rsidR="00CF580C" w:rsidRPr="00F664C5" w:rsidRDefault="00CF580C" w:rsidP="00CF580C">
      <w:pPr>
        <w:spacing w:after="200" w:line="276" w:lineRule="auto"/>
        <w:jc w:val="lowKashida"/>
        <w:rPr>
          <w:rFonts w:ascii="Traditional Arabic" w:eastAsia="Calibri" w:hAnsi="Traditional Arabic" w:cs="PT Bold Heading"/>
          <w:sz w:val="28"/>
          <w:szCs w:val="28"/>
          <w:lang w:bidi="ar-EG"/>
        </w:rPr>
      </w:pPr>
    </w:p>
    <w:p w:rsidR="00CF580C" w:rsidRPr="00F664C5" w:rsidRDefault="00CF580C" w:rsidP="00CF580C">
      <w:pPr>
        <w:spacing w:after="200" w:line="276" w:lineRule="auto"/>
        <w:jc w:val="lowKashida"/>
        <w:rPr>
          <w:rFonts w:ascii="Traditional Arabic" w:eastAsia="Calibri" w:hAnsi="Traditional Arabic" w:cs="PT Bold Heading"/>
          <w:sz w:val="28"/>
          <w:szCs w:val="28"/>
          <w:rtl/>
          <w:lang w:bidi="ar-EG"/>
        </w:rPr>
      </w:pPr>
      <w:r w:rsidRPr="00F664C5">
        <w:rPr>
          <w:rFonts w:ascii="Traditional Arabic" w:eastAsia="Calibri" w:hAnsi="Traditional Arabic" w:cs="PT Bold Heading" w:hint="cs"/>
          <w:sz w:val="28"/>
          <w:szCs w:val="28"/>
          <w:rtl/>
          <w:lang w:bidi="ar-EG"/>
        </w:rPr>
        <w:t>أستاذ المقرر                                                                    منسق البرنامج</w:t>
      </w:r>
    </w:p>
    <w:p w:rsidR="00CF580C" w:rsidRPr="00F664C5" w:rsidRDefault="00CF580C" w:rsidP="00CF580C">
      <w:pPr>
        <w:spacing w:after="200" w:line="276" w:lineRule="auto"/>
        <w:jc w:val="lowKashida"/>
        <w:rPr>
          <w:rFonts w:ascii="Traditional Arabic" w:eastAsia="Calibri" w:hAnsi="Traditional Arabic" w:cs="PT Bold Heading"/>
          <w:sz w:val="28"/>
          <w:szCs w:val="28"/>
          <w:rtl/>
          <w:lang w:bidi="ar-EG"/>
        </w:rPr>
      </w:pPr>
      <w:r w:rsidRPr="00F664C5">
        <w:rPr>
          <w:rFonts w:ascii="Traditional Arabic" w:eastAsia="Calibri" w:hAnsi="Traditional Arabic" w:cs="PT Bold Heading" w:hint="cs"/>
          <w:sz w:val="28"/>
          <w:szCs w:val="28"/>
          <w:rtl/>
          <w:lang w:bidi="ar-EG"/>
        </w:rPr>
        <w:t xml:space="preserve">د. أحمد كمال أحمد                                                      </w:t>
      </w:r>
      <w:proofErr w:type="spellStart"/>
      <w:r w:rsidRPr="00F664C5">
        <w:rPr>
          <w:rFonts w:ascii="Traditional Arabic" w:eastAsia="Calibri" w:hAnsi="Traditional Arabic" w:cs="PT Bold Heading" w:hint="cs"/>
          <w:sz w:val="28"/>
          <w:szCs w:val="28"/>
          <w:rtl/>
          <w:lang w:bidi="ar-EG"/>
        </w:rPr>
        <w:t>أ.د:</w:t>
      </w:r>
      <w:proofErr w:type="spellEnd"/>
      <w:r w:rsidRPr="00F664C5">
        <w:rPr>
          <w:rFonts w:ascii="Traditional Arabic" w:eastAsia="Calibri" w:hAnsi="Traditional Arabic" w:cs="PT Bold Heading" w:hint="cs"/>
          <w:sz w:val="28"/>
          <w:szCs w:val="28"/>
          <w:rtl/>
          <w:lang w:bidi="ar-EG"/>
        </w:rPr>
        <w:t xml:space="preserve"> طه محمد زكي</w:t>
      </w:r>
    </w:p>
    <w:p w:rsidR="00CF580C" w:rsidRPr="00FC0DF1" w:rsidRDefault="00CF580C" w:rsidP="00CF580C">
      <w:pPr>
        <w:jc w:val="center"/>
        <w:rPr>
          <w:rFonts w:hint="cs"/>
          <w:sz w:val="28"/>
          <w:szCs w:val="28"/>
          <w:rtl/>
          <w:lang w:bidi="ar-EG"/>
        </w:rPr>
      </w:pPr>
    </w:p>
    <w:p w:rsidR="003E61CF" w:rsidRDefault="003E61CF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1851D0" w:rsidRPr="00AF5CAA" w:rsidRDefault="001851D0" w:rsidP="001851D0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7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71525" cy="771525"/>
            <wp:effectExtent l="19050" t="0" r="9525" b="0"/>
            <wp:docPr id="9" name="صورة 9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10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D0" w:rsidRDefault="001851D0" w:rsidP="001851D0">
      <w:pPr>
        <w:jc w:val="center"/>
        <w:rPr>
          <w:rFonts w:cs="Traditional Arabic" w:hint="cs"/>
          <w:sz w:val="28"/>
          <w:szCs w:val="28"/>
          <w:rtl/>
        </w:rPr>
      </w:pPr>
    </w:p>
    <w:p w:rsidR="001851D0" w:rsidRPr="0061659D" w:rsidRDefault="001851D0" w:rsidP="001851D0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1851D0" w:rsidRPr="0061659D" w:rsidRDefault="001851D0" w:rsidP="001851D0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1851D0" w:rsidRPr="0061659D" w:rsidRDefault="001851D0" w:rsidP="001851D0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1851D0" w:rsidRPr="00FC0DF1" w:rsidRDefault="001851D0" w:rsidP="001851D0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1851D0" w:rsidRPr="00FC0DF1" w:rsidRDefault="001851D0" w:rsidP="001851D0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1851D0" w:rsidRPr="00C17782" w:rsidTr="00156087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851D0" w:rsidRPr="00C17782" w:rsidTr="00156087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1851D0" w:rsidRPr="00C17782" w:rsidRDefault="001851D0" w:rsidP="00156087">
            <w:pPr>
              <w:rPr>
                <w:sz w:val="28"/>
                <w:szCs w:val="28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</w:rPr>
              <w:t>Class 215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لغة لاتينية (2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الثانى</w:t>
            </w:r>
          </w:p>
        </w:tc>
      </w:tr>
      <w:tr w:rsidR="001851D0" w:rsidRPr="00C17782" w:rsidTr="00156087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1851D0" w:rsidRPr="000143AD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الدراسية: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         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عملي: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</w:t>
            </w:r>
          </w:p>
        </w:tc>
      </w:tr>
    </w:tbl>
    <w:p w:rsidR="001851D0" w:rsidRPr="00FC0DF1" w:rsidRDefault="001851D0" w:rsidP="001851D0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7814"/>
      </w:tblGrid>
      <w:tr w:rsidR="001851D0" w:rsidRPr="00C17782" w:rsidTr="00156087">
        <w:trPr>
          <w:trHeight w:val="1166"/>
          <w:jc w:val="center"/>
        </w:trPr>
        <w:tc>
          <w:tcPr>
            <w:tcW w:w="2830" w:type="dxa"/>
            <w:shd w:val="clear" w:color="auto" w:fill="CCCCCC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814" w:type="dxa"/>
            <w:shd w:val="clear" w:color="auto" w:fill="auto"/>
          </w:tcPr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hint="cs"/>
                <w:rtl/>
                <w:lang w:bidi="ar-AE"/>
              </w:rPr>
              <w:t>1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يهدف المقرر إلي تمكين الطالب من إجادة اللغة اللاتينية</w:t>
            </w:r>
            <w:r w:rsidRPr="00396B3E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إجادة تامة.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2-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إجادة اللغة اللاتينية بدرجة تسمح له بالتفاعل معها والإلمام بنتاجها الفكري والفني.</w:t>
            </w:r>
          </w:p>
          <w:p w:rsidR="001851D0" w:rsidRPr="00087EFE" w:rsidRDefault="001851D0" w:rsidP="00156087">
            <w:pPr>
              <w:jc w:val="lowKashida"/>
              <w:rPr>
                <w:rFonts w:hint="cs"/>
                <w:b/>
                <w:bCs/>
                <w:rtl/>
                <w:lang w:bidi="ar-AE"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3-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الإلمام باللغة الإنجليزية بجانب اللغة اللاتينية.</w:t>
            </w:r>
          </w:p>
        </w:tc>
      </w:tr>
      <w:tr w:rsidR="001851D0" w:rsidRPr="00C17782" w:rsidTr="00156087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طلاب المستوى الثانى (برنامج اللغة الايطالية وآدابها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</w:tr>
      <w:tr w:rsidR="001851D0" w:rsidRPr="00C17782" w:rsidTr="00156087">
        <w:trPr>
          <w:trHeight w:val="1017"/>
          <w:jc w:val="center"/>
        </w:trPr>
        <w:tc>
          <w:tcPr>
            <w:tcW w:w="2830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814" w:type="dxa"/>
            <w:shd w:val="clear" w:color="auto" w:fill="auto"/>
          </w:tcPr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</w:t>
            </w:r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يشرح القواعد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اللغوية والنحوية للغة اللاتينية</w:t>
            </w:r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2-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يميز أساليب التعبير الل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غوي والأدبي الشائعة في اللاتينية</w:t>
            </w:r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  <w:p w:rsidR="001851D0" w:rsidRPr="00AF2F93" w:rsidRDefault="001851D0" w:rsidP="00156087">
            <w:pPr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3-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يشرح أهم القواعد اللغوية والنحوية وأساليب التعبير للغة أجنبية حية.</w:t>
            </w:r>
          </w:p>
        </w:tc>
      </w:tr>
    </w:tbl>
    <w:p w:rsidR="001851D0" w:rsidRPr="00FC0DF1" w:rsidRDefault="001851D0" w:rsidP="001851D0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7813"/>
      </w:tblGrid>
      <w:tr w:rsidR="001851D0" w:rsidRPr="00C17782" w:rsidTr="00156087">
        <w:trPr>
          <w:trHeight w:val="1166"/>
          <w:jc w:val="center"/>
        </w:trPr>
        <w:tc>
          <w:tcPr>
            <w:tcW w:w="2831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813" w:type="dxa"/>
            <w:shd w:val="clear" w:color="auto" w:fill="auto"/>
          </w:tcPr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1-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القدرة على التمييز بين المفردات (المذكر والمؤنث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و(المفرد والجمع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وبالتالي تنمية تفكيره الذهني.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2-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3-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4-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تنمية التفكير اللغوي الإيجابي لدى الطلاب.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5-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1851D0" w:rsidRPr="00C17782" w:rsidTr="00156087">
        <w:trPr>
          <w:trHeight w:val="1225"/>
          <w:jc w:val="center"/>
        </w:trPr>
        <w:tc>
          <w:tcPr>
            <w:tcW w:w="2831" w:type="dxa"/>
            <w:shd w:val="clear" w:color="auto" w:fill="auto"/>
          </w:tcPr>
          <w:p w:rsidR="001851D0" w:rsidRPr="00C17782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813" w:type="dxa"/>
            <w:shd w:val="clear" w:color="auto" w:fill="auto"/>
          </w:tcPr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1-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القدرة على قراءة النص قراءة سليمة.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2-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مهارات البحث العلمي اللغوي.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3-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القدرة علي تجميع المعلومات من خلال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قرائته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لنص معين.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4-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القدرة على تحليل المعلومات المشتمل عليها النص.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5-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6-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1851D0" w:rsidRPr="00C17782" w:rsidTr="00156087">
        <w:trPr>
          <w:trHeight w:val="1225"/>
          <w:jc w:val="center"/>
        </w:trPr>
        <w:tc>
          <w:tcPr>
            <w:tcW w:w="2831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13" w:type="dxa"/>
            <w:shd w:val="clear" w:color="auto" w:fill="auto"/>
          </w:tcPr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1-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مهارات التعليم الفعال.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2-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بعض المهارات اللغوية من خلال الحاسب الآلي.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3-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روح العمل الجماعي من خلال بعض الممارسات اللغوية.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4-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5-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6-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القدرة على استخدام ما تعلمه في مواقف جديدة.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7-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1851D0" w:rsidRPr="00C17782" w:rsidTr="00156087">
        <w:trPr>
          <w:trHeight w:val="1225"/>
          <w:jc w:val="center"/>
        </w:trPr>
        <w:tc>
          <w:tcPr>
            <w:tcW w:w="2831" w:type="dxa"/>
            <w:shd w:val="clear" w:color="auto" w:fill="CCCCCC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813" w:type="dxa"/>
            <w:shd w:val="clear" w:color="auto" w:fill="auto"/>
          </w:tcPr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1-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المجموعة الثانية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للافعال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(مضارع-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مستقبل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بسيط-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ماضى مستمر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  <w:proofErr w:type="spellEnd"/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2-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تمارين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3-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المجموعة الثانية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للافعال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(مضارع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تام-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مستقبل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تام-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ماضى تام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  <w:proofErr w:type="spellEnd"/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4-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تمارين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5-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المجموعة الثالثة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للاسماء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(مذكر ومؤنث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6-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تمارين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7-المجموعة الثالثة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للاسماء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(المحايد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  <w:proofErr w:type="spellEnd"/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8-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تمارين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9-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المجموعة الثالثة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للافعال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(مضارع-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مستقبل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بسيط-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ماضى مستمر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  <w:proofErr w:type="spellEnd"/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10-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تمارين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11-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المجموعة الثالثة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للافعال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(مضارع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تام-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مستقبل 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تام-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ماضى تام</w:t>
            </w: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  <w:proofErr w:type="spellEnd"/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12-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تمارين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13-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الضمائر الشخصية+تمارين</w:t>
            </w:r>
          </w:p>
          <w:p w:rsidR="001851D0" w:rsidRPr="00396B3E" w:rsidRDefault="001851D0" w:rsidP="00156087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>14-</w:t>
            </w:r>
            <w:proofErr w:type="spellEnd"/>
            <w:r w:rsidRPr="00396B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امتحان منتصف العام الدراسى</w:t>
            </w:r>
          </w:p>
        </w:tc>
      </w:tr>
      <w:tr w:rsidR="001851D0" w:rsidRPr="00C17782" w:rsidTr="00156087">
        <w:trPr>
          <w:trHeight w:val="1079"/>
          <w:jc w:val="center"/>
        </w:trPr>
        <w:tc>
          <w:tcPr>
            <w:tcW w:w="2831" w:type="dxa"/>
            <w:shd w:val="clear" w:color="auto" w:fill="CCCCCC"/>
          </w:tcPr>
          <w:p w:rsidR="001851D0" w:rsidRPr="00C17782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813" w:type="dxa"/>
            <w:shd w:val="clear" w:color="auto" w:fill="auto"/>
          </w:tcPr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1851D0" w:rsidRPr="00FB2023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1851D0" w:rsidRPr="00C17782" w:rsidTr="00156087">
        <w:trPr>
          <w:trHeight w:val="1122"/>
          <w:jc w:val="center"/>
        </w:trPr>
        <w:tc>
          <w:tcPr>
            <w:tcW w:w="2831" w:type="dxa"/>
            <w:shd w:val="clear" w:color="auto" w:fill="CCCCCC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813" w:type="dxa"/>
            <w:shd w:val="clear" w:color="auto" w:fill="auto"/>
          </w:tcPr>
          <w:p w:rsidR="001851D0" w:rsidRPr="00D13CC2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1851D0" w:rsidRPr="00C17782" w:rsidTr="00156087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1851D0" w:rsidRPr="00C17782" w:rsidTr="00156087">
        <w:trPr>
          <w:trHeight w:val="746"/>
          <w:jc w:val="center"/>
        </w:trPr>
        <w:tc>
          <w:tcPr>
            <w:tcW w:w="2831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813" w:type="dxa"/>
            <w:shd w:val="clear" w:color="auto" w:fill="auto"/>
          </w:tcPr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1851D0" w:rsidRPr="00991F1A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1851D0" w:rsidRPr="00C17782" w:rsidTr="00156087">
        <w:trPr>
          <w:trHeight w:val="792"/>
          <w:jc w:val="center"/>
        </w:trPr>
        <w:tc>
          <w:tcPr>
            <w:tcW w:w="2831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813" w:type="dxa"/>
            <w:shd w:val="clear" w:color="auto" w:fill="auto"/>
          </w:tcPr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1851D0" w:rsidRPr="00F84BE0" w:rsidRDefault="001851D0" w:rsidP="00156087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1851D0" w:rsidRPr="00C17782" w:rsidTr="00156087">
        <w:trPr>
          <w:trHeight w:val="1225"/>
          <w:jc w:val="center"/>
        </w:trPr>
        <w:tc>
          <w:tcPr>
            <w:tcW w:w="2831" w:type="dxa"/>
            <w:shd w:val="clear" w:color="auto" w:fill="auto"/>
          </w:tcPr>
          <w:p w:rsidR="001851D0" w:rsidRPr="001D10D6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</w:tc>
        <w:tc>
          <w:tcPr>
            <w:tcW w:w="7813" w:type="dxa"/>
            <w:shd w:val="clear" w:color="auto" w:fill="auto"/>
          </w:tcPr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1851D0" w:rsidRPr="00991F1A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1851D0" w:rsidRPr="00C17782" w:rsidTr="00156087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1851D0" w:rsidRPr="00C17782" w:rsidTr="00156087">
        <w:trPr>
          <w:trHeight w:val="512"/>
          <w:jc w:val="center"/>
        </w:trPr>
        <w:tc>
          <w:tcPr>
            <w:tcW w:w="2831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813" w:type="dxa"/>
            <w:shd w:val="clear" w:color="auto" w:fill="auto"/>
          </w:tcPr>
          <w:p w:rsidR="001851D0" w:rsidRDefault="001851D0" w:rsidP="00156087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اللاتينية  (قواعد وتمارين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)-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المستوى الثانى</w:t>
            </w:r>
          </w:p>
          <w:p w:rsidR="001851D0" w:rsidRPr="00F84BE0" w:rsidRDefault="001851D0" w:rsidP="00156087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د.محمد عبد الرازق محمد السنوسى</w:t>
            </w:r>
          </w:p>
        </w:tc>
      </w:tr>
      <w:tr w:rsidR="001851D0" w:rsidRPr="00C17782" w:rsidTr="00156087">
        <w:trPr>
          <w:trHeight w:val="700"/>
          <w:jc w:val="center"/>
        </w:trPr>
        <w:tc>
          <w:tcPr>
            <w:tcW w:w="2831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813" w:type="dxa"/>
            <w:shd w:val="clear" w:color="auto" w:fill="auto"/>
          </w:tcPr>
          <w:p w:rsidR="001851D0" w:rsidRDefault="001851D0" w:rsidP="00156087">
            <w:pPr>
              <w:bidi w:val="0"/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1- A Wilkes, Latin for beginners, 1993</w:t>
            </w:r>
          </w:p>
          <w:p w:rsidR="001851D0" w:rsidRDefault="001851D0" w:rsidP="00156087">
            <w:pPr>
              <w:bidi w:val="0"/>
              <w:rPr>
                <w:rFonts w:cs="DecoType Naskh Variants" w:hint="cs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</w:rPr>
              <w:t xml:space="preserve">2- </w:t>
            </w:r>
            <w:proofErr w:type="spellStart"/>
            <w:r>
              <w:rPr>
                <w:b/>
                <w:bCs/>
              </w:rPr>
              <w:t>Kinchin</w:t>
            </w:r>
            <w:proofErr w:type="spellEnd"/>
            <w:r>
              <w:rPr>
                <w:b/>
                <w:bCs/>
              </w:rPr>
              <w:t xml:space="preserve">, Smith, </w:t>
            </w:r>
            <w:proofErr w:type="spellStart"/>
            <w:r>
              <w:rPr>
                <w:b/>
                <w:bCs/>
              </w:rPr>
              <w:t>Melluish</w:t>
            </w:r>
            <w:proofErr w:type="spellEnd"/>
            <w:r>
              <w:rPr>
                <w:b/>
                <w:bCs/>
              </w:rPr>
              <w:t>, t. w. Teach yourself Latin.1951</w:t>
            </w:r>
          </w:p>
          <w:p w:rsidR="001851D0" w:rsidRPr="005F36AB" w:rsidRDefault="001851D0" w:rsidP="00156087">
            <w:pPr>
              <w:bidi w:val="0"/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3- Whitehead, Latin course.1945</w:t>
            </w:r>
          </w:p>
        </w:tc>
      </w:tr>
      <w:tr w:rsidR="001851D0" w:rsidRPr="00C17782" w:rsidTr="00156087">
        <w:trPr>
          <w:trHeight w:val="874"/>
          <w:jc w:val="center"/>
        </w:trPr>
        <w:tc>
          <w:tcPr>
            <w:tcW w:w="2831" w:type="dxa"/>
            <w:shd w:val="clear" w:color="auto" w:fill="auto"/>
          </w:tcPr>
          <w:p w:rsidR="001851D0" w:rsidRPr="00C17782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813" w:type="dxa"/>
            <w:shd w:val="clear" w:color="auto" w:fill="auto"/>
          </w:tcPr>
          <w:p w:rsidR="001851D0" w:rsidRPr="00D721B0" w:rsidRDefault="001851D0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1851D0" w:rsidRPr="00C17782" w:rsidTr="00156087">
        <w:trPr>
          <w:trHeight w:val="920"/>
          <w:jc w:val="center"/>
        </w:trPr>
        <w:tc>
          <w:tcPr>
            <w:tcW w:w="2831" w:type="dxa"/>
            <w:shd w:val="clear" w:color="auto" w:fill="auto"/>
          </w:tcPr>
          <w:p w:rsidR="001851D0" w:rsidRPr="00C17782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813" w:type="dxa"/>
            <w:shd w:val="clear" w:color="auto" w:fill="auto"/>
          </w:tcPr>
          <w:p w:rsidR="001851D0" w:rsidRPr="00C17782" w:rsidRDefault="001851D0" w:rsidP="00156087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1851D0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</w:p>
    <w:p w:rsidR="001851D0" w:rsidRPr="00FE56B5" w:rsidRDefault="001851D0" w:rsidP="001851D0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1851D0" w:rsidRPr="00FE56B5" w:rsidRDefault="001851D0" w:rsidP="001851D0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1851D0" w:rsidRPr="00FC0DF1" w:rsidRDefault="001851D0" w:rsidP="001851D0">
      <w:pPr>
        <w:rPr>
          <w:rFonts w:cs="Traditional Arabic" w:hint="cs"/>
          <w:sz w:val="28"/>
          <w:szCs w:val="28"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د. محمد عبد الرازق محمد السنوسى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1851D0" w:rsidRPr="005F36AB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</w:p>
    <w:p w:rsidR="001851D0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</w:p>
    <w:p w:rsidR="001851D0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</w:p>
    <w:p w:rsidR="001851D0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</w:p>
    <w:p w:rsidR="001851D0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</w:p>
    <w:p w:rsidR="001851D0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</w:p>
    <w:p w:rsidR="001851D0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</w:p>
    <w:p w:rsidR="001851D0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</w:p>
    <w:p w:rsidR="00CF580C" w:rsidRDefault="00CF580C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Pr="00AF5CAA" w:rsidRDefault="001851D0" w:rsidP="001851D0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8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71525" cy="771525"/>
            <wp:effectExtent l="19050" t="0" r="9525" b="0"/>
            <wp:docPr id="27" name="صورة 27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28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D0" w:rsidRDefault="001851D0" w:rsidP="001851D0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1851D0" w:rsidRPr="0061659D" w:rsidRDefault="001851D0" w:rsidP="001851D0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1851D0" w:rsidRPr="0061659D" w:rsidRDefault="001851D0" w:rsidP="001851D0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1851D0" w:rsidRPr="0061659D" w:rsidRDefault="001851D0" w:rsidP="001851D0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1851D0" w:rsidRPr="00FC0DF1" w:rsidRDefault="001851D0" w:rsidP="001851D0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1851D0" w:rsidRPr="00FC0DF1" w:rsidRDefault="001851D0" w:rsidP="001851D0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1851D0" w:rsidRPr="00C17782" w:rsidTr="00156087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851D0" w:rsidRPr="00C17782" w:rsidTr="00156087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1851D0" w:rsidRPr="00C17782" w:rsidRDefault="001851D0" w:rsidP="00156087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8"/>
                <w:szCs w:val="28"/>
                <w:lang w:bidi="ar-EG"/>
              </w:rPr>
              <w:t>ITAL 217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قراءة واستماع (2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</w:t>
            </w:r>
          </w:p>
        </w:tc>
      </w:tr>
      <w:tr w:rsidR="001851D0" w:rsidRPr="00C17782" w:rsidTr="00156087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1" style="position:absolute;left:0;text-align:left;margin-left:21.45pt;margin-top:3.55pt;width:36pt;height:18pt;z-index:-251648000">
                  <w10:wrap anchorx="page"/>
                </v:rect>
              </w:pic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2" style="position:absolute;left:0;text-align:left;margin-left:127.5pt;margin-top:3.2pt;width:36pt;height:18pt;z-index:-251646976">
                  <w10:wrap anchorx="page"/>
                </v:rect>
              </w:pic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نظرى  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1851D0" w:rsidRPr="00FC0DF1" w:rsidRDefault="001851D0" w:rsidP="001851D0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1851D0" w:rsidRPr="00C17782" w:rsidTr="00156087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1851D0" w:rsidRDefault="001851D0" w:rsidP="001851D0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علي بعض قطع القراءة التي تتناول طريقة نطق حروف الجر وتوظيفها بشكل سليم في اللغة الإيطالية.</w:t>
            </w:r>
          </w:p>
          <w:p w:rsidR="001851D0" w:rsidRDefault="001851D0" w:rsidP="001851D0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بعض قطع القراءة التي تتناول طريقة نطق أشكال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في اللغة الإيطالية بنوعيه (المؤنث والمذكر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1851D0" w:rsidRDefault="001851D0" w:rsidP="001851D0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في النطق بين أدوات تعريف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(المذكر والمؤنث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1851D0" w:rsidRDefault="001851D0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التمييز في النطق بين أدوات النكرة الخاصة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(المذكر والمؤنث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1851D0" w:rsidRDefault="001851D0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قطع القراءة التي تتناول طريقة نطق الضمائر الشخصية في اللغة الإيطالية.</w:t>
            </w:r>
          </w:p>
          <w:p w:rsidR="001851D0" w:rsidRDefault="001851D0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قطع القراءة التي تتناول طريقة نطق أيام الأسبوع باللغة الإيطالية.</w:t>
            </w:r>
          </w:p>
          <w:p w:rsidR="001851D0" w:rsidRDefault="001851D0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بعض قطع القراءة التي تتناول طريقة نطق شهور السنة باللغة الإيطالية.</w:t>
            </w:r>
          </w:p>
          <w:p w:rsidR="001851D0" w:rsidRDefault="001851D0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قطع القراءة التي تتناول طريقة نطق فصول السنة باللغة الإيطالية.</w:t>
            </w:r>
          </w:p>
          <w:p w:rsidR="001851D0" w:rsidRDefault="001851D0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قطع القراءة التي تتناول طريقة نطق الأعداد الأصلية.</w:t>
            </w:r>
          </w:p>
          <w:p w:rsidR="001851D0" w:rsidRDefault="001851D0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قطع القراءة التي تتناول طريقة نطق الأعداد الترتيبية.</w:t>
            </w:r>
          </w:p>
          <w:p w:rsidR="001851D0" w:rsidRDefault="001851D0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قطع القراءة التي تتناول طريقة نطق مسمي المواد الدراسية.</w:t>
            </w:r>
          </w:p>
          <w:p w:rsidR="001851D0" w:rsidRDefault="001851D0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طريقة نطق فعلي (الكون والملكية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في الأزمنة المختلفة.</w:t>
            </w:r>
          </w:p>
          <w:p w:rsidR="001851D0" w:rsidRDefault="001851D0" w:rsidP="00156087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13-من خلال قطع القراءة المختلفة يحاول الطالب التمييز في النطق بين مجموعات الأفعال القياسية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الثلاثة،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نطقها في الأزمنة المختلفة المبنية للمعلوم.</w:t>
            </w:r>
          </w:p>
          <w:p w:rsidR="001851D0" w:rsidRDefault="001851D0" w:rsidP="00156087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خلال قطع القراءة المختلفة يحاول الطالب اتقان نطق تصريف الأفعال غير القياسية في الأزمنة الإخبارية المختلفة المبنية للمعلوم.</w:t>
            </w:r>
          </w:p>
          <w:p w:rsidR="001851D0" w:rsidRDefault="001851D0" w:rsidP="00156087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خلال قطع القراءة المختلفة يحاول الطالب التعرف على الأشكال المختلفة للصفات وطريقة نطقها وتوظيفها مع الاسم الموصوف من الناحية البنائية.</w:t>
            </w:r>
          </w:p>
          <w:p w:rsidR="001851D0" w:rsidRDefault="001851D0" w:rsidP="00156087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خلال قطع القراءة المختلفة يحاول الطالب التعرف على طريقة نطق بعض المواقف من الحياة اليومية.</w:t>
            </w:r>
          </w:p>
          <w:p w:rsidR="001851D0" w:rsidRPr="00D32D2E" w:rsidRDefault="001851D0" w:rsidP="00156087">
            <w:pPr>
              <w:rPr>
                <w:rFonts w:cs="DecoType Naskh Variants"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خلال قطع القراءة المختلفة يحاول الطالب دراسة بعض المحادثات من الحياة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اليومية،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وفي حجرة الدراسة.  </w:t>
            </w:r>
          </w:p>
        </w:tc>
      </w:tr>
      <w:tr w:rsidR="001851D0" w:rsidRPr="00C17782" w:rsidTr="00156087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نطق:</w:t>
            </w:r>
          </w:p>
        </w:tc>
      </w:tr>
      <w:tr w:rsidR="001851D0" w:rsidRPr="00C17782" w:rsidTr="00156087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1851D0" w:rsidRDefault="001851D0" w:rsidP="001851D0">
            <w:pPr>
              <w:numPr>
                <w:ilvl w:val="0"/>
                <w:numId w:val="5"/>
              </w:num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ضمائر المفعول المباشر</w:t>
            </w:r>
            <w:r w:rsidRPr="00E107D0">
              <w:rPr>
                <w:rFonts w:hint="cs"/>
                <w:b/>
                <w:bCs/>
                <w:rtl/>
              </w:rPr>
              <w:t>.</w:t>
            </w:r>
          </w:p>
          <w:p w:rsidR="001851D0" w:rsidRDefault="001851D0" w:rsidP="001851D0">
            <w:pPr>
              <w:numPr>
                <w:ilvl w:val="0"/>
                <w:numId w:val="5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ضمائر المفعول غير المباشر</w:t>
            </w:r>
          </w:p>
          <w:p w:rsidR="001851D0" w:rsidRDefault="001851D0" w:rsidP="001851D0">
            <w:pPr>
              <w:numPr>
                <w:ilvl w:val="0"/>
                <w:numId w:val="5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فعل الكون في أزمنة (الماضي المستمر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البسيط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المركب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الماضي البسيط</w:t>
            </w:r>
            <w:proofErr w:type="spellStart"/>
            <w:r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1851D0" w:rsidRDefault="001851D0" w:rsidP="001851D0">
            <w:pPr>
              <w:numPr>
                <w:ilvl w:val="0"/>
                <w:numId w:val="5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فعل الملكية في أزمنة (الماضي المستمر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البسيط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المركب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الماضي البسيط</w:t>
            </w:r>
            <w:proofErr w:type="spellStart"/>
            <w:r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1851D0" w:rsidRDefault="001851D0" w:rsidP="001851D0">
            <w:pPr>
              <w:numPr>
                <w:ilvl w:val="0"/>
                <w:numId w:val="5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مجموعات الأفعال القياسية في أزمنة</w:t>
            </w:r>
            <w:r w:rsidRPr="00E107D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(الماضي المستمر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البسيط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المركب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الماضي البسيط</w:t>
            </w:r>
            <w:proofErr w:type="spellStart"/>
            <w:r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1851D0" w:rsidRDefault="001851D0" w:rsidP="001851D0">
            <w:pPr>
              <w:numPr>
                <w:ilvl w:val="0"/>
                <w:numId w:val="5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الأفعال غير القياسية في أزمنة (الماضي المستمر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البسيط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المركب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الماضي البسيط</w:t>
            </w:r>
            <w:proofErr w:type="spellStart"/>
            <w:r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1851D0" w:rsidRDefault="001851D0" w:rsidP="001851D0">
            <w:pPr>
              <w:numPr>
                <w:ilvl w:val="0"/>
                <w:numId w:val="5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بعض المواقف من الحياة اليومية.</w:t>
            </w:r>
          </w:p>
          <w:p w:rsidR="001851D0" w:rsidRPr="00B853D4" w:rsidRDefault="001851D0" w:rsidP="001851D0">
            <w:pPr>
              <w:numPr>
                <w:ilvl w:val="0"/>
                <w:numId w:val="5"/>
              </w:num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بعض قطع القراءة من الحياة اليومية وحجرة الدراسة.</w:t>
            </w:r>
          </w:p>
        </w:tc>
      </w:tr>
    </w:tbl>
    <w:p w:rsidR="001851D0" w:rsidRPr="00FC0DF1" w:rsidRDefault="001851D0" w:rsidP="001851D0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1851D0" w:rsidRPr="00C17782" w:rsidTr="00156087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في النطق بين المفردات وبالتالي تنمية تفكيره الذهني.</w:t>
            </w:r>
          </w:p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نطق الأفعال المختلفة وطريقة توظيف أزمنتها المختلفة بين مفردات الحياة اليومية.</w:t>
            </w:r>
          </w:p>
          <w:p w:rsidR="001851D0" w:rsidRDefault="001851D0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الظواهر الصوتية وربطها من خلال قراءة المحادثات في شتى المجالات.</w:t>
            </w:r>
          </w:p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1851D0" w:rsidRPr="00FA6193" w:rsidRDefault="001851D0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الصوتية المتعددة والمتجددة.</w:t>
            </w:r>
          </w:p>
        </w:tc>
      </w:tr>
      <w:tr w:rsidR="001851D0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المحادثة قراءة سليمة.</w:t>
            </w:r>
          </w:p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الصوتية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الصوتية المشتمل عليها النص.</w:t>
            </w:r>
          </w:p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الصوتية المختلفة والمتعددة.</w:t>
            </w:r>
          </w:p>
          <w:p w:rsidR="001851D0" w:rsidRPr="005C681E" w:rsidRDefault="001851D0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الصوتية المختلفة في مواقف متعددة</w:t>
            </w:r>
          </w:p>
        </w:tc>
      </w:tr>
      <w:tr w:rsidR="001851D0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الصوتية من خلال الحاسب الآلي.</w:t>
            </w:r>
          </w:p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الصوتية.</w:t>
            </w:r>
          </w:p>
          <w:p w:rsidR="001851D0" w:rsidRDefault="001851D0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الصوتية.</w:t>
            </w:r>
          </w:p>
          <w:p w:rsidR="001851D0" w:rsidRDefault="001851D0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الصوتية في المواقف المختلفة وكيفية حلها.</w:t>
            </w:r>
          </w:p>
          <w:p w:rsidR="001851D0" w:rsidRDefault="001851D0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1851D0" w:rsidRPr="00FA6193" w:rsidRDefault="001851D0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اللغوية في ضوء ما درس من قواعد وأسس لغوية.</w:t>
            </w:r>
          </w:p>
        </w:tc>
      </w:tr>
      <w:tr w:rsidR="001851D0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1851D0" w:rsidRDefault="001851D0" w:rsidP="001851D0">
            <w:pPr>
              <w:numPr>
                <w:ilvl w:val="0"/>
                <w:numId w:val="6"/>
              </w:num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ضمائر المفعول المباشر</w:t>
            </w:r>
            <w:r w:rsidRPr="00E107D0">
              <w:rPr>
                <w:rFonts w:hint="cs"/>
                <w:b/>
                <w:bCs/>
                <w:rtl/>
              </w:rPr>
              <w:t>.</w:t>
            </w:r>
          </w:p>
          <w:p w:rsidR="001851D0" w:rsidRDefault="001851D0" w:rsidP="001851D0">
            <w:pPr>
              <w:numPr>
                <w:ilvl w:val="0"/>
                <w:numId w:val="6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ضمائر المفعول غير المباشر</w:t>
            </w:r>
          </w:p>
          <w:p w:rsidR="001851D0" w:rsidRDefault="001851D0" w:rsidP="001851D0">
            <w:pPr>
              <w:numPr>
                <w:ilvl w:val="0"/>
                <w:numId w:val="6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فعل الكون في أزمنة (الماضي المستمر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البسيط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المركب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الماضي البسيط</w:t>
            </w:r>
            <w:proofErr w:type="spellStart"/>
            <w:r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1851D0" w:rsidRDefault="001851D0" w:rsidP="001851D0">
            <w:pPr>
              <w:numPr>
                <w:ilvl w:val="0"/>
                <w:numId w:val="6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فعل الملكية في أزمنة (الماضي المستمر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البسيط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المركب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الماضي البسيط</w:t>
            </w:r>
            <w:proofErr w:type="spellStart"/>
            <w:r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1851D0" w:rsidRDefault="001851D0" w:rsidP="001851D0">
            <w:pPr>
              <w:numPr>
                <w:ilvl w:val="0"/>
                <w:numId w:val="6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مجموعات الأفعال القياسية في أزمنة</w:t>
            </w:r>
            <w:r w:rsidRPr="00E107D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(الماضي المستمر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البسيط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المركب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الماضي البسيط</w:t>
            </w:r>
            <w:proofErr w:type="spellStart"/>
            <w:r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1851D0" w:rsidRPr="00FF1AC4" w:rsidRDefault="001851D0" w:rsidP="001851D0">
            <w:pPr>
              <w:numPr>
                <w:ilvl w:val="0"/>
                <w:numId w:val="6"/>
              </w:num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الأفعال غير القياسية في أزمنة (الماضي المستمر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البسيط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المستقبل المركب </w:t>
            </w:r>
            <w:proofErr w:type="spellStart"/>
            <w:r>
              <w:rPr>
                <w:b/>
                <w:bCs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الماضي البسيط</w:t>
            </w:r>
            <w:proofErr w:type="spellStart"/>
            <w:r>
              <w:rPr>
                <w:rFonts w:hint="cs"/>
                <w:b/>
                <w:bCs/>
                <w:rtl/>
              </w:rPr>
              <w:t>).</w:t>
            </w:r>
            <w:proofErr w:type="spellEnd"/>
          </w:p>
        </w:tc>
      </w:tr>
      <w:tr w:rsidR="001851D0" w:rsidRPr="00C17782" w:rsidTr="00156087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1851D0" w:rsidRPr="00C17782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1851D0" w:rsidRPr="00C17782" w:rsidTr="00156087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لا يوجد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</w:t>
            </w:r>
          </w:p>
        </w:tc>
      </w:tr>
      <w:tr w:rsidR="001851D0" w:rsidRPr="00C17782" w:rsidTr="00156087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1851D0" w:rsidRPr="00C17782" w:rsidTr="00156087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1851D0" w:rsidRPr="00C17782" w:rsidTr="00156087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</w:tr>
      <w:tr w:rsidR="001851D0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1851D0" w:rsidRDefault="001851D0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</w:t>
            </w:r>
            <w:proofErr w:type="spellEnd"/>
          </w:p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</w:tr>
      <w:tr w:rsidR="001851D0" w:rsidRPr="00C17782" w:rsidTr="00156087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1851D0" w:rsidRPr="00C17782" w:rsidTr="00156087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1851D0" w:rsidRPr="00F84BE0" w:rsidRDefault="001851D0" w:rsidP="001851D0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1851D0" w:rsidRPr="00F84BE0" w:rsidRDefault="001851D0" w:rsidP="001851D0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1851D0" w:rsidRDefault="001851D0" w:rsidP="001851D0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1851D0" w:rsidRPr="001A2438" w:rsidRDefault="001851D0" w:rsidP="001851D0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</w:t>
            </w:r>
            <w:r w:rsidRPr="00F84BE0">
              <w:rPr>
                <w:b/>
                <w:bCs/>
                <w:sz w:val="28"/>
                <w:szCs w:val="28"/>
              </w:rPr>
              <w:lastRenderedPageBreak/>
              <w:t>University of New York, Boston College 2012.</w:t>
            </w:r>
          </w:p>
        </w:tc>
      </w:tr>
      <w:tr w:rsidR="001851D0" w:rsidRPr="00C17782" w:rsidTr="00156087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1851D0" w:rsidRPr="00D721B0" w:rsidRDefault="001851D0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1851D0" w:rsidRPr="00C17782" w:rsidTr="00156087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1851D0" w:rsidRPr="00D721B0" w:rsidRDefault="001851D0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1851D0" w:rsidRPr="00C17782" w:rsidTr="00156087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1851D0" w:rsidRPr="00C17782" w:rsidRDefault="001851D0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1851D0" w:rsidRPr="00C17782" w:rsidRDefault="001851D0" w:rsidP="00156087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1851D0" w:rsidRDefault="001851D0" w:rsidP="001851D0">
      <w:pPr>
        <w:rPr>
          <w:rFonts w:cs="Traditional Arabic" w:hint="cs"/>
          <w:sz w:val="28"/>
          <w:szCs w:val="28"/>
          <w:rtl/>
          <w:lang w:bidi="ar-EG"/>
        </w:rPr>
      </w:pPr>
    </w:p>
    <w:p w:rsidR="001851D0" w:rsidRPr="00FE56B5" w:rsidRDefault="001851D0" w:rsidP="001851D0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1851D0" w:rsidRPr="00FE56B5" w:rsidRDefault="001851D0" w:rsidP="001851D0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1851D0" w:rsidRDefault="001851D0" w:rsidP="001851D0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عبد المعطي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1851D0" w:rsidRPr="00FC0DF1" w:rsidRDefault="001851D0" w:rsidP="001851D0">
      <w:pPr>
        <w:rPr>
          <w:rFonts w:cs="Traditional Arabic"/>
          <w:sz w:val="28"/>
          <w:szCs w:val="28"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604E8E" w:rsidRPr="00AF5CAA" w:rsidRDefault="00604E8E" w:rsidP="00604E8E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12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71525" cy="771525"/>
            <wp:effectExtent l="19050" t="0" r="9525" b="0"/>
            <wp:docPr id="31" name="صورة 3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32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8E" w:rsidRDefault="00604E8E" w:rsidP="00604E8E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604E8E" w:rsidRPr="0061659D" w:rsidRDefault="00604E8E" w:rsidP="00604E8E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604E8E" w:rsidRPr="0061659D" w:rsidRDefault="00604E8E" w:rsidP="00604E8E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604E8E" w:rsidRPr="0061659D" w:rsidRDefault="00604E8E" w:rsidP="00604E8E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604E8E" w:rsidRPr="00FC0DF1" w:rsidRDefault="00604E8E" w:rsidP="00604E8E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604E8E" w:rsidRPr="00FC0DF1" w:rsidRDefault="00604E8E" w:rsidP="00604E8E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604E8E" w:rsidRPr="00C17782" w:rsidTr="00156087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04E8E" w:rsidRPr="00C17782" w:rsidTr="00156087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04E8E" w:rsidRPr="007048F3" w:rsidRDefault="00604E8E" w:rsidP="00156087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03EB1">
              <w:rPr>
                <w:b/>
                <w:bCs/>
                <w:lang w:val="it-IT" w:bidi="ar-EG"/>
              </w:rPr>
              <w:t>ITAL 212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04E8E" w:rsidRPr="00A03EB1" w:rsidRDefault="00604E8E" w:rsidP="00156087">
            <w:pPr>
              <w:rPr>
                <w:rFonts w:hint="cs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806BB">
              <w:rPr>
                <w:rFonts w:hint="cs"/>
                <w:b/>
                <w:bCs/>
                <w:rtl/>
              </w:rPr>
              <w:t>قواعد اللغة الإيطالية (3</w:t>
            </w:r>
            <w:proofErr w:type="spellStart"/>
            <w:r w:rsidRPr="000806BB"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الثاني</w:t>
            </w:r>
          </w:p>
        </w:tc>
      </w:tr>
      <w:tr w:rsidR="00604E8E" w:rsidRPr="000806BB" w:rsidTr="00156087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04E8E" w:rsidRPr="000806BB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0806BB">
              <w:rPr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0806BB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604E8E" w:rsidRPr="000806BB" w:rsidRDefault="00604E8E" w:rsidP="00156087">
            <w:pPr>
              <w:rPr>
                <w:sz w:val="28"/>
                <w:szCs w:val="28"/>
                <w:rtl/>
                <w:lang w:bidi="ar-EG"/>
              </w:rPr>
            </w:pPr>
          </w:p>
          <w:p w:rsidR="00604E8E" w:rsidRPr="000806BB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noProof/>
                <w:sz w:val="28"/>
                <w:szCs w:val="28"/>
                <w:rtl/>
              </w:rPr>
              <w:pict>
                <v:rect id="_x0000_s1034" style="position:absolute;left:0;text-align:left;margin-left:21.45pt;margin-top:3.55pt;width:36pt;height:18pt;z-index:-251643904">
                  <w10:wrap anchorx="page"/>
                </v:rect>
              </w:pict>
            </w:r>
            <w:r w:rsidRPr="000806BB">
              <w:rPr>
                <w:noProof/>
                <w:sz w:val="28"/>
                <w:szCs w:val="28"/>
                <w:rtl/>
              </w:rPr>
              <w:pict>
                <v:rect id="_x0000_s1035" style="position:absolute;left:0;text-align:left;margin-left:127.5pt;margin-top:3.2pt;width:36pt;height:18pt;z-index:-251642880">
                  <w10:wrap anchorx="page"/>
                </v:rect>
              </w:pic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الدراسية: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2     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عملي: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2</w:t>
            </w:r>
          </w:p>
        </w:tc>
      </w:tr>
    </w:tbl>
    <w:p w:rsidR="00604E8E" w:rsidRPr="000806BB" w:rsidRDefault="00604E8E" w:rsidP="00604E8E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604E8E" w:rsidRPr="00C17782" w:rsidTr="00156087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زمن الماضي القريب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أشكال اسم المفعول القياسية وغير القياسية.</w:t>
            </w:r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بين مجموعات الأفعال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القياسية،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تصريفها في زمن الماضي القريب المبني للمعلوم.</w:t>
            </w:r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اتقان تصريف الأفعال غير القياسية في زمن الماضي القريب المبني للمعلوم.</w:t>
            </w:r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زمن الماضي المستمر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بين مجموعات الأفعال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القياسية،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تصريفها في زمن الماضي المستمر المبني للمعلوم.</w:t>
            </w:r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اتقان تصريف الأفعال غير القياسية في زمن الماضي المستمر المبني للمعلوم.</w:t>
            </w:r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علي استخدامات زمن الماضي المستمر وطرق توظيفه في الجمل المركبة.</w:t>
            </w:r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مراتب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التفضيل: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(أفعل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المطلقة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حيث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وطرق التوظيف في الجمل البسيطة والمركبة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صيغة الأمر من حيث الصياغة سواء للأفعال القياسية أو غير القياسية.</w:t>
            </w:r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علي صيغة النهي من حيث الصياغة سواء للأفعال القياسية أو غير القياسية.</w:t>
            </w:r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زمن المستقبل البسيط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بين مجموعات الأفعال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القياسية،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تصريفها في زمن المستقبل البسيط المبني للمعلوم.</w:t>
            </w:r>
          </w:p>
          <w:p w:rsidR="00604E8E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اتقان تصريف الأفعال غير القياسية في زمن المستقبل البسيط المبني للمعلوم.</w:t>
            </w:r>
          </w:p>
          <w:p w:rsidR="00604E8E" w:rsidRPr="00F62EA0" w:rsidRDefault="00604E8E" w:rsidP="00604E8E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المواقف اليومية وطريقة توظيفها.</w:t>
            </w:r>
          </w:p>
        </w:tc>
      </w:tr>
      <w:tr w:rsidR="00604E8E" w:rsidRPr="00C17782" w:rsidTr="00156087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604E8E" w:rsidRPr="00C17782" w:rsidTr="00156087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زمن الماضي القريب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اسم المفعول القياسية وغير القياسية.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تصريف مجموعات الأفعال القياسية في زمن الماضي القريب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تصريف الأفعال غير القياسية في زمن الماضي القريب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زمن الماضي المستمر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مجموعات الأفعال القياسية في زمن الماضي المستمر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غير القياسية في زمن الماضي المستمر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استخدامات زمن الماضي المستمر وطرق توظيفه في الجمل المركبة.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مراتب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التفضيل: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(أفعل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المطلقة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حيث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وطرق التوظيف في الجمل البسيطة والمركبة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صيغة الأمر في الأفعال القياسية وغير القياسية.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صيغة النهي في الأفعال القياسية أو غير القياسية.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زمن المستقبل البسيط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القياسية في زمن المستقبل البسيط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غير القياسية في زمن المستقبل البسيط المبني للمعلوم.</w:t>
            </w:r>
          </w:p>
          <w:p w:rsidR="00604E8E" w:rsidRPr="009B0343" w:rsidRDefault="00604E8E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المواقف اليومية وطريقة توظيفها.</w:t>
            </w:r>
          </w:p>
        </w:tc>
      </w:tr>
    </w:tbl>
    <w:p w:rsidR="00604E8E" w:rsidRPr="00FC0DF1" w:rsidRDefault="00604E8E" w:rsidP="00604E8E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604E8E" w:rsidRPr="00C17782" w:rsidTr="00156087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604E8E" w:rsidRDefault="00604E8E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أزمنة الفعل المختلفة وبالتالي تنمية تفكيره الذهني.</w:t>
            </w:r>
          </w:p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604E8E" w:rsidRDefault="00604E8E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604E8E" w:rsidRPr="00F45FF2" w:rsidRDefault="00604E8E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604E8E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604E8E" w:rsidRPr="00CF4EF4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604E8E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604E8E" w:rsidRDefault="00604E8E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604E8E" w:rsidRDefault="00604E8E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604E8E" w:rsidRDefault="00604E8E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604E8E" w:rsidRPr="00FA6193" w:rsidRDefault="00604E8E" w:rsidP="00156087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604E8E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زمن الماضي القريب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اسم المفعول القياسية وغير القياسية.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تصريف مجموعات الأفعال القياسية في زمن الماضي القريب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تصريف الأفعال غير القياسية في زمن الماضي القريب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زمن الماضي المستمر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مجموعات الأفعال القياسية في زمن الماضي المستمر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غير القياسية في زمن الماضي المستمر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استخدامات زمن الماضي المستمر وطرق توظيفه في الجمل المركبة.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مراتب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التفضيل: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(أفعل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المطلقة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حيث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وطرق التوظيف في الجمل البسيطة والمركبة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صيغة الأمر في الأفعال القياسية وغير القياسية.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صيغة النهي في الأفعال القياسية أو غير القياسية.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زمن المستقبل البسيط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القياسية في زمن المستقبل البسيط المبني للمعلوم.</w:t>
            </w:r>
          </w:p>
          <w:p w:rsidR="00604E8E" w:rsidRDefault="00604E8E" w:rsidP="00156087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غير القياسية في زمن المستقبل البسيط المبني للمعلوم.</w:t>
            </w:r>
          </w:p>
          <w:p w:rsidR="00604E8E" w:rsidRPr="00F62EA0" w:rsidRDefault="00604E8E" w:rsidP="00156087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المواقف اليومية وطريقة توظيفها.</w:t>
            </w:r>
          </w:p>
        </w:tc>
      </w:tr>
      <w:tr w:rsidR="00604E8E" w:rsidRPr="00C17782" w:rsidTr="00156087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604E8E" w:rsidRPr="00C17782" w:rsidRDefault="00604E8E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604E8E" w:rsidRPr="00C17782" w:rsidTr="00156087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604E8E" w:rsidRPr="00C451E7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604E8E" w:rsidRPr="00C17782" w:rsidTr="00156087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604E8E" w:rsidRPr="00C17782" w:rsidTr="00156087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604E8E" w:rsidRPr="00C17782" w:rsidTr="00156087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604E8E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604E8E" w:rsidRDefault="00604E8E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604E8E" w:rsidRPr="00C17782" w:rsidTr="00156087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604E8E" w:rsidRPr="00C17782" w:rsidTr="00156087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604E8E" w:rsidRPr="00F84BE0" w:rsidRDefault="00604E8E" w:rsidP="00604E8E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604E8E" w:rsidRPr="00F84BE0" w:rsidRDefault="00604E8E" w:rsidP="00604E8E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604E8E" w:rsidRDefault="00604E8E" w:rsidP="00604E8E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</w:rPr>
            </w:pPr>
            <w:r w:rsidRPr="00F84BE0">
              <w:rPr>
                <w:b/>
                <w:bCs/>
                <w:sz w:val="28"/>
                <w:szCs w:val="28"/>
              </w:rPr>
              <w:lastRenderedPageBreak/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604E8E" w:rsidRPr="00C451E7" w:rsidRDefault="00604E8E" w:rsidP="00604E8E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University of New York, Boston College 2012.</w:t>
            </w:r>
          </w:p>
        </w:tc>
      </w:tr>
      <w:tr w:rsidR="00604E8E" w:rsidRPr="00C17782" w:rsidTr="00156087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604E8E" w:rsidRPr="00D721B0" w:rsidRDefault="00604E8E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604E8E" w:rsidRPr="00C17782" w:rsidTr="00156087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604E8E" w:rsidRPr="00D721B0" w:rsidRDefault="00604E8E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604E8E" w:rsidRPr="00C17782" w:rsidTr="00156087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604E8E" w:rsidRPr="00C17782" w:rsidRDefault="00604E8E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604E8E" w:rsidRPr="00C17782" w:rsidRDefault="00604E8E" w:rsidP="00156087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604E8E" w:rsidRDefault="00604E8E" w:rsidP="00604E8E">
      <w:pPr>
        <w:rPr>
          <w:rFonts w:cs="Traditional Arabic" w:hint="cs"/>
          <w:sz w:val="28"/>
          <w:szCs w:val="28"/>
          <w:rtl/>
        </w:rPr>
      </w:pPr>
    </w:p>
    <w:p w:rsidR="00604E8E" w:rsidRPr="00FE56B5" w:rsidRDefault="00604E8E" w:rsidP="00604E8E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604E8E" w:rsidRPr="00FE56B5" w:rsidRDefault="00604E8E" w:rsidP="00604E8E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604E8E" w:rsidRDefault="00604E8E" w:rsidP="00604E8E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604E8E" w:rsidRPr="00FC0DF1" w:rsidRDefault="00604E8E" w:rsidP="00604E8E">
      <w:pPr>
        <w:rPr>
          <w:rFonts w:cs="Traditional Arabic"/>
          <w:sz w:val="28"/>
          <w:szCs w:val="28"/>
          <w:lang w:bidi="ar-EG"/>
        </w:rPr>
      </w:pPr>
    </w:p>
    <w:p w:rsidR="001851D0" w:rsidRDefault="001851D0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604E8E" w:rsidRDefault="00604E8E">
      <w:pPr>
        <w:rPr>
          <w:rFonts w:hint="cs"/>
          <w:rtl/>
          <w:lang w:bidi="ar-EG"/>
        </w:rPr>
      </w:pPr>
    </w:p>
    <w:p w:rsidR="00840224" w:rsidRPr="00AF5CAA" w:rsidRDefault="00840224" w:rsidP="00840224">
      <w:pPr>
        <w:pStyle w:val="a5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13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71525" cy="771525"/>
            <wp:effectExtent l="19050" t="0" r="9525" b="0"/>
            <wp:docPr id="35" name="صورة 35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36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24" w:rsidRDefault="00840224" w:rsidP="00840224">
      <w:pPr>
        <w:jc w:val="center"/>
        <w:rPr>
          <w:rFonts w:cs="Traditional Arabic" w:hint="cs"/>
          <w:sz w:val="28"/>
          <w:szCs w:val="28"/>
          <w:rtl/>
        </w:rPr>
      </w:pPr>
    </w:p>
    <w:p w:rsidR="00840224" w:rsidRPr="0061659D" w:rsidRDefault="00840224" w:rsidP="00840224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40224" w:rsidRPr="0061659D" w:rsidRDefault="00840224" w:rsidP="00840224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840224" w:rsidRPr="0061659D" w:rsidRDefault="00840224" w:rsidP="00840224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840224" w:rsidRPr="00FC0DF1" w:rsidRDefault="00840224" w:rsidP="00840224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40224" w:rsidRPr="00FC0DF1" w:rsidRDefault="00840224" w:rsidP="00840224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840224" w:rsidRPr="00C17782" w:rsidTr="00156087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40224" w:rsidRPr="00C17782" w:rsidTr="00156087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Ital 211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نصوص عامة 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الثانى</w:t>
            </w:r>
          </w:p>
        </w:tc>
      </w:tr>
      <w:tr w:rsidR="00840224" w:rsidRPr="00C17782" w:rsidTr="00156087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840224" w:rsidRPr="000143AD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الدراسية: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         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عملي: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</w:t>
            </w:r>
          </w:p>
        </w:tc>
      </w:tr>
    </w:tbl>
    <w:p w:rsidR="00840224" w:rsidRPr="00FC0DF1" w:rsidRDefault="00840224" w:rsidP="00840224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840224" w:rsidRPr="00C17782" w:rsidTr="00156087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r w:rsidRPr="00614AAF">
              <w:rPr>
                <w:b/>
                <w:bCs/>
                <w:rtl/>
                <w:lang w:bidi="ar-EG"/>
              </w:rPr>
              <w:t>تعلم المفرد</w:t>
            </w:r>
            <w:r>
              <w:rPr>
                <w:b/>
                <w:bCs/>
                <w:rtl/>
                <w:lang w:bidi="ar-EG"/>
              </w:rPr>
              <w:t>ات الأساسية المخصصة لهذ</w:t>
            </w:r>
            <w:r>
              <w:rPr>
                <w:rFonts w:hint="cs"/>
                <w:b/>
                <w:bCs/>
                <w:rtl/>
                <w:lang w:bidi="ar-EG"/>
              </w:rPr>
              <w:t>ا المستوى</w:t>
            </w:r>
          </w:p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كتابة جمل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متنوعه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5B0408">
              <w:rPr>
                <w:b/>
                <w:bCs/>
                <w:rtl/>
                <w:lang w:bidi="ar-EG"/>
              </w:rPr>
              <w:t>موجهة باللغة الإنجليزية.</w:t>
            </w:r>
          </w:p>
          <w:p w:rsidR="00840224" w:rsidRPr="00087EFE" w:rsidRDefault="00840224" w:rsidP="00156087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840224" w:rsidRPr="00C17782" w:rsidTr="00156087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840224" w:rsidRPr="00614AAF" w:rsidRDefault="00840224" w:rsidP="00156087">
            <w:pPr>
              <w:rPr>
                <w:sz w:val="28"/>
                <w:szCs w:val="28"/>
                <w:rtl/>
                <w:lang w:bidi="ar-EG"/>
              </w:rPr>
            </w:pPr>
            <w:r w:rsidRPr="00614AAF">
              <w:rPr>
                <w:sz w:val="28"/>
                <w:szCs w:val="28"/>
                <w:rtl/>
                <w:lang w:bidi="ar-EG"/>
              </w:rPr>
              <w:t>التعبير عن النفس شف</w:t>
            </w:r>
            <w:r>
              <w:rPr>
                <w:sz w:val="28"/>
                <w:szCs w:val="28"/>
                <w:rtl/>
                <w:lang w:bidi="ar-EG"/>
              </w:rPr>
              <w:t xml:space="preserve">هيا باستخدام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</w:t>
            </w:r>
            <w:r>
              <w:rPr>
                <w:sz w:val="28"/>
                <w:szCs w:val="28"/>
                <w:rtl/>
                <w:lang w:bidi="ar-EG"/>
              </w:rPr>
              <w:t>لغة إنجليزية</w:t>
            </w:r>
          </w:p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614AAF">
              <w:rPr>
                <w:sz w:val="28"/>
                <w:szCs w:val="28"/>
                <w:rtl/>
                <w:lang w:bidi="ar-EG"/>
              </w:rPr>
              <w:t>تقدير أهمية اللغة الإنجليزية كلغة اتصال دولية،</w:t>
            </w:r>
          </w:p>
        </w:tc>
      </w:tr>
      <w:tr w:rsidR="00840224" w:rsidRPr="00C17782" w:rsidTr="00156087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40224" w:rsidRDefault="00840224" w:rsidP="00156087">
            <w:pPr>
              <w:rPr>
                <w:rFonts w:hint="cs"/>
                <w:sz w:val="28"/>
                <w:szCs w:val="28"/>
                <w:rtl/>
              </w:rPr>
            </w:pPr>
            <w:r w:rsidRPr="006D1EE1">
              <w:rPr>
                <w:sz w:val="28"/>
                <w:szCs w:val="28"/>
                <w:rtl/>
              </w:rPr>
              <w:t xml:space="preserve"> أساسيات اللغة الإنجليزية التي من شأنها أن تشكل الأساس لإتقانها في المستقبل.</w:t>
            </w:r>
          </w:p>
          <w:p w:rsidR="00840224" w:rsidRDefault="00840224" w:rsidP="00156087">
            <w:pPr>
              <w:rPr>
                <w:rFonts w:hint="cs"/>
                <w:sz w:val="28"/>
                <w:szCs w:val="28"/>
                <w:rtl/>
              </w:rPr>
            </w:pPr>
            <w:r w:rsidRPr="006D1EE1">
              <w:rPr>
                <w:sz w:val="28"/>
                <w:szCs w:val="28"/>
                <w:rtl/>
              </w:rPr>
              <w:t>استخدام الهياكل الأساسية للجمل الإنجليزية.</w:t>
            </w:r>
          </w:p>
          <w:p w:rsidR="00840224" w:rsidRPr="00991F1A" w:rsidRDefault="00840224" w:rsidP="0015608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</w:t>
            </w:r>
            <w:r w:rsidRPr="00531F2F">
              <w:rPr>
                <w:sz w:val="28"/>
                <w:szCs w:val="28"/>
                <w:rtl/>
              </w:rPr>
              <w:t>ست</w:t>
            </w:r>
            <w:r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اع</w:t>
            </w:r>
            <w:r>
              <w:rPr>
                <w:sz w:val="28"/>
                <w:szCs w:val="28"/>
                <w:rtl/>
              </w:rPr>
              <w:t xml:space="preserve"> وفهم</w:t>
            </w:r>
            <w:r>
              <w:rPr>
                <w:rFonts w:hint="cs"/>
                <w:sz w:val="28"/>
                <w:szCs w:val="28"/>
                <w:rtl/>
              </w:rPr>
              <w:t xml:space="preserve"> تعبيرات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متنوعه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فى</w:t>
            </w:r>
            <w:r>
              <w:rPr>
                <w:sz w:val="28"/>
                <w:szCs w:val="28"/>
                <w:rtl/>
              </w:rPr>
              <w:t xml:space="preserve"> اللغة الإنجليزية </w:t>
            </w:r>
            <w:proofErr w:type="spellStart"/>
            <w:r w:rsidRPr="00531F2F">
              <w:rPr>
                <w:sz w:val="28"/>
                <w:szCs w:val="28"/>
                <w:rtl/>
              </w:rPr>
              <w:t>.</w:t>
            </w:r>
            <w:proofErr w:type="spellEnd"/>
          </w:p>
        </w:tc>
      </w:tr>
    </w:tbl>
    <w:p w:rsidR="00840224" w:rsidRPr="00FC0DF1" w:rsidRDefault="00840224" w:rsidP="00840224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840224" w:rsidRPr="00C17782" w:rsidTr="00156087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1.الاستماع الى النطق الصحيح للكلمات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والمرادفات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المختلفه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لها</w:t>
            </w:r>
          </w:p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3-.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تنميه مهارات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القراءه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للجمل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المختلفه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وفهم معناها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والرساله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التى تحملها</w:t>
            </w:r>
          </w:p>
          <w:p w:rsidR="00840224" w:rsidRPr="00F45FF2" w:rsidRDefault="00840224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840224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840224" w:rsidRPr="00CF4EF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840224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840224" w:rsidRDefault="00840224" w:rsidP="00156087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840224" w:rsidRDefault="00840224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840224" w:rsidRDefault="00840224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840224" w:rsidRPr="00616524" w:rsidRDefault="00840224" w:rsidP="00156087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840224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40224" w:rsidRPr="00FA6193" w:rsidRDefault="00840224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840224" w:rsidRPr="00C17782" w:rsidTr="00156087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840224" w:rsidRPr="00C17782" w:rsidRDefault="00840224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840224" w:rsidRPr="00FB2023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840224" w:rsidRPr="00C17782" w:rsidTr="00156087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40224" w:rsidRPr="00D13CC2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840224" w:rsidRPr="00C17782" w:rsidTr="00156087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840224" w:rsidRPr="00C17782" w:rsidTr="00156087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840224" w:rsidRPr="00991F1A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840224" w:rsidRPr="00C17782" w:rsidTr="00156087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0224" w:rsidRPr="00F84BE0" w:rsidRDefault="00840224" w:rsidP="00156087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840224" w:rsidRPr="00C17782" w:rsidTr="00156087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0224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840224" w:rsidRPr="00991F1A" w:rsidRDefault="00840224" w:rsidP="00156087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840224" w:rsidRPr="00C17782" w:rsidTr="00156087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40224" w:rsidRDefault="00840224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840224" w:rsidRDefault="00840224" w:rsidP="00156087">
            <w:pPr>
              <w:rPr>
                <w:rFonts w:cs="Traditional Arabic"/>
                <w:sz w:val="28"/>
                <w:szCs w:val="28"/>
                <w:lang w:bidi="ar-EG"/>
              </w:rPr>
            </w:pPr>
            <w:r w:rsidRPr="00F77DF4">
              <w:rPr>
                <w:rFonts w:cs="Traditional Arabic"/>
                <w:sz w:val="28"/>
                <w:szCs w:val="28"/>
                <w:lang w:bidi="ar-EG"/>
              </w:rPr>
              <w:t>English Collocations in Use</w:t>
            </w:r>
          </w:p>
          <w:p w:rsidR="00840224" w:rsidRDefault="00840224" w:rsidP="00156087">
            <w:pPr>
              <w:rPr>
                <w:rFonts w:cs="Traditional Arabic"/>
                <w:sz w:val="28"/>
                <w:szCs w:val="28"/>
                <w:lang w:bidi="ar-EG"/>
              </w:rPr>
            </w:pPr>
            <w:r>
              <w:rPr>
                <w:rFonts w:cs="Traditional Arabic"/>
                <w:sz w:val="28"/>
                <w:szCs w:val="28"/>
                <w:lang w:bidi="ar-EG"/>
              </w:rPr>
              <w:t>English Grammar in use</w:t>
            </w:r>
          </w:p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</w:rPr>
            </w:pPr>
            <w:r>
              <w:t xml:space="preserve"> </w:t>
            </w:r>
            <w:r w:rsidRPr="00F77DF4">
              <w:rPr>
                <w:rFonts w:cs="Traditional Arabic"/>
                <w:sz w:val="28"/>
                <w:szCs w:val="28"/>
                <w:lang w:bidi="ar-EG"/>
              </w:rPr>
              <w:t>English Vocabulary Builder</w:t>
            </w:r>
          </w:p>
        </w:tc>
      </w:tr>
      <w:tr w:rsidR="00840224" w:rsidRPr="00C17782" w:rsidTr="00156087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840224" w:rsidRPr="00F84BE0" w:rsidRDefault="00840224" w:rsidP="00840224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</w:tr>
      <w:tr w:rsidR="00840224" w:rsidRPr="00C17782" w:rsidTr="00156087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840224" w:rsidRPr="00D721B0" w:rsidRDefault="00840224" w:rsidP="00156087">
            <w:pPr>
              <w:rPr>
                <w:rFonts w:cs="DecoType Naskh Variants" w:hint="cs"/>
                <w:sz w:val="28"/>
                <w:szCs w:val="28"/>
                <w:rtl/>
                <w:lang w:bidi="ar-EG"/>
              </w:rPr>
            </w:pPr>
          </w:p>
        </w:tc>
      </w:tr>
      <w:tr w:rsidR="00840224" w:rsidRPr="00C17782" w:rsidTr="00156087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840224" w:rsidRPr="00D721B0" w:rsidRDefault="00840224" w:rsidP="00156087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840224" w:rsidRPr="00C17782" w:rsidTr="00156087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840224" w:rsidRPr="00C17782" w:rsidRDefault="00840224" w:rsidP="00156087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40224" w:rsidRPr="00C17782" w:rsidRDefault="00840224" w:rsidP="00156087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840224" w:rsidRDefault="00840224" w:rsidP="00840224">
      <w:pPr>
        <w:rPr>
          <w:rFonts w:cs="Traditional Arabic" w:hint="cs"/>
          <w:sz w:val="28"/>
          <w:szCs w:val="28"/>
          <w:rtl/>
          <w:lang w:bidi="ar-EG"/>
        </w:rPr>
      </w:pPr>
    </w:p>
    <w:p w:rsidR="00840224" w:rsidRPr="00FE56B5" w:rsidRDefault="00840224" w:rsidP="00840224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840224" w:rsidRPr="00FE56B5" w:rsidRDefault="00840224" w:rsidP="00840224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604E8E" w:rsidRDefault="00840224" w:rsidP="00840224">
      <w:pPr>
        <w:rPr>
          <w:rFonts w:hint="cs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د. منى فتحي أحمد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rtl/>
          <w:lang w:bidi="ar-EG"/>
        </w:rPr>
        <w:t xml:space="preserve">                                         </w:t>
      </w:r>
      <w:proofErr w:type="spellStart"/>
      <w:r>
        <w:rPr>
          <w:rFonts w:hint="cs"/>
          <w:rtl/>
          <w:lang w:bidi="ar-EG"/>
        </w:rPr>
        <w:t>(أ.د/</w:t>
      </w:r>
      <w:proofErr w:type="spellEnd"/>
      <w:r>
        <w:rPr>
          <w:rFonts w:hint="cs"/>
          <w:rtl/>
          <w:lang w:bidi="ar-EG"/>
        </w:rPr>
        <w:t xml:space="preserve"> طه محمد زكي</w:t>
      </w:r>
      <w:proofErr w:type="spellStart"/>
      <w:r>
        <w:rPr>
          <w:rFonts w:hint="cs"/>
          <w:rtl/>
          <w:lang w:bidi="ar-EG"/>
        </w:rPr>
        <w:t>)</w:t>
      </w:r>
      <w:proofErr w:type="spellEnd"/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Default="00840224" w:rsidP="00840224">
      <w:pPr>
        <w:rPr>
          <w:rFonts w:hint="cs"/>
          <w:rtl/>
          <w:lang w:bidi="ar-EG"/>
        </w:rPr>
      </w:pPr>
    </w:p>
    <w:p w:rsidR="00840224" w:rsidRPr="00604E8E" w:rsidRDefault="00840224" w:rsidP="00840224">
      <w:pPr>
        <w:rPr>
          <w:lang w:bidi="ar-EG"/>
        </w:rPr>
      </w:pPr>
    </w:p>
    <w:sectPr w:rsidR="00840224" w:rsidRPr="00604E8E" w:rsidSect="00BA53DB">
      <w:pgSz w:w="11906" w:h="16838"/>
      <w:pgMar w:top="1079" w:right="1106" w:bottom="107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445"/>
    <w:multiLevelType w:val="hybridMultilevel"/>
    <w:tmpl w:val="53C295DC"/>
    <w:lvl w:ilvl="0" w:tplc="8AC2AB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2B6A8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E7F15"/>
    <w:multiLevelType w:val="hybridMultilevel"/>
    <w:tmpl w:val="D034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7EA3"/>
    <w:multiLevelType w:val="hybridMultilevel"/>
    <w:tmpl w:val="78B89E38"/>
    <w:lvl w:ilvl="0" w:tplc="3B405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5B2E"/>
    <w:multiLevelType w:val="hybridMultilevel"/>
    <w:tmpl w:val="290E6676"/>
    <w:lvl w:ilvl="0" w:tplc="4F1C6A3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11658A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313CE"/>
    <w:multiLevelType w:val="hybridMultilevel"/>
    <w:tmpl w:val="78B89E38"/>
    <w:lvl w:ilvl="0" w:tplc="3B405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E61CF"/>
    <w:rsid w:val="001851D0"/>
    <w:rsid w:val="003B189D"/>
    <w:rsid w:val="003E61CF"/>
    <w:rsid w:val="00604E8E"/>
    <w:rsid w:val="007B071F"/>
    <w:rsid w:val="00840224"/>
    <w:rsid w:val="00AE2627"/>
    <w:rsid w:val="00CF580C"/>
    <w:rsid w:val="00EB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61CF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رأس صفحة Char"/>
    <w:basedOn w:val="a0"/>
    <w:link w:val="a3"/>
    <w:rsid w:val="003E61CF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Char0"/>
    <w:uiPriority w:val="99"/>
    <w:semiHidden/>
    <w:unhideWhenUsed/>
    <w:rsid w:val="003E61C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E61CF"/>
    <w:rPr>
      <w:rFonts w:ascii="Tahoma" w:eastAsia="Times New Roman" w:hAnsi="Tahoma" w:cs="Tahoma"/>
      <w:sz w:val="16"/>
      <w:szCs w:val="16"/>
    </w:rPr>
  </w:style>
  <w:style w:type="paragraph" w:styleId="a5">
    <w:basedOn w:val="a"/>
    <w:next w:val="a3"/>
    <w:link w:val="Char1"/>
    <w:rsid w:val="00840224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رأس الصفحة Char"/>
    <w:link w:val="a5"/>
    <w:rsid w:val="00CF580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Abdelmoaty</dc:creator>
  <cp:keywords/>
  <dc:description/>
  <cp:lastModifiedBy>Taha Abdelmoaty</cp:lastModifiedBy>
  <cp:revision>2</cp:revision>
  <dcterms:created xsi:type="dcterms:W3CDTF">2023-04-17T22:28:00Z</dcterms:created>
  <dcterms:modified xsi:type="dcterms:W3CDTF">2023-04-17T22:35:00Z</dcterms:modified>
</cp:coreProperties>
</file>