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C2B4" w14:textId="00769ED4" w:rsidR="00EF36E0" w:rsidRPr="00EF36E0" w:rsidRDefault="00117B3C" w:rsidP="00EF36E0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  <w:r w:rsidRPr="003317D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  <w:t xml:space="preserve">توصيفات مقررات (الفرقة الثانية) الفصل الدراسي الأول </w:t>
      </w:r>
    </w:p>
    <w:p w14:paraId="21E76BA7" w14:textId="38DB2AB9" w:rsidR="00EF36E0" w:rsidRPr="000546C4" w:rsidRDefault="00EF36E0" w:rsidP="00EF36E0">
      <w:pPr>
        <w:jc w:val="center"/>
        <w:rPr>
          <w:rFonts w:ascii="Sakkal Majalla" w:hAnsi="Sakkal Majalla" w:cs="Sakkal Majalla"/>
          <w:sz w:val="32"/>
          <w:szCs w:val="32"/>
          <w:u w:val="single"/>
          <w:rtl/>
          <w:lang w:eastAsia="en-US"/>
        </w:rPr>
      </w:pPr>
      <w:r w:rsidRPr="000546C4">
        <w:rPr>
          <w:rFonts w:ascii="Sakkal Majalla" w:hAnsi="Sakkal Majalla" w:cs="Sakkal Majalla"/>
          <w:sz w:val="32"/>
          <w:szCs w:val="32"/>
          <w:u w:val="single"/>
          <w:rtl/>
          <w:lang w:eastAsia="en-US"/>
        </w:rPr>
        <w:t xml:space="preserve">توصيف مقرر </w:t>
      </w:r>
      <w:r w:rsidR="00447323">
        <w:rPr>
          <w:rFonts w:ascii="Sakkal Majalla" w:hAnsi="Sakkal Majalla" w:cs="Sakkal Majalla" w:hint="cs"/>
          <w:sz w:val="32"/>
          <w:szCs w:val="32"/>
          <w:u w:val="single"/>
          <w:rtl/>
          <w:lang w:eastAsia="en-US"/>
        </w:rPr>
        <w:t>دراسي</w:t>
      </w:r>
    </w:p>
    <w:tbl>
      <w:tblPr>
        <w:bidiVisual/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3420"/>
        <w:gridCol w:w="3234"/>
      </w:tblGrid>
      <w:tr w:rsidR="00EF36E0" w:rsidRPr="000546C4" w14:paraId="317EF8E2" w14:textId="77777777" w:rsidTr="00447323">
        <w:tc>
          <w:tcPr>
            <w:tcW w:w="2706" w:type="dxa"/>
            <w:shd w:val="clear" w:color="auto" w:fill="auto"/>
          </w:tcPr>
          <w:p w14:paraId="4619ADAD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  <w:tc>
          <w:tcPr>
            <w:tcW w:w="3420" w:type="dxa"/>
            <w:shd w:val="clear" w:color="auto" w:fill="auto"/>
          </w:tcPr>
          <w:p w14:paraId="62288EAD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234" w:type="dxa"/>
            <w:shd w:val="clear" w:color="auto" w:fill="auto"/>
          </w:tcPr>
          <w:p w14:paraId="48F671F7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R="00EF36E0" w:rsidRPr="000546C4" w14:paraId="56933D5F" w14:textId="77777777" w:rsidTr="00447323">
        <w:tc>
          <w:tcPr>
            <w:tcW w:w="2706" w:type="dxa"/>
            <w:shd w:val="clear" w:color="auto" w:fill="auto"/>
          </w:tcPr>
          <w:p w14:paraId="6F1EBC02" w14:textId="2A5C4FBB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الرمز الكودي: 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  <w:t xml:space="preserve">psych </w:t>
            </w:r>
            <w:r w:rsidR="0044732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>211</w:t>
            </w:r>
          </w:p>
        </w:tc>
        <w:tc>
          <w:tcPr>
            <w:tcW w:w="3420" w:type="dxa"/>
            <w:shd w:val="clear" w:color="auto" w:fill="auto"/>
          </w:tcPr>
          <w:p w14:paraId="091F84A1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اسم </w:t>
            </w:r>
            <w:r w:rsidRPr="000546C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>المقرر: عل</w:t>
            </w:r>
            <w:r w:rsidRPr="000546C4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  <w:lang w:eastAsia="en-US"/>
              </w:rPr>
              <w:t>م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النفس </w:t>
            </w:r>
            <w:r w:rsidRPr="000546C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>التجريبي. الجزء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الاول </w:t>
            </w:r>
          </w:p>
        </w:tc>
        <w:tc>
          <w:tcPr>
            <w:tcW w:w="3234" w:type="dxa"/>
            <w:shd w:val="clear" w:color="auto" w:fill="auto"/>
          </w:tcPr>
          <w:p w14:paraId="192FB72F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2DE2689" wp14:editId="0F791F47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553720</wp:posOffset>
                      </wp:positionV>
                      <wp:extent cx="269875" cy="320040"/>
                      <wp:effectExtent l="0" t="0" r="15875" b="228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AFC05A" w14:textId="77777777" w:rsidR="00EF36E0" w:rsidRDefault="00EF36E0" w:rsidP="00EF36E0">
                                  <w:pPr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E26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8.05pt;margin-top:43.6pt;width:21.25pt;height:25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">
                      <v:textbox>
                        <w:txbxContent>
                          <w:p w14:paraId="01AFC05A" w14:textId="77777777" w:rsidR="00EF36E0" w:rsidRDefault="00EF36E0" w:rsidP="00EF36E0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17D2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B1A18A" wp14:editId="1D8EEE32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10160" r="5080" b="1397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2F2B8" w14:textId="77777777" w:rsidR="00EF36E0" w:rsidRDefault="00EF36E0" w:rsidP="00EF36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1A18A" id="Text Box 5" o:spid="_x0000_s1027" type="#_x0000_t202" style="position:absolute;left:0;text-align:left;margin-left:-188.65pt;margin-top:12.9pt;width:18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CzAyyIqAgAAVg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14:paraId="4E72F2B8" w14:textId="77777777" w:rsidR="00EF36E0" w:rsidRDefault="00EF36E0" w:rsidP="00EF36E0"/>
                        </w:txbxContent>
                      </v:textbox>
                    </v:shape>
                  </w:pict>
                </mc:Fallback>
              </mc:AlternateConten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الفرقة/ </w:t>
            </w:r>
            <w:r w:rsidRPr="000546C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>المستوى: الثاني</w:t>
            </w:r>
            <w:r w:rsidRPr="000546C4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  <w:lang w:eastAsia="en-US"/>
              </w:rPr>
              <w:t>ة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/الاول </w:t>
            </w:r>
          </w:p>
        </w:tc>
      </w:tr>
      <w:tr w:rsidR="00EF36E0" w:rsidRPr="000546C4" w14:paraId="3F6E7DB2" w14:textId="77777777" w:rsidTr="00447323">
        <w:tc>
          <w:tcPr>
            <w:tcW w:w="2706" w:type="dxa"/>
            <w:shd w:val="clear" w:color="auto" w:fill="auto"/>
          </w:tcPr>
          <w:p w14:paraId="69A6414C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التخصص: علم النفس. </w:t>
            </w:r>
          </w:p>
        </w:tc>
        <w:tc>
          <w:tcPr>
            <w:tcW w:w="6654" w:type="dxa"/>
            <w:gridSpan w:val="2"/>
            <w:shd w:val="clear" w:color="auto" w:fill="auto"/>
          </w:tcPr>
          <w:p w14:paraId="2A23EE02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F54BD72" wp14:editId="40F48A9E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17780</wp:posOffset>
                      </wp:positionV>
                      <wp:extent cx="350520" cy="297180"/>
                      <wp:effectExtent l="0" t="0" r="11430" b="266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65543" w14:textId="77777777" w:rsidR="00EF36E0" w:rsidRDefault="00EF36E0" w:rsidP="00EF36E0">
                                  <w:pPr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4BD72" id="Text Box 4" o:spid="_x0000_s1028" type="#_x0000_t202" style="position:absolute;left:0;text-align:left;margin-left:14.45pt;margin-top:1.4pt;width:27.6pt;height:2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">
                      <v:textbox>
                        <w:txbxContent>
                          <w:p w14:paraId="2AD65543" w14:textId="77777777" w:rsidR="00EF36E0" w:rsidRDefault="00EF36E0" w:rsidP="00EF36E0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عدد الوحدات </w:t>
            </w:r>
            <w:r w:rsidRPr="000546C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>الدراسية: نظري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               عملي</w:t>
            </w:r>
          </w:p>
        </w:tc>
      </w:tr>
    </w:tbl>
    <w:p w14:paraId="0CD8EDA2" w14:textId="77777777" w:rsidR="00EF36E0" w:rsidRPr="000546C4" w:rsidRDefault="00EF36E0" w:rsidP="00EF36E0">
      <w:pPr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</w:pPr>
    </w:p>
    <w:tbl>
      <w:tblPr>
        <w:bidiVisual/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7110"/>
      </w:tblGrid>
      <w:tr w:rsidR="00EF36E0" w:rsidRPr="000546C4" w14:paraId="0AC5E2C6" w14:textId="77777777" w:rsidTr="006E28A6">
        <w:tc>
          <w:tcPr>
            <w:tcW w:w="2256" w:type="dxa"/>
            <w:shd w:val="clear" w:color="auto" w:fill="auto"/>
          </w:tcPr>
          <w:p w14:paraId="79211CC4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2- هدف المقرر: </w:t>
            </w:r>
          </w:p>
        </w:tc>
        <w:tc>
          <w:tcPr>
            <w:tcW w:w="7110" w:type="dxa"/>
            <w:shd w:val="clear" w:color="auto" w:fill="auto"/>
          </w:tcPr>
          <w:p w14:paraId="06597EE5" w14:textId="77777777" w:rsidR="00EF36E0" w:rsidRPr="000546C4" w:rsidRDefault="00EF36E0" w:rsidP="006E28A6">
            <w:pPr>
              <w:contextualSpacing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 w:bidi="ar-AE"/>
              </w:rPr>
            </w:pPr>
            <w:r w:rsidRPr="000546C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>في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على:</w:t>
            </w:r>
          </w:p>
          <w:p w14:paraId="3265DC0D" w14:textId="77777777" w:rsidR="00EF36E0" w:rsidRPr="000546C4" w:rsidRDefault="00EF36E0" w:rsidP="006E28A6">
            <w:pPr>
              <w:numPr>
                <w:ilvl w:val="0"/>
                <w:numId w:val="8"/>
              </w:numPr>
              <w:contextualSpacing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استيعاب المفاهيم الأساسية والنظريات التي استخدمت المنهج التجريبي</w:t>
            </w:r>
            <w:r w:rsidRPr="003317D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.</w:t>
            </w:r>
          </w:p>
          <w:p w14:paraId="08B7B5CB" w14:textId="77777777" w:rsidR="00EF36E0" w:rsidRPr="000546C4" w:rsidRDefault="00EF36E0" w:rsidP="006E28A6">
            <w:pPr>
              <w:numPr>
                <w:ilvl w:val="0"/>
                <w:numId w:val="8"/>
              </w:numPr>
              <w:contextualSpacing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 تطبيق المعارف والمهارات المكتسبة في مجالات الحياة العملية المختلفة.</w:t>
            </w:r>
          </w:p>
        </w:tc>
      </w:tr>
      <w:tr w:rsidR="00EF36E0" w:rsidRPr="000546C4" w14:paraId="0E54CB9C" w14:textId="77777777" w:rsidTr="006E28A6">
        <w:tc>
          <w:tcPr>
            <w:tcW w:w="9366" w:type="dxa"/>
            <w:gridSpan w:val="2"/>
            <w:shd w:val="clear" w:color="auto" w:fill="auto"/>
          </w:tcPr>
          <w:p w14:paraId="649977FB" w14:textId="77777777" w:rsidR="00EF36E0" w:rsidRPr="000546C4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3- 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المستهدف من تدريس المقرر: </w:t>
            </w:r>
          </w:p>
          <w:p w14:paraId="6E9CBEE8" w14:textId="77777777" w:rsidR="00EF36E0" w:rsidRPr="000546C4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proofErr w:type="spellStart"/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 أن:</w:t>
            </w:r>
          </w:p>
        </w:tc>
      </w:tr>
      <w:tr w:rsidR="00EF36E0" w:rsidRPr="000546C4" w14:paraId="088AC0E0" w14:textId="77777777" w:rsidTr="006E28A6">
        <w:tc>
          <w:tcPr>
            <w:tcW w:w="2256" w:type="dxa"/>
            <w:shd w:val="clear" w:color="auto" w:fill="auto"/>
          </w:tcPr>
          <w:p w14:paraId="6613E6ED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أ- المعلومات والمفاهيم: </w:t>
            </w:r>
          </w:p>
        </w:tc>
        <w:tc>
          <w:tcPr>
            <w:tcW w:w="7110" w:type="dxa"/>
            <w:shd w:val="clear" w:color="auto" w:fill="auto"/>
          </w:tcPr>
          <w:p w14:paraId="248F0856" w14:textId="77777777" w:rsidR="00EF36E0" w:rsidRPr="000546C4" w:rsidRDefault="00EF36E0" w:rsidP="006E28A6">
            <w:pPr>
              <w:ind w:left="56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1) يشرح الصيغ البحثية الرئيسية في مجال علم النفس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التجريبى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، ومناهج البحث وأدواته وأساليب القياس.</w:t>
            </w:r>
          </w:p>
          <w:p w14:paraId="1E3F96D9" w14:textId="77777777" w:rsidR="00EF36E0" w:rsidRPr="000546C4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2) يعدد أخلاقيات البحث العلمي والممارسة المهنية في مجال علم النفس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>التجريبي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</w:tc>
      </w:tr>
      <w:tr w:rsidR="00EF36E0" w:rsidRPr="000546C4" w14:paraId="68E38D38" w14:textId="77777777" w:rsidTr="006E28A6">
        <w:tc>
          <w:tcPr>
            <w:tcW w:w="2256" w:type="dxa"/>
            <w:shd w:val="clear" w:color="auto" w:fill="auto"/>
          </w:tcPr>
          <w:p w14:paraId="4E161423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ب- المهارات الذهنية: </w:t>
            </w:r>
          </w:p>
        </w:tc>
        <w:tc>
          <w:tcPr>
            <w:tcW w:w="7110" w:type="dxa"/>
            <w:shd w:val="clear" w:color="auto" w:fill="auto"/>
          </w:tcPr>
          <w:p w14:paraId="400F567C" w14:textId="77777777" w:rsidR="00EF36E0" w:rsidRPr="000546C4" w:rsidRDefault="00EF36E0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1) يطبق المنهج العلمي في التفكير وطرق الاستدلال وحل مشكلات علم النفس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>التجريبي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ودراسة ظواهره.</w:t>
            </w:r>
          </w:p>
          <w:p w14:paraId="2775AFBC" w14:textId="77777777" w:rsidR="00EF36E0" w:rsidRPr="000546C4" w:rsidRDefault="00EF36E0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2) يستنتج المشكلات التجريبية والمنهجية واقتراح حلول مختلفة لها.</w:t>
            </w:r>
          </w:p>
        </w:tc>
      </w:tr>
      <w:tr w:rsidR="00EF36E0" w:rsidRPr="000546C4" w14:paraId="7A59B410" w14:textId="77777777" w:rsidTr="006E28A6">
        <w:tc>
          <w:tcPr>
            <w:tcW w:w="2256" w:type="dxa"/>
            <w:shd w:val="clear" w:color="auto" w:fill="auto"/>
          </w:tcPr>
          <w:p w14:paraId="7CAD99F2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ج- المهارات المهنية الخاصة بالمقرر: </w:t>
            </w:r>
          </w:p>
        </w:tc>
        <w:tc>
          <w:tcPr>
            <w:tcW w:w="7110" w:type="dxa"/>
            <w:shd w:val="clear" w:color="auto" w:fill="auto"/>
          </w:tcPr>
          <w:p w14:paraId="2AF7DBBE" w14:textId="77777777" w:rsidR="00EF36E0" w:rsidRPr="000546C4" w:rsidRDefault="00EF36E0" w:rsidP="006E28A6">
            <w:pPr>
              <w:ind w:left="56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1)  يعيد ترتيب المعلومات المختلفة المتعلقة بدراسة علم النفس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التجريبى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باستخدام تكنولوجيا المعلومات الحديثة.</w:t>
            </w:r>
          </w:p>
          <w:p w14:paraId="01B5C133" w14:textId="77777777" w:rsidR="00EF36E0" w:rsidRPr="000546C4" w:rsidRDefault="00EF36E0" w:rsidP="006E28A6">
            <w:pPr>
              <w:ind w:left="56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2) يربط بين تطبيق الأجهزة والأدوات المعملية وتحليل نتائجها.</w:t>
            </w:r>
          </w:p>
          <w:p w14:paraId="34C16558" w14:textId="77777777" w:rsidR="00EF36E0" w:rsidRPr="000546C4" w:rsidRDefault="00EF36E0" w:rsidP="006E28A6">
            <w:pPr>
              <w:ind w:left="56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3) يربط بين نتائج الاختبارات النفسية الفردية.</w:t>
            </w:r>
          </w:p>
        </w:tc>
      </w:tr>
      <w:tr w:rsidR="00EF36E0" w:rsidRPr="000546C4" w14:paraId="555DFBA0" w14:textId="77777777" w:rsidTr="006E28A6">
        <w:tc>
          <w:tcPr>
            <w:tcW w:w="2256" w:type="dxa"/>
            <w:shd w:val="clear" w:color="auto" w:fill="auto"/>
          </w:tcPr>
          <w:p w14:paraId="5E5DCB83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د- المهارات العامة: </w:t>
            </w:r>
          </w:p>
        </w:tc>
        <w:tc>
          <w:tcPr>
            <w:tcW w:w="7110" w:type="dxa"/>
            <w:shd w:val="clear" w:color="auto" w:fill="auto"/>
          </w:tcPr>
          <w:p w14:paraId="4F554A9D" w14:textId="77777777" w:rsidR="00EF36E0" w:rsidRPr="000546C4" w:rsidRDefault="00EF36E0" w:rsidP="006E28A6">
            <w:pPr>
              <w:ind w:left="56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1) يستخدم إمكانات الحاسوب والوسائط التكنولوجية الحديثة في التواصل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 xml:space="preserve"> 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والاطلاع والبحث عن المعلومات.</w:t>
            </w:r>
          </w:p>
          <w:p w14:paraId="161C43B4" w14:textId="77777777" w:rsidR="00EF36E0" w:rsidRPr="000546C4" w:rsidRDefault="00EF36E0" w:rsidP="006E28A6">
            <w:pPr>
              <w:ind w:left="56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2) يتمكن من العمل الجماعي وإدارة الفريق</w:t>
            </w:r>
          </w:p>
        </w:tc>
      </w:tr>
      <w:tr w:rsidR="00EF36E0" w:rsidRPr="000546C4" w14:paraId="0773A3E6" w14:textId="77777777" w:rsidTr="006E28A6">
        <w:tc>
          <w:tcPr>
            <w:tcW w:w="2256" w:type="dxa"/>
            <w:shd w:val="clear" w:color="auto" w:fill="auto"/>
          </w:tcPr>
          <w:p w14:paraId="118AFB8D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4- محتوى المقرر: 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1BE0FC35" w14:textId="77777777" w:rsidR="00EF36E0" w:rsidRPr="000546C4" w:rsidRDefault="00EF36E0" w:rsidP="006E28A6">
            <w:pPr>
              <w:numPr>
                <w:ilvl w:val="0"/>
                <w:numId w:val="10"/>
              </w:numPr>
              <w:ind w:left="0"/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1) 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مقدمة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في علم النفس التجريبي </w:t>
            </w:r>
          </w:p>
          <w:p w14:paraId="213848A2" w14:textId="77777777" w:rsidR="00EF36E0" w:rsidRPr="000546C4" w:rsidRDefault="00EF36E0" w:rsidP="006E28A6">
            <w:pPr>
              <w:numPr>
                <w:ilvl w:val="0"/>
                <w:numId w:val="10"/>
              </w:numPr>
              <w:ind w:left="0"/>
              <w:contextualSpacing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2)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والتعرف على خطوات المنهج التجريبي </w:t>
            </w:r>
          </w:p>
          <w:p w14:paraId="07473E5B" w14:textId="77777777" w:rsidR="00EF36E0" w:rsidRPr="000546C4" w:rsidRDefault="00EF36E0" w:rsidP="006E28A6">
            <w:pPr>
              <w:numPr>
                <w:ilvl w:val="0"/>
                <w:numId w:val="10"/>
              </w:numPr>
              <w:ind w:left="0"/>
              <w:contextualSpacing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lastRenderedPageBreak/>
              <w:t xml:space="preserve">3) 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الفروض العلمية </w:t>
            </w:r>
          </w:p>
          <w:p w14:paraId="532FD1D2" w14:textId="77777777" w:rsidR="00EF36E0" w:rsidRPr="000546C4" w:rsidRDefault="00EF36E0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4)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أنواع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الفروض العلمية</w:t>
            </w:r>
          </w:p>
          <w:p w14:paraId="6C9137EF" w14:textId="77777777" w:rsidR="00EF36E0" w:rsidRPr="000546C4" w:rsidRDefault="00EF36E0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5) أنواع أخرى من المناهج</w:t>
            </w:r>
          </w:p>
          <w:p w14:paraId="1A1BB314" w14:textId="77777777" w:rsidR="00EF36E0" w:rsidRPr="000546C4" w:rsidRDefault="00EF36E0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6) عرض البيانات</w:t>
            </w:r>
          </w:p>
          <w:p w14:paraId="33B1C56E" w14:textId="77777777" w:rsidR="00EF36E0" w:rsidRPr="000546C4" w:rsidRDefault="00EF36E0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7) استخلاص النتائج</w:t>
            </w:r>
          </w:p>
          <w:p w14:paraId="45EFEB85" w14:textId="77777777" w:rsidR="00EF36E0" w:rsidRPr="000546C4" w:rsidRDefault="00EF36E0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8) وفرض البحث</w:t>
            </w:r>
          </w:p>
          <w:p w14:paraId="202B3000" w14:textId="77777777" w:rsidR="00EF36E0" w:rsidRPr="000546C4" w:rsidRDefault="00EF36E0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9) قضايا أخلاقية، ومبادئ عامة في البحث التجريبي</w:t>
            </w:r>
          </w:p>
          <w:p w14:paraId="33DD2BF2" w14:textId="77777777" w:rsidR="00EF36E0" w:rsidRPr="000546C4" w:rsidRDefault="00EF36E0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10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) بعض موضوعات علم نفس التجريبي:</w:t>
            </w:r>
          </w:p>
          <w:p w14:paraId="46EBA261" w14:textId="77777777" w:rsidR="00EF36E0" w:rsidRPr="000546C4" w:rsidRDefault="00EF36E0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11)نموذج لدراسة تجريبية</w:t>
            </w:r>
          </w:p>
          <w:p w14:paraId="58C1374E" w14:textId="77777777" w:rsidR="00EF36E0" w:rsidRPr="000546C4" w:rsidRDefault="00EF36E0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12) مراجعة</w:t>
            </w:r>
          </w:p>
        </w:tc>
      </w:tr>
      <w:tr w:rsidR="00EF36E0" w:rsidRPr="000546C4" w14:paraId="6CBEDD32" w14:textId="77777777" w:rsidTr="006E28A6">
        <w:trPr>
          <w:trHeight w:val="1281"/>
        </w:trPr>
        <w:tc>
          <w:tcPr>
            <w:tcW w:w="2256" w:type="dxa"/>
            <w:shd w:val="clear" w:color="auto" w:fill="auto"/>
          </w:tcPr>
          <w:p w14:paraId="7A636BFE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5- أساليب التعليم والتعلم: 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5332ED60" w14:textId="77777777" w:rsidR="00EF36E0" w:rsidRPr="000546C4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الكتاب الجامعي</w:t>
            </w:r>
          </w:p>
          <w:p w14:paraId="63C970B0" w14:textId="77777777" w:rsidR="00EF36E0" w:rsidRPr="000546C4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السبورة والمحاضرة، والمعمل</w:t>
            </w:r>
          </w:p>
          <w:p w14:paraId="41F4F098" w14:textId="77777777" w:rsidR="00EF36E0" w:rsidRPr="000546C4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المكتبة، والإنترنت</w:t>
            </w:r>
          </w:p>
        </w:tc>
      </w:tr>
      <w:tr w:rsidR="00EF36E0" w:rsidRPr="000546C4" w14:paraId="22E2C9D1" w14:textId="77777777" w:rsidTr="006E28A6">
        <w:tc>
          <w:tcPr>
            <w:tcW w:w="2256" w:type="dxa"/>
            <w:shd w:val="clear" w:color="auto" w:fill="auto"/>
          </w:tcPr>
          <w:p w14:paraId="7138A92B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25BEC6F1" w14:textId="77777777" w:rsidR="00EF36E0" w:rsidRPr="000546C4" w:rsidRDefault="00EF36E0" w:rsidP="006E28A6">
            <w:pPr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تعلم الأقران</w:t>
            </w:r>
          </w:p>
        </w:tc>
      </w:tr>
      <w:tr w:rsidR="00EF36E0" w:rsidRPr="000546C4" w14:paraId="1D2A196C" w14:textId="77777777" w:rsidTr="006E28A6">
        <w:tc>
          <w:tcPr>
            <w:tcW w:w="2256" w:type="dxa"/>
            <w:shd w:val="clear" w:color="auto" w:fill="auto"/>
          </w:tcPr>
          <w:p w14:paraId="71652E97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51B944A0" w14:textId="77777777" w:rsidR="00EF36E0" w:rsidRPr="000546C4" w:rsidRDefault="00EF36E0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تقييم نظري </w:t>
            </w:r>
          </w:p>
          <w:p w14:paraId="4B8A8C03" w14:textId="77777777" w:rsidR="00EF36E0" w:rsidRPr="000546C4" w:rsidRDefault="00EF36E0" w:rsidP="006E28A6">
            <w:pPr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تقييم عملي</w:t>
            </w:r>
          </w:p>
        </w:tc>
      </w:tr>
      <w:tr w:rsidR="00EF36E0" w:rsidRPr="000546C4" w14:paraId="6EEF155C" w14:textId="77777777" w:rsidTr="006E28A6">
        <w:tc>
          <w:tcPr>
            <w:tcW w:w="2256" w:type="dxa"/>
            <w:shd w:val="clear" w:color="auto" w:fill="auto"/>
          </w:tcPr>
          <w:p w14:paraId="731DFEE7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60C8C65F" w14:textId="77777777" w:rsidR="00EF36E0" w:rsidRPr="000546C4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امتحان عملي  </w:t>
            </w:r>
          </w:p>
          <w:p w14:paraId="116F1E6E" w14:textId="77777777" w:rsidR="00EF36E0" w:rsidRPr="000546C4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 xml:space="preserve">نهاية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الفصل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الدراسي  </w:t>
            </w:r>
          </w:p>
        </w:tc>
      </w:tr>
      <w:tr w:rsidR="00EF36E0" w:rsidRPr="000546C4" w14:paraId="30CA71A9" w14:textId="77777777" w:rsidTr="006E28A6">
        <w:tc>
          <w:tcPr>
            <w:tcW w:w="2256" w:type="dxa"/>
            <w:shd w:val="clear" w:color="auto" w:fill="auto"/>
          </w:tcPr>
          <w:p w14:paraId="65135B7D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ب- التوقيت: 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32A9A7FF" w14:textId="77777777" w:rsidR="00EF36E0" w:rsidRPr="000546C4" w:rsidRDefault="00EF36E0" w:rsidP="006E28A6">
            <w:pPr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قبل نهاية الفصل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الدراسي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بأسبوعين</w:t>
            </w:r>
          </w:p>
          <w:p w14:paraId="319EB675" w14:textId="77777777" w:rsidR="00EF36E0" w:rsidRPr="000546C4" w:rsidRDefault="00EF36E0" w:rsidP="006E28A6">
            <w:pPr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نهاية الفصل الدراسي الاول </w:t>
            </w:r>
          </w:p>
        </w:tc>
      </w:tr>
      <w:tr w:rsidR="00EF36E0" w:rsidRPr="000546C4" w14:paraId="53259A38" w14:textId="77777777" w:rsidTr="006E28A6">
        <w:tc>
          <w:tcPr>
            <w:tcW w:w="2256" w:type="dxa"/>
            <w:shd w:val="clear" w:color="auto" w:fill="auto"/>
          </w:tcPr>
          <w:p w14:paraId="61771AFD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31533766" w14:textId="77777777" w:rsidR="00EF36E0" w:rsidRPr="000546C4" w:rsidRDefault="00EF36E0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80% امتحان نهاية الفصل الدراسي الاول </w:t>
            </w:r>
          </w:p>
          <w:p w14:paraId="60811593" w14:textId="77777777" w:rsidR="00EF36E0" w:rsidRPr="000546C4" w:rsidRDefault="00EF36E0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20% امتحان عملي </w:t>
            </w:r>
          </w:p>
        </w:tc>
      </w:tr>
      <w:tr w:rsidR="00EF36E0" w:rsidRPr="000546C4" w14:paraId="1927CB65" w14:textId="77777777" w:rsidTr="006E28A6">
        <w:tc>
          <w:tcPr>
            <w:tcW w:w="2256" w:type="dxa"/>
            <w:shd w:val="clear" w:color="auto" w:fill="auto"/>
          </w:tcPr>
          <w:p w14:paraId="649A2CCF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8- قائمة الكتب الدراسية والمراجع: 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09B5F292" w14:textId="77777777" w:rsidR="00EF36E0" w:rsidRPr="000546C4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عبد الفتاح القرشي (2001) تصميم البحوث في العلوم السلوكية، الكويت: دار القلم.</w:t>
            </w:r>
          </w:p>
          <w:p w14:paraId="242777B3" w14:textId="77777777" w:rsidR="00EF36E0" w:rsidRPr="000546C4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- فان دالين (1994) مناهج البحث في التربية وعلم النفس. ترجمة محمد نبيل نوفل، وسليمان الخضري، وطلعت منصور،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القاهرة :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مكتبة الأنجلو المصرية، ط3.</w:t>
            </w:r>
          </w:p>
        </w:tc>
      </w:tr>
      <w:tr w:rsidR="00EF36E0" w:rsidRPr="000546C4" w14:paraId="1FCD25E3" w14:textId="77777777" w:rsidTr="006E28A6">
        <w:tc>
          <w:tcPr>
            <w:tcW w:w="2256" w:type="dxa"/>
            <w:shd w:val="clear" w:color="auto" w:fill="auto"/>
          </w:tcPr>
          <w:p w14:paraId="26B2B277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>أ- مذكرات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307551BA" w14:textId="77777777" w:rsidR="00EF36E0" w:rsidRPr="000546C4" w:rsidRDefault="00EF36E0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قسم علم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نفس.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علم النفس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التجريبي. الجزء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الاول </w:t>
            </w:r>
          </w:p>
        </w:tc>
      </w:tr>
      <w:tr w:rsidR="00EF36E0" w:rsidRPr="000546C4" w14:paraId="38A5D23B" w14:textId="77777777" w:rsidTr="006E28A6">
        <w:tc>
          <w:tcPr>
            <w:tcW w:w="2256" w:type="dxa"/>
            <w:shd w:val="clear" w:color="auto" w:fill="auto"/>
          </w:tcPr>
          <w:p w14:paraId="1C333CB9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74AD5514" w14:textId="77777777" w:rsidR="00EF36E0" w:rsidRPr="000546C4" w:rsidRDefault="00EF36E0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قسم علم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نفس.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علم النفس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التجريبي. الجزء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الاول</w:t>
            </w:r>
          </w:p>
        </w:tc>
      </w:tr>
      <w:tr w:rsidR="00EF36E0" w:rsidRPr="000546C4" w14:paraId="27534150" w14:textId="77777777" w:rsidTr="006E28A6">
        <w:tc>
          <w:tcPr>
            <w:tcW w:w="2256" w:type="dxa"/>
            <w:shd w:val="clear" w:color="auto" w:fill="auto"/>
          </w:tcPr>
          <w:p w14:paraId="4C7F05E9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4012ABBD" w14:textId="77777777" w:rsidR="00EF36E0" w:rsidRPr="000546C4" w:rsidRDefault="00EF36E0" w:rsidP="006E28A6">
            <w:pPr>
              <w:jc w:val="lowKashida"/>
              <w:rPr>
                <w:rFonts w:ascii="Sakkal Majalla" w:hAnsi="Sakkal Majalla" w:cs="Sakkal Majalla"/>
                <w:color w:val="0000FF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- فان دالين (1994) مناهج البحث في التربية وعلم النفس. ترجمة محمد نبيل نوفل، وسليمان الخضري، وطلعت منصور،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القاهرة: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مكتبة الأنجلو المصرية، ط3.</w:t>
            </w:r>
          </w:p>
        </w:tc>
      </w:tr>
      <w:tr w:rsidR="00EF36E0" w:rsidRPr="000546C4" w14:paraId="69430803" w14:textId="77777777" w:rsidTr="006E28A6">
        <w:tc>
          <w:tcPr>
            <w:tcW w:w="2256" w:type="dxa"/>
            <w:shd w:val="clear" w:color="auto" w:fill="auto"/>
          </w:tcPr>
          <w:p w14:paraId="3FFD50C3" w14:textId="77777777" w:rsidR="00EF36E0" w:rsidRPr="000546C4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د- دوريات علمية أو نشرات ... إلخ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7410133E" w14:textId="77777777" w:rsidR="00EF36E0" w:rsidRPr="000546C4" w:rsidRDefault="00EF36E0" w:rsidP="006E28A6">
            <w:pPr>
              <w:numPr>
                <w:ilvl w:val="0"/>
                <w:numId w:val="9"/>
              </w:numPr>
              <w:tabs>
                <w:tab w:val="num" w:pos="360"/>
              </w:tabs>
              <w:bidi w:val="0"/>
              <w:ind w:left="360" w:hanging="331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Cosmides L. &amp;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tooby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, (1997) Evolutionary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psychology :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 A primer. www. Psych. Ucsb.edu/ research/ cep/ primer. html.</w:t>
            </w:r>
          </w:p>
          <w:p w14:paraId="27BF1987" w14:textId="77777777" w:rsidR="00EF36E0" w:rsidRPr="000546C4" w:rsidRDefault="00EF36E0" w:rsidP="006E28A6">
            <w:pPr>
              <w:jc w:val="lowKashida"/>
              <w:rPr>
                <w:rFonts w:ascii="Sakkal Majalla" w:hAnsi="Sakkal Majalla" w:cs="Sakkal Majalla"/>
                <w:color w:val="0000FF"/>
                <w:sz w:val="32"/>
                <w:szCs w:val="32"/>
                <w:rtl/>
                <w:lang w:eastAsia="en-US" w:bidi="ar-EG"/>
              </w:rPr>
            </w:pPr>
          </w:p>
        </w:tc>
      </w:tr>
    </w:tbl>
    <w:p w14:paraId="4B974F3A" w14:textId="77777777" w:rsidR="00EF36E0" w:rsidRDefault="00EF36E0" w:rsidP="00EF36E0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06C752BE" w14:textId="77777777" w:rsidR="00EF36E0" w:rsidRDefault="00EF36E0" w:rsidP="00EF36E0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27BE015E" w14:textId="77777777" w:rsidR="00EF36E0" w:rsidRDefault="00EF36E0" w:rsidP="00EF36E0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3F472B6C" w14:textId="77777777" w:rsidR="00EF36E0" w:rsidRDefault="00EF36E0" w:rsidP="00EF36E0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28599186" w14:textId="77777777" w:rsidR="00EF36E0" w:rsidRDefault="00EF36E0" w:rsidP="00EF36E0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0F307981" w14:textId="77777777" w:rsidR="00EF36E0" w:rsidRDefault="00EF36E0" w:rsidP="00EF36E0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51B209B4" w14:textId="77777777" w:rsidR="00EF36E0" w:rsidRDefault="00EF36E0" w:rsidP="00EF36E0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362B0EF1" w14:textId="77777777" w:rsidR="00EF36E0" w:rsidRDefault="00EF36E0" w:rsidP="00EF36E0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2CE8F125" w14:textId="77777777" w:rsidR="00EF36E0" w:rsidRDefault="00EF36E0" w:rsidP="00EF36E0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7F77D7C1" w14:textId="77777777" w:rsidR="00EF36E0" w:rsidRDefault="00EF36E0" w:rsidP="00EF36E0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339CF39C" w14:textId="77777777" w:rsidR="00EF36E0" w:rsidRDefault="00EF36E0" w:rsidP="00EF36E0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273A821D" w14:textId="77777777" w:rsidR="00EF36E0" w:rsidRDefault="00EF36E0" w:rsidP="00EF36E0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0A9E4F3B" w14:textId="77777777" w:rsidR="00EF36E0" w:rsidRDefault="00EF36E0" w:rsidP="00EF36E0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765242DA" w14:textId="77777777" w:rsidR="00EF36E0" w:rsidRDefault="00EF36E0" w:rsidP="00EF36E0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4CDB9CC8" w14:textId="77777777" w:rsidR="00EF36E0" w:rsidRDefault="00EF36E0" w:rsidP="00EF36E0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3D9469E8" w14:textId="61B7CCCE" w:rsidR="00EF36E0" w:rsidRDefault="00EF36E0" w:rsidP="00EF36E0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6338F7F7" w14:textId="77777777" w:rsidR="00EF36E0" w:rsidRDefault="00EF36E0" w:rsidP="00EF36E0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427D949A" w14:textId="18D8507C" w:rsidR="000546C4" w:rsidRPr="00EF36E0" w:rsidRDefault="000546C4" w:rsidP="003317D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EF36E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lastRenderedPageBreak/>
        <w:t xml:space="preserve">توصيف </w:t>
      </w:r>
      <w:r w:rsidR="00EF36E0" w:rsidRPr="00EF36E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en-US"/>
        </w:rPr>
        <w:t>مقرر</w:t>
      </w:r>
      <w:r w:rsidR="00EF36E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en-US"/>
        </w:rPr>
        <w:t xml:space="preserve"> دراسي</w:t>
      </w:r>
    </w:p>
    <w:tbl>
      <w:tblPr>
        <w:bidiVisual/>
        <w:tblW w:w="981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2700"/>
        <w:gridCol w:w="4044"/>
      </w:tblGrid>
      <w:tr w:rsidR="000546C4" w:rsidRPr="000546C4" w14:paraId="751E98E9" w14:textId="77777777" w:rsidTr="00706082">
        <w:tc>
          <w:tcPr>
            <w:tcW w:w="3072" w:type="dxa"/>
          </w:tcPr>
          <w:p w14:paraId="66BABC46" w14:textId="77777777" w:rsidR="000546C4" w:rsidRPr="000546C4" w:rsidRDefault="000546C4" w:rsidP="000546C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  <w:tc>
          <w:tcPr>
            <w:tcW w:w="2700" w:type="dxa"/>
          </w:tcPr>
          <w:p w14:paraId="24D5AB96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4044" w:type="dxa"/>
          </w:tcPr>
          <w:p w14:paraId="34247162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0546C4" w:rsidRPr="000546C4" w14:paraId="0B7127BD" w14:textId="77777777" w:rsidTr="00706082">
        <w:tc>
          <w:tcPr>
            <w:tcW w:w="3072" w:type="dxa"/>
          </w:tcPr>
          <w:p w14:paraId="31DD1A75" w14:textId="6DEC452E" w:rsidR="000546C4" w:rsidRPr="000546C4" w:rsidRDefault="000546C4" w:rsidP="000546C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الرمز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الكودي: </w:t>
            </w:r>
            <w:r w:rsidRPr="000546C4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  </w:t>
            </w:r>
            <w:proofErr w:type="gramEnd"/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706082" w:rsidRPr="00706082">
              <w:rPr>
                <w:rFonts w:ascii="Sakkal Majalla" w:hAnsi="Sakkal Majalla" w:cs="Sakkal Majalla"/>
                <w:b/>
                <w:bCs/>
                <w:sz w:val="36"/>
                <w:szCs w:val="36"/>
                <w:lang w:eastAsia="en-US"/>
              </w:rPr>
              <w:t>Psych 212</w:t>
            </w:r>
          </w:p>
          <w:p w14:paraId="0A4CBF11" w14:textId="456C0BEE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6082">
              <w:rPr>
                <w:rFonts w:ascii="Sakkal Majalla" w:hAnsi="Sakkal Majalla" w:cs="Sakkal Majalla"/>
                <w:b/>
                <w:bCs/>
                <w:sz w:val="36"/>
                <w:szCs w:val="36"/>
                <w:lang w:eastAsia="en-US"/>
              </w:rPr>
              <w:t xml:space="preserve">                      </w:t>
            </w:r>
          </w:p>
        </w:tc>
        <w:tc>
          <w:tcPr>
            <w:tcW w:w="2700" w:type="dxa"/>
          </w:tcPr>
          <w:p w14:paraId="3D4AAA5F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اسم المقرر: "سيكولوجية النمو"</w:t>
            </w:r>
          </w:p>
        </w:tc>
        <w:tc>
          <w:tcPr>
            <w:tcW w:w="4044" w:type="dxa"/>
          </w:tcPr>
          <w:p w14:paraId="7476C504" w14:textId="04F0F16C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85A78A" wp14:editId="585661C0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6985" r="5080" b="762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2E2E56" w14:textId="77777777" w:rsidR="000546C4" w:rsidRDefault="000546C4" w:rsidP="000546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5A78A" id="Text Box 11" o:spid="_x0000_s1029" type="#_x0000_t202" style="position:absolute;left:0;text-align:left;margin-left:-188.65pt;margin-top:12.9pt;width:18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">
                      <v:textbox>
                        <w:txbxContent>
                          <w:p w14:paraId="472E2E56" w14:textId="77777777" w:rsidR="000546C4" w:rsidRDefault="000546C4" w:rsidP="000546C4"/>
                        </w:txbxContent>
                      </v:textbox>
                    </v:shape>
                  </w:pict>
                </mc:Fallback>
              </mc:AlternateConten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الفرقة/ المستوى: الثانية-الأول</w:t>
            </w:r>
          </w:p>
        </w:tc>
      </w:tr>
      <w:tr w:rsidR="000546C4" w:rsidRPr="000546C4" w14:paraId="008E18FA" w14:textId="77777777" w:rsidTr="00706082">
        <w:tc>
          <w:tcPr>
            <w:tcW w:w="3072" w:type="dxa"/>
          </w:tcPr>
          <w:p w14:paraId="0F0E25C0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التخصص: علم نفس</w:t>
            </w:r>
          </w:p>
        </w:tc>
        <w:tc>
          <w:tcPr>
            <w:tcW w:w="6744" w:type="dxa"/>
            <w:gridSpan w:val="2"/>
          </w:tcPr>
          <w:p w14:paraId="2CCAF10C" w14:textId="3D31BE0A" w:rsidR="000546C4" w:rsidRPr="000546C4" w:rsidRDefault="003317D2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C79F12" wp14:editId="7EF504AC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15240</wp:posOffset>
                      </wp:positionV>
                      <wp:extent cx="228600" cy="302895"/>
                      <wp:effectExtent l="13335" t="7620" r="5715" b="1333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0222A" w14:textId="77777777" w:rsidR="000546C4" w:rsidRDefault="000546C4" w:rsidP="000546C4">
                                  <w:pPr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79F12" id="Text Box 9" o:spid="_x0000_s1030" type="#_x0000_t202" style="position:absolute;left:0;text-align:left;margin-left:83.7pt;margin-top:1.2pt;width:18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ohKw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">
                      <v:textbox>
                        <w:txbxContent>
                          <w:p w14:paraId="28A0222A" w14:textId="77777777" w:rsidR="000546C4" w:rsidRDefault="000546C4" w:rsidP="000546C4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6C4" w:rsidRPr="003317D2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793A8B" wp14:editId="33F762E0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15240</wp:posOffset>
                      </wp:positionV>
                      <wp:extent cx="228600" cy="304165"/>
                      <wp:effectExtent l="7620" t="6350" r="11430" b="133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DE1341" w14:textId="77777777" w:rsidR="000546C4" w:rsidRDefault="000546C4" w:rsidP="000546C4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93A8B" id="Text Box 10" o:spid="_x0000_s1031" type="#_x0000_t202" style="position:absolute;left:0;text-align:left;margin-left:23.85pt;margin-top:1.2pt;width:18pt;height:2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">
                      <v:textbox>
                        <w:txbxContent>
                          <w:p w14:paraId="10DE1341" w14:textId="77777777" w:rsidR="000546C4" w:rsidRDefault="000546C4" w:rsidP="000546C4"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6C4"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</w:t>
            </w:r>
            <w:proofErr w:type="gramStart"/>
            <w:r w:rsidR="000546C4"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الدراسية:  نظري</w:t>
            </w:r>
            <w:proofErr w:type="gramEnd"/>
            <w:r w:rsidR="000546C4"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</w:t>
            </w:r>
            <w:r w:rsidR="000546C4"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      </w:t>
            </w:r>
            <w:r w:rsidR="000546C4"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     عملي </w:t>
            </w:r>
          </w:p>
        </w:tc>
      </w:tr>
    </w:tbl>
    <w:p w14:paraId="6660EA76" w14:textId="77777777" w:rsidR="000546C4" w:rsidRPr="000546C4" w:rsidRDefault="000546C4" w:rsidP="000546C4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98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3156"/>
        <w:gridCol w:w="6660"/>
      </w:tblGrid>
      <w:tr w:rsidR="000546C4" w:rsidRPr="000546C4" w14:paraId="629969F5" w14:textId="77777777" w:rsidTr="003317D2">
        <w:trPr>
          <w:gridBefore w:val="1"/>
          <w:wBefore w:w="6" w:type="dxa"/>
        </w:trPr>
        <w:tc>
          <w:tcPr>
            <w:tcW w:w="3156" w:type="dxa"/>
          </w:tcPr>
          <w:p w14:paraId="2F0FA130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2- هدف المقرر</w:t>
            </w:r>
          </w:p>
        </w:tc>
        <w:tc>
          <w:tcPr>
            <w:tcW w:w="6660" w:type="dxa"/>
          </w:tcPr>
          <w:p w14:paraId="05A77819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proofErr w:type="spellStart"/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على:</w:t>
            </w:r>
          </w:p>
          <w:p w14:paraId="04B6F967" w14:textId="77777777" w:rsidR="000546C4" w:rsidRPr="000546C4" w:rsidRDefault="000546C4" w:rsidP="000546C4">
            <w:pPr>
              <w:numPr>
                <w:ilvl w:val="0"/>
                <w:numId w:val="12"/>
              </w:numPr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استيعاب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المفاهيم الأساسية للنمو ومبادئه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ونظرياته ،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وطرق وأهداف دراسته  ومعاييره ، وتاريخه.</w:t>
            </w:r>
          </w:p>
          <w:p w14:paraId="7A8A9F3C" w14:textId="77777777" w:rsidR="000546C4" w:rsidRPr="000546C4" w:rsidRDefault="000546C4" w:rsidP="000546C4">
            <w:pPr>
              <w:numPr>
                <w:ilvl w:val="0"/>
                <w:numId w:val="12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 تحصيل المعلومات من مصادر معرفية متنوعة.</w:t>
            </w:r>
          </w:p>
          <w:p w14:paraId="330BB131" w14:textId="77777777" w:rsidR="000546C4" w:rsidRPr="000546C4" w:rsidRDefault="000546C4" w:rsidP="000546C4">
            <w:pPr>
              <w:numPr>
                <w:ilvl w:val="0"/>
                <w:numId w:val="12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 تطبيق المعارف والمهارات المكتسبة في مجالات الحياة العملية المختلفة.</w:t>
            </w:r>
          </w:p>
        </w:tc>
      </w:tr>
      <w:tr w:rsidR="000546C4" w:rsidRPr="000546C4" w14:paraId="31025CD7" w14:textId="77777777" w:rsidTr="003317D2">
        <w:tc>
          <w:tcPr>
            <w:tcW w:w="9822" w:type="dxa"/>
            <w:gridSpan w:val="3"/>
          </w:tcPr>
          <w:p w14:paraId="3282CEF2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3- المستهدف من تدريس المقرر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  <w:p w14:paraId="5F49E5D1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proofErr w:type="spellStart"/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 أن:</w:t>
            </w:r>
          </w:p>
        </w:tc>
      </w:tr>
      <w:tr w:rsidR="000546C4" w:rsidRPr="000546C4" w14:paraId="2AD4D248" w14:textId="77777777" w:rsidTr="003317D2">
        <w:tc>
          <w:tcPr>
            <w:tcW w:w="3162" w:type="dxa"/>
            <w:gridSpan w:val="2"/>
          </w:tcPr>
          <w:p w14:paraId="42B07CBF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المعلومات والمفاهيم: </w:t>
            </w:r>
          </w:p>
        </w:tc>
        <w:tc>
          <w:tcPr>
            <w:tcW w:w="6660" w:type="dxa"/>
          </w:tcPr>
          <w:p w14:paraId="07AE80A9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أ.1. يشرح مفاهيم وفروض أهم نظريات النمو كنظرية بياجيه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النمو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العقلى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عند الطفل</w:t>
            </w:r>
          </w:p>
          <w:p w14:paraId="4C8A7BA1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أ.2. يعدد التطورات العلمية والاتجاهات الحديثة في مجال علم نفس النمو.</w:t>
            </w:r>
            <w:r w:rsidRPr="000546C4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 </w:t>
            </w:r>
          </w:p>
          <w:p w14:paraId="77B5BE14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أ.3. يلخص العوامل المؤثرة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النمو</w:t>
            </w:r>
          </w:p>
          <w:p w14:paraId="124A095E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أ.4. يلخص العلوم ذات العلاقة بعلم نفس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النمو  .</w:t>
            </w:r>
            <w:proofErr w:type="gramEnd"/>
          </w:p>
          <w:p w14:paraId="3D56179E" w14:textId="77777777" w:rsidR="000546C4" w:rsidRPr="000546C4" w:rsidRDefault="000546C4" w:rsidP="000546C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</w:p>
        </w:tc>
      </w:tr>
      <w:tr w:rsidR="000546C4" w:rsidRPr="000546C4" w14:paraId="5FF68867" w14:textId="77777777" w:rsidTr="003317D2">
        <w:tc>
          <w:tcPr>
            <w:tcW w:w="3162" w:type="dxa"/>
            <w:gridSpan w:val="2"/>
          </w:tcPr>
          <w:p w14:paraId="4193CB61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المهارات الذهنية: </w:t>
            </w:r>
          </w:p>
        </w:tc>
        <w:tc>
          <w:tcPr>
            <w:tcW w:w="6660" w:type="dxa"/>
          </w:tcPr>
          <w:p w14:paraId="5DEE1D0E" w14:textId="77777777" w:rsidR="000546C4" w:rsidRPr="000546C4" w:rsidRDefault="000546C4" w:rsidP="000546C4">
            <w:pPr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ب.1. يطبق المنهج العلمي في التفكير وطرق الاستدلال على تطور نظريات علم نفس النمو.</w:t>
            </w:r>
          </w:p>
          <w:p w14:paraId="12DD939B" w14:textId="77777777" w:rsidR="000546C4" w:rsidRPr="000546C4" w:rsidRDefault="000546C4" w:rsidP="000546C4">
            <w:pPr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ب.2. يوضح المشكلات النمائية ويقترح حلولا مختلفة لها.</w:t>
            </w:r>
          </w:p>
          <w:p w14:paraId="59745BE7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   ب.3. يوضح تاريخ علم نفس النمو محددا أهم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رواده .</w:t>
            </w:r>
            <w:proofErr w:type="gramEnd"/>
          </w:p>
        </w:tc>
      </w:tr>
      <w:tr w:rsidR="000546C4" w:rsidRPr="000546C4" w14:paraId="23E2E35A" w14:textId="77777777" w:rsidTr="003317D2">
        <w:tc>
          <w:tcPr>
            <w:tcW w:w="3162" w:type="dxa"/>
            <w:gridSpan w:val="2"/>
          </w:tcPr>
          <w:p w14:paraId="0FDBCF4E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المهارات المهنية الخاصة بالمقرر: </w:t>
            </w:r>
          </w:p>
        </w:tc>
        <w:tc>
          <w:tcPr>
            <w:tcW w:w="6660" w:type="dxa"/>
          </w:tcPr>
          <w:p w14:paraId="7EACAEC9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ج.1.  ينظم المعلومات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المختلفة  المتعلقة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بعلم نفس النمو ونظرياته باستخدام تكنولوجيا المعلومات الحديثة.</w:t>
            </w:r>
          </w:p>
          <w:p w14:paraId="41BA51DA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lastRenderedPageBreak/>
              <w:t xml:space="preserve">ج.2.  يصنف المعلومات المطلوبة لكتابة تقرير عن حالة نمائية سوية أو غير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سوية .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    </w:t>
            </w:r>
          </w:p>
        </w:tc>
      </w:tr>
      <w:tr w:rsidR="000546C4" w:rsidRPr="000546C4" w14:paraId="406DDCDA" w14:textId="77777777" w:rsidTr="003317D2">
        <w:tc>
          <w:tcPr>
            <w:tcW w:w="3162" w:type="dxa"/>
            <w:gridSpan w:val="2"/>
          </w:tcPr>
          <w:p w14:paraId="5238AE4A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د- المهارات العامة: </w:t>
            </w:r>
          </w:p>
        </w:tc>
        <w:tc>
          <w:tcPr>
            <w:tcW w:w="6660" w:type="dxa"/>
          </w:tcPr>
          <w:p w14:paraId="6383285E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د.1.   يستخدم إمكانات الحاسوب والوسائط التكنولوجية الحديثة في التواصل والاطلاع والبحث عن المعلومات.</w:t>
            </w:r>
          </w:p>
          <w:p w14:paraId="39B09609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د.2.  يقوم بالعمل الجماعي وإدارة الفريق</w:t>
            </w:r>
          </w:p>
          <w:p w14:paraId="4678A2B9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د.3.   يشرح الأفكار سواء بصورة مكتوبة أو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شفاهة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1D0769AD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د.4.    يستخدم أساليب حل المشكلات سواء بين الأفراد أو في إطار مؤسسي بكفاءة.</w:t>
            </w:r>
          </w:p>
        </w:tc>
      </w:tr>
      <w:tr w:rsidR="000546C4" w:rsidRPr="000546C4" w14:paraId="6D7A1663" w14:textId="77777777" w:rsidTr="003317D2">
        <w:trPr>
          <w:trHeight w:val="6114"/>
        </w:trPr>
        <w:tc>
          <w:tcPr>
            <w:tcW w:w="3162" w:type="dxa"/>
            <w:gridSpan w:val="2"/>
          </w:tcPr>
          <w:p w14:paraId="51BE6A37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4- محتوى المقرر: </w:t>
            </w:r>
          </w:p>
        </w:tc>
        <w:tc>
          <w:tcPr>
            <w:tcW w:w="6660" w:type="dxa"/>
          </w:tcPr>
          <w:p w14:paraId="153550AF" w14:textId="77777777" w:rsidR="000546C4" w:rsidRPr="003317D2" w:rsidRDefault="000546C4" w:rsidP="000546C4">
            <w:pPr>
              <w:ind w:left="566" w:hanging="566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1</w:t>
            </w:r>
            <w:proofErr w:type="gram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 التعريف</w:t>
            </w:r>
            <w:proofErr w:type="gram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  <w:proofErr w:type="spell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بالمقرروأهدافه</w:t>
            </w:r>
            <w:proofErr w:type="spell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، وأهميته ، ومحتواه ،وتوزيعه على أسابيع الفصل </w:t>
            </w:r>
            <w:proofErr w:type="spell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الدراسى</w:t>
            </w:r>
            <w:proofErr w:type="spell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</w:p>
          <w:p w14:paraId="3964F4F5" w14:textId="77777777" w:rsidR="000546C4" w:rsidRPr="003317D2" w:rsidRDefault="000546C4" w:rsidP="000546C4">
            <w:pPr>
              <w:ind w:left="566" w:hanging="566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2- موضوع علم نفس </w:t>
            </w:r>
            <w:proofErr w:type="spellStart"/>
            <w:proofErr w:type="gram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النمو،أهداف</w:t>
            </w:r>
            <w:proofErr w:type="spellEnd"/>
            <w:proofErr w:type="gram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البحث </w:t>
            </w:r>
            <w:proofErr w:type="spell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علم نفس النمو، مفهوم النمو ومعناه        </w:t>
            </w:r>
          </w:p>
          <w:p w14:paraId="71163B5C" w14:textId="77777777" w:rsidR="000546C4" w:rsidRPr="003317D2" w:rsidRDefault="000546C4" w:rsidP="000546C4">
            <w:pPr>
              <w:ind w:left="566" w:hanging="566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3- الخصائص العامة للنمو                 </w:t>
            </w:r>
          </w:p>
          <w:p w14:paraId="7CF028E3" w14:textId="77777777" w:rsidR="000546C4" w:rsidRPr="003317D2" w:rsidRDefault="000546C4" w:rsidP="000546C4">
            <w:pPr>
              <w:ind w:left="566" w:hanging="566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4</w:t>
            </w:r>
            <w:proofErr w:type="gram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 أهمية</w:t>
            </w:r>
            <w:proofErr w:type="gram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دراسة النمو ، العوامل المؤثرة </w:t>
            </w:r>
            <w:proofErr w:type="spell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النمو  :الأسرة ،الوالدية ، منظور النظريات المختلفة      </w:t>
            </w:r>
          </w:p>
          <w:p w14:paraId="245D7F08" w14:textId="77777777" w:rsidR="000546C4" w:rsidRPr="003317D2" w:rsidRDefault="000546C4" w:rsidP="000546C4">
            <w:pPr>
              <w:ind w:left="566" w:hanging="566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5</w:t>
            </w:r>
            <w:proofErr w:type="gram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 جماعة</w:t>
            </w:r>
            <w:proofErr w:type="gram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الرفاق ، المدرسة ، دور العبادة، دور كل من الوراثة والبيئة والعلاقة بينهما .</w:t>
            </w:r>
          </w:p>
          <w:p w14:paraId="31DF2568" w14:textId="77777777" w:rsidR="000546C4" w:rsidRPr="003317D2" w:rsidRDefault="000546C4" w:rsidP="000546C4">
            <w:pPr>
              <w:ind w:left="566" w:hanging="566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6-    </w:t>
            </w:r>
            <w:proofErr w:type="gram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النضج ،</w:t>
            </w:r>
            <w:proofErr w:type="gram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الغدد، التعلم ، الغذاء ، مناهج البحث </w:t>
            </w:r>
            <w:proofErr w:type="spell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علم نفس النمو    </w:t>
            </w:r>
          </w:p>
          <w:p w14:paraId="58AAD5E8" w14:textId="77777777" w:rsidR="000546C4" w:rsidRPr="003317D2" w:rsidRDefault="000546C4" w:rsidP="000546C4">
            <w:pPr>
              <w:ind w:left="566" w:hanging="566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7</w:t>
            </w:r>
            <w:proofErr w:type="gram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 مهام</w:t>
            </w:r>
            <w:proofErr w:type="gram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ومعايير النمو، تاريخ علم نفس النمو</w:t>
            </w:r>
          </w:p>
          <w:p w14:paraId="2CDCF7EE" w14:textId="77777777" w:rsidR="000546C4" w:rsidRPr="003317D2" w:rsidRDefault="000546C4" w:rsidP="000546C4">
            <w:pPr>
              <w:ind w:left="566" w:hanging="566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8- نظرية بياجيه – المفاهيم الأساسية - امتحان أعمال السنة          </w:t>
            </w:r>
          </w:p>
          <w:p w14:paraId="3420265A" w14:textId="01BA94D4" w:rsidR="000546C4" w:rsidRPr="003317D2" w:rsidRDefault="000546C4" w:rsidP="000546C4">
            <w:pPr>
              <w:ind w:left="566" w:hanging="566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9</w:t>
            </w:r>
            <w:proofErr w:type="gram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 نظرية</w:t>
            </w:r>
            <w:proofErr w:type="gram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بياجيه </w:t>
            </w:r>
            <w:proofErr w:type="spell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النمو </w:t>
            </w:r>
            <w:r w:rsidR="00706082" w:rsidRPr="003317D2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>العقلي</w:t>
            </w: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عند الطفل</w:t>
            </w:r>
          </w:p>
          <w:p w14:paraId="506C09B6" w14:textId="43E2B7DD" w:rsidR="000546C4" w:rsidRPr="003317D2" w:rsidRDefault="000546C4" w:rsidP="000546C4">
            <w:pPr>
              <w:ind w:left="566" w:hanging="566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10- خصائص النمو </w:t>
            </w:r>
            <w:r w:rsidR="00706082" w:rsidRPr="003317D2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>العقلي</w:t>
            </w: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  <w:proofErr w:type="spell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مرحلة المهد </w:t>
            </w:r>
          </w:p>
          <w:p w14:paraId="5BBD5BBD" w14:textId="77777777" w:rsidR="000546C4" w:rsidRPr="003317D2" w:rsidRDefault="000546C4" w:rsidP="000546C4">
            <w:pPr>
              <w:ind w:left="566" w:hanging="566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11- خصائص النمو </w:t>
            </w:r>
            <w:proofErr w:type="spell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العقلى</w:t>
            </w:r>
            <w:proofErr w:type="spell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  <w:proofErr w:type="spell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مرحلة </w:t>
            </w:r>
            <w:proofErr w:type="spell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ماقبل</w:t>
            </w:r>
            <w:proofErr w:type="spell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المفاهيم </w:t>
            </w:r>
          </w:p>
          <w:p w14:paraId="0A754C96" w14:textId="77777777" w:rsidR="000546C4" w:rsidRPr="003317D2" w:rsidRDefault="000546C4" w:rsidP="000546C4">
            <w:pPr>
              <w:ind w:left="566" w:hanging="566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12- خصائص النمو </w:t>
            </w:r>
            <w:proofErr w:type="spell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العقلى</w:t>
            </w:r>
            <w:proofErr w:type="spell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  <w:proofErr w:type="spell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مرحلة العمليات المحسوسة </w:t>
            </w:r>
          </w:p>
          <w:p w14:paraId="5107D1AF" w14:textId="77777777" w:rsidR="000546C4" w:rsidRPr="003317D2" w:rsidRDefault="000546C4" w:rsidP="000546C4">
            <w:pPr>
              <w:ind w:left="566" w:hanging="566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13- خصائص النمو </w:t>
            </w:r>
            <w:proofErr w:type="spell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العقلى</w:t>
            </w:r>
            <w:proofErr w:type="spell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  <w:proofErr w:type="spell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مرحلة العمليات الشكلية</w:t>
            </w:r>
          </w:p>
          <w:p w14:paraId="63B68E33" w14:textId="60AC3F52" w:rsidR="000546C4" w:rsidRPr="000546C4" w:rsidRDefault="000546C4" w:rsidP="000546C4">
            <w:pPr>
              <w:ind w:left="566" w:hanging="566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14- مراجعة.</w:t>
            </w:r>
          </w:p>
        </w:tc>
      </w:tr>
      <w:tr w:rsidR="000546C4" w:rsidRPr="000546C4" w14:paraId="0F3ED12C" w14:textId="77777777" w:rsidTr="003317D2">
        <w:tc>
          <w:tcPr>
            <w:tcW w:w="3162" w:type="dxa"/>
            <w:gridSpan w:val="2"/>
          </w:tcPr>
          <w:p w14:paraId="7FB9C853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5- أساليب التعليم والتعلم: </w:t>
            </w:r>
          </w:p>
        </w:tc>
        <w:tc>
          <w:tcPr>
            <w:tcW w:w="6660" w:type="dxa"/>
            <w:vAlign w:val="center"/>
          </w:tcPr>
          <w:p w14:paraId="3922DB6A" w14:textId="53A0B50E" w:rsidR="00CD6A41" w:rsidRPr="003317D2" w:rsidRDefault="000546C4" w:rsidP="00CD6A41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الكتاب الجامعي</w:t>
            </w:r>
          </w:p>
          <w:p w14:paraId="7973340C" w14:textId="77777777" w:rsidR="00CD6A41" w:rsidRPr="003317D2" w:rsidRDefault="000546C4" w:rsidP="00CD6A41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السبورة والمحاضرة</w:t>
            </w:r>
          </w:p>
          <w:p w14:paraId="4B30C22A" w14:textId="35FB0172" w:rsidR="000546C4" w:rsidRPr="000546C4" w:rsidRDefault="000546C4" w:rsidP="00CD6A41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lastRenderedPageBreak/>
              <w:t xml:space="preserve"> المناقشة والحوار</w:t>
            </w:r>
          </w:p>
          <w:p w14:paraId="2895A099" w14:textId="77777777" w:rsidR="000546C4" w:rsidRPr="000546C4" w:rsidRDefault="000546C4" w:rsidP="00CD6A41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المكتبة، والإنترنت </w:t>
            </w:r>
          </w:p>
        </w:tc>
      </w:tr>
      <w:tr w:rsidR="000546C4" w:rsidRPr="000546C4" w14:paraId="41AF147D" w14:textId="77777777" w:rsidTr="003317D2">
        <w:tc>
          <w:tcPr>
            <w:tcW w:w="3162" w:type="dxa"/>
            <w:gridSpan w:val="2"/>
          </w:tcPr>
          <w:p w14:paraId="77EB3250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lastRenderedPageBreak/>
              <w:t xml:space="preserve">6- أساليب التعليم والتعلم للطلاب ذوي القدرات المحدودة: </w:t>
            </w:r>
          </w:p>
        </w:tc>
        <w:tc>
          <w:tcPr>
            <w:tcW w:w="6660" w:type="dxa"/>
            <w:vAlign w:val="center"/>
          </w:tcPr>
          <w:p w14:paraId="14F62326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تعلم الأقران</w:t>
            </w:r>
          </w:p>
        </w:tc>
      </w:tr>
      <w:tr w:rsidR="000546C4" w:rsidRPr="000546C4" w14:paraId="450873FE" w14:textId="77777777" w:rsidTr="003317D2">
        <w:tc>
          <w:tcPr>
            <w:tcW w:w="3162" w:type="dxa"/>
            <w:gridSpan w:val="2"/>
          </w:tcPr>
          <w:p w14:paraId="74B1D546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7- تقويم الطلاب: </w:t>
            </w:r>
          </w:p>
        </w:tc>
        <w:tc>
          <w:tcPr>
            <w:tcW w:w="6660" w:type="dxa"/>
            <w:vAlign w:val="center"/>
          </w:tcPr>
          <w:p w14:paraId="654FE4C6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تقييم 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نظرى</w:t>
            </w:r>
            <w:proofErr w:type="spellEnd"/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</w:p>
        </w:tc>
      </w:tr>
      <w:tr w:rsidR="000546C4" w:rsidRPr="000546C4" w14:paraId="5AFF9FAD" w14:textId="77777777" w:rsidTr="003317D2">
        <w:tc>
          <w:tcPr>
            <w:tcW w:w="3162" w:type="dxa"/>
            <w:gridSpan w:val="2"/>
          </w:tcPr>
          <w:p w14:paraId="7056BEF9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أ- الأساليب المستخدمة: </w:t>
            </w:r>
          </w:p>
        </w:tc>
        <w:tc>
          <w:tcPr>
            <w:tcW w:w="6660" w:type="dxa"/>
            <w:vAlign w:val="center"/>
          </w:tcPr>
          <w:p w14:paraId="4AE93F48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-الأسئلة الشفهية  </w:t>
            </w:r>
          </w:p>
          <w:p w14:paraId="712D8B7D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- امتحان أعمال السنة </w:t>
            </w:r>
          </w:p>
          <w:p w14:paraId="7B4D2E8C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– امتحان نهاية الفصل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الدراسى</w:t>
            </w:r>
            <w:proofErr w:type="spellEnd"/>
          </w:p>
        </w:tc>
      </w:tr>
      <w:tr w:rsidR="000546C4" w:rsidRPr="000546C4" w14:paraId="34EED5E5" w14:textId="77777777" w:rsidTr="003317D2">
        <w:tc>
          <w:tcPr>
            <w:tcW w:w="3162" w:type="dxa"/>
            <w:gridSpan w:val="2"/>
          </w:tcPr>
          <w:p w14:paraId="1B9DA291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ب- التوقيت: </w:t>
            </w:r>
          </w:p>
        </w:tc>
        <w:tc>
          <w:tcPr>
            <w:tcW w:w="6660" w:type="dxa"/>
            <w:vAlign w:val="center"/>
          </w:tcPr>
          <w:p w14:paraId="09724BAD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أثناء المحاضرات </w:t>
            </w:r>
          </w:p>
          <w:p w14:paraId="00CDEBC4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– قبل نهاية الفصل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الدراسى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بأسبوعين. </w:t>
            </w:r>
          </w:p>
          <w:p w14:paraId="76DA6F5A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نهاية الفصل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الدراسى</w:t>
            </w:r>
            <w:proofErr w:type="spellEnd"/>
          </w:p>
        </w:tc>
      </w:tr>
      <w:tr w:rsidR="000546C4" w:rsidRPr="000546C4" w14:paraId="76F4C4A2" w14:textId="77777777" w:rsidTr="003317D2">
        <w:tc>
          <w:tcPr>
            <w:tcW w:w="3162" w:type="dxa"/>
            <w:gridSpan w:val="2"/>
          </w:tcPr>
          <w:p w14:paraId="49907D7E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ج- توزيع الدرجات: </w:t>
            </w:r>
          </w:p>
        </w:tc>
        <w:tc>
          <w:tcPr>
            <w:tcW w:w="6660" w:type="dxa"/>
            <w:vAlign w:val="center"/>
          </w:tcPr>
          <w:p w14:paraId="472B39AB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- 5%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شفوى</w:t>
            </w:r>
            <w:proofErr w:type="spellEnd"/>
          </w:p>
          <w:p w14:paraId="6050285D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- 10% امتحان أعمال السنة</w:t>
            </w:r>
          </w:p>
          <w:p w14:paraId="7E29706B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-5% المواظبة على حضور المحاضرات</w:t>
            </w:r>
          </w:p>
          <w:p w14:paraId="16CAA3A6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- 80 %امتحان نهاية الفصل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الدراسى</w:t>
            </w:r>
            <w:proofErr w:type="spellEnd"/>
          </w:p>
        </w:tc>
      </w:tr>
      <w:tr w:rsidR="000546C4" w:rsidRPr="000546C4" w14:paraId="5BC7C0E1" w14:textId="77777777" w:rsidTr="003317D2">
        <w:tc>
          <w:tcPr>
            <w:tcW w:w="3162" w:type="dxa"/>
            <w:gridSpan w:val="2"/>
          </w:tcPr>
          <w:p w14:paraId="272876EF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8- قائمة الكتب الدراسية والمراجع: </w:t>
            </w:r>
          </w:p>
        </w:tc>
        <w:tc>
          <w:tcPr>
            <w:tcW w:w="6660" w:type="dxa"/>
          </w:tcPr>
          <w:p w14:paraId="566780DF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</w:p>
        </w:tc>
      </w:tr>
      <w:tr w:rsidR="000546C4" w:rsidRPr="000546C4" w14:paraId="7BBFC91C" w14:textId="77777777" w:rsidTr="003317D2">
        <w:tc>
          <w:tcPr>
            <w:tcW w:w="3162" w:type="dxa"/>
            <w:gridSpan w:val="2"/>
          </w:tcPr>
          <w:p w14:paraId="193F57B9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أ- مذكرات</w:t>
            </w:r>
          </w:p>
        </w:tc>
        <w:tc>
          <w:tcPr>
            <w:tcW w:w="6660" w:type="dxa"/>
          </w:tcPr>
          <w:p w14:paraId="2E1521D6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علم نفس النمو- إعداد أ.د. سنية جمال عبد الحميد</w:t>
            </w:r>
          </w:p>
        </w:tc>
      </w:tr>
      <w:tr w:rsidR="000546C4" w:rsidRPr="000546C4" w14:paraId="74425916" w14:textId="77777777" w:rsidTr="003317D2">
        <w:tc>
          <w:tcPr>
            <w:tcW w:w="3162" w:type="dxa"/>
            <w:gridSpan w:val="2"/>
          </w:tcPr>
          <w:p w14:paraId="0793241F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ب- كتب ملزمة</w:t>
            </w:r>
          </w:p>
        </w:tc>
        <w:tc>
          <w:tcPr>
            <w:tcW w:w="6660" w:type="dxa"/>
          </w:tcPr>
          <w:p w14:paraId="32DD70EF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علم نفس النمو- إعداد أ.د. سنية جمال عبد الحميد</w:t>
            </w:r>
          </w:p>
        </w:tc>
      </w:tr>
      <w:tr w:rsidR="000546C4" w:rsidRPr="000546C4" w14:paraId="15D38F8F" w14:textId="77777777" w:rsidTr="003317D2">
        <w:tc>
          <w:tcPr>
            <w:tcW w:w="3162" w:type="dxa"/>
            <w:gridSpan w:val="2"/>
          </w:tcPr>
          <w:p w14:paraId="3060A026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ج- كتب مقترحة</w:t>
            </w:r>
          </w:p>
        </w:tc>
        <w:tc>
          <w:tcPr>
            <w:tcW w:w="6660" w:type="dxa"/>
          </w:tcPr>
          <w:p w14:paraId="05EC8EBA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السيد  (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فؤاد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البهى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) (1975): الأسس النفسية للنمو ، ط4 ، القاهرة دار الفكر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العربى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.   </w:t>
            </w:r>
          </w:p>
          <w:p w14:paraId="5F2C1C88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زهران  (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حامد عبد السلام ) (1995): علم نفس النمو ، ط5 ، القاهرة عالم الكتب .  </w:t>
            </w:r>
          </w:p>
          <w:p w14:paraId="3A4F78A1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صادق (آمال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) ،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أبو حطب (فؤاد) (1999) : علم نفس النمو ، ط4 ، القاهرة ، الأنجلو </w:t>
            </w:r>
          </w:p>
        </w:tc>
      </w:tr>
      <w:tr w:rsidR="000546C4" w:rsidRPr="000546C4" w14:paraId="712F709F" w14:textId="77777777" w:rsidTr="003317D2">
        <w:tc>
          <w:tcPr>
            <w:tcW w:w="3162" w:type="dxa"/>
            <w:gridSpan w:val="2"/>
          </w:tcPr>
          <w:p w14:paraId="703716F8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د- دوريات علمية أو نشرات ... إلخ</w:t>
            </w:r>
          </w:p>
        </w:tc>
        <w:tc>
          <w:tcPr>
            <w:tcW w:w="6660" w:type="dxa"/>
          </w:tcPr>
          <w:p w14:paraId="0C7926E0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-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>Bouchey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, H.A. (2004) Parents, Teachers, and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>Peers :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 Discrepant or Complementary Achievement Socializers? </w:t>
            </w:r>
            <w:r w:rsidRPr="000546C4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lastRenderedPageBreak/>
              <w:t xml:space="preserve">New Directions for child and Adolescence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Development, 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  <w:r w:rsidRPr="000546C4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 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106, 35-53 . </w:t>
            </w:r>
          </w:p>
          <w:p w14:paraId="1ED51FBE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- Parke, R.D., (2004) Development in The Family, Annual Review of Psychology.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>55 :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 365-399. </w:t>
            </w:r>
          </w:p>
        </w:tc>
      </w:tr>
    </w:tbl>
    <w:p w14:paraId="2F9949C4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3E99237D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76BB70B0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7A1F368C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354B97B3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2CA9392D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5C3A0FB5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642D1C81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16A3B2FA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60FF10EE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191B805A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5AC2DA2C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1A58CBA7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43F9607B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353F09D3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248AAD51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4AFE06C9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3FDF5E94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5977F2F2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24902179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475E6803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3AA2523D" w14:textId="77777777" w:rsidR="00706082" w:rsidRDefault="00706082" w:rsidP="000546C4">
      <w:pPr>
        <w:ind w:left="926" w:hanging="56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 w:bidi="ar-AE"/>
        </w:rPr>
      </w:pPr>
    </w:p>
    <w:p w14:paraId="6004CCCF" w14:textId="0BC90A71" w:rsidR="000546C4" w:rsidRPr="000546C4" w:rsidRDefault="000546C4" w:rsidP="000546C4">
      <w:pPr>
        <w:ind w:left="926" w:hanging="566"/>
        <w:jc w:val="lowKashida"/>
        <w:rPr>
          <w:rFonts w:ascii="Sakkal Majalla" w:hAnsi="Sakkal Majalla" w:cs="Sakkal Majalla"/>
          <w:sz w:val="32"/>
          <w:szCs w:val="32"/>
          <w:rtl/>
          <w:lang w:eastAsia="en-US" w:bidi="ar-AE"/>
        </w:rPr>
      </w:pPr>
      <w:r w:rsidRPr="000546C4">
        <w:rPr>
          <w:rFonts w:ascii="Sakkal Majalla" w:hAnsi="Sakkal Majalla" w:cs="Sakkal Majalla"/>
          <w:sz w:val="32"/>
          <w:szCs w:val="32"/>
          <w:rtl/>
          <w:lang w:eastAsia="en-US" w:bidi="ar-AE"/>
        </w:rPr>
        <w:tab/>
      </w:r>
      <w:r w:rsidRPr="000546C4">
        <w:rPr>
          <w:rFonts w:ascii="Sakkal Majalla" w:hAnsi="Sakkal Majalla" w:cs="Sakkal Majalla"/>
          <w:sz w:val="32"/>
          <w:szCs w:val="32"/>
          <w:rtl/>
          <w:lang w:eastAsia="en-US" w:bidi="ar-AE"/>
        </w:rPr>
        <w:tab/>
      </w:r>
      <w:r w:rsidRPr="000546C4">
        <w:rPr>
          <w:rFonts w:ascii="Sakkal Majalla" w:hAnsi="Sakkal Majalla" w:cs="Sakkal Majalla"/>
          <w:sz w:val="32"/>
          <w:szCs w:val="32"/>
          <w:rtl/>
          <w:lang w:eastAsia="en-US" w:bidi="ar-AE"/>
        </w:rPr>
        <w:tab/>
      </w:r>
    </w:p>
    <w:p w14:paraId="3331FC03" w14:textId="77777777" w:rsidR="000546C4" w:rsidRPr="000546C4" w:rsidRDefault="000546C4" w:rsidP="000546C4">
      <w:pPr>
        <w:ind w:left="926" w:hanging="566"/>
        <w:jc w:val="lowKashida"/>
        <w:rPr>
          <w:rFonts w:ascii="Sakkal Majalla" w:hAnsi="Sakkal Majalla" w:cs="Sakkal Majalla"/>
          <w:sz w:val="32"/>
          <w:szCs w:val="32"/>
          <w:lang w:eastAsia="en-US" w:bidi="ar-AE"/>
        </w:rPr>
      </w:pPr>
    </w:p>
    <w:p w14:paraId="2128254B" w14:textId="77777777" w:rsidR="00706082" w:rsidRPr="000546C4" w:rsidRDefault="00706082" w:rsidP="00706082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</w:pPr>
      <w:r w:rsidRPr="000546C4"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  <w:lastRenderedPageBreak/>
        <w:t>توصيف مقرر دراسي</w:t>
      </w:r>
    </w:p>
    <w:tbl>
      <w:tblPr>
        <w:bidiVisual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2929"/>
        <w:gridCol w:w="1571"/>
        <w:gridCol w:w="4102"/>
      </w:tblGrid>
      <w:tr w:rsidR="00706082" w:rsidRPr="000546C4" w14:paraId="48A6D87D" w14:textId="77777777" w:rsidTr="00706082">
        <w:tc>
          <w:tcPr>
            <w:tcW w:w="10176" w:type="dxa"/>
            <w:gridSpan w:val="4"/>
            <w:shd w:val="clear" w:color="auto" w:fill="F3F3F3"/>
          </w:tcPr>
          <w:p w14:paraId="1C2B6AA4" w14:textId="77777777" w:rsidR="00706082" w:rsidRPr="000546C4" w:rsidRDefault="00706082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</w:tr>
      <w:tr w:rsidR="00706082" w:rsidRPr="000546C4" w14:paraId="133835B2" w14:textId="77777777" w:rsidTr="00706082">
        <w:tc>
          <w:tcPr>
            <w:tcW w:w="1574" w:type="dxa"/>
          </w:tcPr>
          <w:p w14:paraId="43CC151E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الرمز الكودي:</w:t>
            </w:r>
          </w:p>
          <w:p w14:paraId="0752F459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r w:rsidRPr="000546C4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Psych213</w:t>
            </w:r>
          </w:p>
        </w:tc>
        <w:tc>
          <w:tcPr>
            <w:tcW w:w="4500" w:type="dxa"/>
            <w:gridSpan w:val="2"/>
          </w:tcPr>
          <w:p w14:paraId="1474A2A5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اسم المقرر: 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مدخل الى علم النفس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spellStart"/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>الفيزيولوجى</w:t>
            </w:r>
            <w:proofErr w:type="spellEnd"/>
          </w:p>
        </w:tc>
        <w:tc>
          <w:tcPr>
            <w:tcW w:w="4102" w:type="dxa"/>
          </w:tcPr>
          <w:p w14:paraId="59906324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10E9C2" wp14:editId="67E46E3F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1430" t="13970" r="7620" b="1016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AF10E6" w14:textId="77777777" w:rsidR="00706082" w:rsidRDefault="00706082" w:rsidP="007060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0E9C2" id="Text Box 15" o:spid="_x0000_s1032" type="#_x0000_t202" style="position:absolute;left:0;text-align:left;margin-left:-188.65pt;margin-top:12.9pt;width:18pt;height:1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">
                      <v:textbox>
                        <w:txbxContent>
                          <w:p w14:paraId="52AF10E6" w14:textId="77777777" w:rsidR="00706082" w:rsidRDefault="00706082" w:rsidP="00706082"/>
                        </w:txbxContent>
                      </v:textbox>
                    </v:shape>
                  </w:pict>
                </mc:Fallback>
              </mc:AlternateConten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الفرقة/ المستوى: الثانية/ الأول</w:t>
            </w:r>
          </w:p>
        </w:tc>
      </w:tr>
      <w:tr w:rsidR="00706082" w:rsidRPr="000546C4" w14:paraId="0B31F0BC" w14:textId="77777777" w:rsidTr="00706082">
        <w:trPr>
          <w:trHeight w:val="710"/>
        </w:trPr>
        <w:tc>
          <w:tcPr>
            <w:tcW w:w="4503" w:type="dxa"/>
            <w:gridSpan w:val="2"/>
          </w:tcPr>
          <w:p w14:paraId="6E70AA6E" w14:textId="77777777" w:rsidR="00706082" w:rsidRPr="000546C4" w:rsidRDefault="00706082" w:rsidP="006E28A6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التخصص: ليسانس الآداب (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>علم النفس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).</w:t>
            </w:r>
          </w:p>
        </w:tc>
        <w:tc>
          <w:tcPr>
            <w:tcW w:w="5673" w:type="dxa"/>
            <w:gridSpan w:val="2"/>
          </w:tcPr>
          <w:p w14:paraId="734723B6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الدراسية:  نظري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</w:t>
            </w:r>
            <w:r w:rsidRPr="000546C4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4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عملي  ــ</w:t>
            </w:r>
          </w:p>
        </w:tc>
      </w:tr>
    </w:tbl>
    <w:p w14:paraId="15ED1A44" w14:textId="77777777" w:rsidR="00706082" w:rsidRPr="000546C4" w:rsidRDefault="00706082" w:rsidP="00706082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8062"/>
      </w:tblGrid>
      <w:tr w:rsidR="00706082" w:rsidRPr="000546C4" w14:paraId="02D70608" w14:textId="77777777" w:rsidTr="00706082">
        <w:tc>
          <w:tcPr>
            <w:tcW w:w="10176" w:type="dxa"/>
            <w:gridSpan w:val="2"/>
            <w:shd w:val="clear" w:color="auto" w:fill="F3F3F3"/>
          </w:tcPr>
          <w:p w14:paraId="44155E7F" w14:textId="77777777" w:rsidR="00706082" w:rsidRPr="000546C4" w:rsidRDefault="00706082" w:rsidP="006E28A6">
            <w:pPr>
              <w:ind w:left="926" w:hanging="566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2- هدف المقرر:</w:t>
            </w:r>
          </w:p>
        </w:tc>
      </w:tr>
      <w:tr w:rsidR="00706082" w:rsidRPr="000546C4" w14:paraId="32470030" w14:textId="77777777" w:rsidTr="00706082">
        <w:tc>
          <w:tcPr>
            <w:tcW w:w="10176" w:type="dxa"/>
            <w:gridSpan w:val="2"/>
            <w:tcBorders>
              <w:bottom w:val="single" w:sz="4" w:space="0" w:color="auto"/>
            </w:tcBorders>
          </w:tcPr>
          <w:p w14:paraId="0E0F16DC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بنهاية تدريس هذا المقرر يكون الطالب قادراً على:</w:t>
            </w:r>
          </w:p>
          <w:p w14:paraId="73ECA101" w14:textId="77777777" w:rsidR="00706082" w:rsidRPr="000546C4" w:rsidRDefault="00706082" w:rsidP="006E28A6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1. استيعاب التطورات العلمية والاتجاهات الحديثة في علم النفس الفيزيولوجي.</w:t>
            </w:r>
          </w:p>
          <w:p w14:paraId="57E9A536" w14:textId="77777777" w:rsidR="00706082" w:rsidRPr="000546C4" w:rsidRDefault="00706082" w:rsidP="006E28A6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2.  تحصيل العلوم ذات العلاقة بعلم النفس الفيزيولوجي – سواء كانت الإنسانية والاجتماعية أم الطبيعية- بالقدر الذي يمكنه من متابعة تخصصه.</w:t>
            </w:r>
          </w:p>
          <w:p w14:paraId="39740094" w14:textId="77777777" w:rsidR="00706082" w:rsidRPr="000546C4" w:rsidRDefault="00706082" w:rsidP="006E28A6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3 .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التفاعل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مع  الصيغ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البحثية الرئيسية في علم النفس الفيزيولوجي، ومناهج البحث وأدواته وأساليب القياس.</w:t>
            </w:r>
          </w:p>
        </w:tc>
      </w:tr>
      <w:tr w:rsidR="00706082" w:rsidRPr="000546C4" w14:paraId="11BF758F" w14:textId="77777777" w:rsidTr="00706082">
        <w:tc>
          <w:tcPr>
            <w:tcW w:w="10176" w:type="dxa"/>
            <w:gridSpan w:val="2"/>
            <w:shd w:val="clear" w:color="auto" w:fill="F3F3F3"/>
          </w:tcPr>
          <w:p w14:paraId="68DF03C8" w14:textId="77777777" w:rsidR="00706082" w:rsidRPr="000546C4" w:rsidRDefault="00706082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3- المستهدف من تدريس المقرر: </w:t>
            </w:r>
          </w:p>
          <w:p w14:paraId="4EA10166" w14:textId="77777777" w:rsidR="00706082" w:rsidRPr="000546C4" w:rsidRDefault="00706082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proofErr w:type="spellStart"/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 أن:</w:t>
            </w:r>
          </w:p>
        </w:tc>
      </w:tr>
      <w:tr w:rsidR="00706082" w:rsidRPr="000546C4" w14:paraId="675DE0CF" w14:textId="77777777" w:rsidTr="00706082">
        <w:tc>
          <w:tcPr>
            <w:tcW w:w="2114" w:type="dxa"/>
          </w:tcPr>
          <w:p w14:paraId="790D97B5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المعلومات والمفاهيم: </w:t>
            </w:r>
          </w:p>
        </w:tc>
        <w:tc>
          <w:tcPr>
            <w:tcW w:w="8062" w:type="dxa"/>
          </w:tcPr>
          <w:p w14:paraId="1981F3C4" w14:textId="77777777" w:rsidR="00706082" w:rsidRPr="000546C4" w:rsidRDefault="00706082" w:rsidP="006E28A6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1. يلخص التطورات العلمية والاتجاهات الحديثة في علم النفس الفيزيولوجي.</w:t>
            </w:r>
          </w:p>
          <w:p w14:paraId="2971672B" w14:textId="77777777" w:rsidR="00706082" w:rsidRPr="000546C4" w:rsidRDefault="00706082" w:rsidP="006E28A6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2. يلخص الظواهر والمؤثرات المختلفة في علم النفس الفيزيولوجي.</w:t>
            </w:r>
          </w:p>
          <w:p w14:paraId="7E8FA29A" w14:textId="77777777" w:rsidR="00706082" w:rsidRPr="000546C4" w:rsidRDefault="00706082" w:rsidP="006E28A6">
            <w:pPr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3. يحدد العلوم ذات العلاقة بعلم النفس الفيزيولوجي – سواء كانت الإنسانية والاجتماعية أم الطبيعية - بالقدر الذي يمكنه من متابعة تخصصه.</w:t>
            </w:r>
          </w:p>
        </w:tc>
      </w:tr>
      <w:tr w:rsidR="00706082" w:rsidRPr="000546C4" w14:paraId="3D8FA85B" w14:textId="77777777" w:rsidTr="00706082">
        <w:tc>
          <w:tcPr>
            <w:tcW w:w="2114" w:type="dxa"/>
          </w:tcPr>
          <w:p w14:paraId="17865093" w14:textId="77777777" w:rsidR="00706082" w:rsidRPr="000546C4" w:rsidRDefault="00706082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ب- المهارات الذهنية: </w:t>
            </w:r>
          </w:p>
        </w:tc>
        <w:tc>
          <w:tcPr>
            <w:tcW w:w="8062" w:type="dxa"/>
          </w:tcPr>
          <w:p w14:paraId="16CDD60C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       ب.1. يكتشف المشكلات الفيزيولوجية واقتراح حلول مختلفة لها.</w:t>
            </w:r>
          </w:p>
          <w:p w14:paraId="71993823" w14:textId="77777777" w:rsidR="00706082" w:rsidRPr="000546C4" w:rsidRDefault="00706082" w:rsidP="006E28A6">
            <w:pPr>
              <w:ind w:left="720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ب.2. يوضح 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علاقة علم النفس الفيزيولوجي بفروع علم النفس الأخرى ومناهج وطرق البحث فيه.</w:t>
            </w:r>
          </w:p>
          <w:p w14:paraId="1E0B963F" w14:textId="77777777" w:rsidR="00706082" w:rsidRPr="000546C4" w:rsidRDefault="00706082" w:rsidP="006E28A6">
            <w:pPr>
              <w:ind w:left="720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ب.3. يوضح العلاقة بين تشريح الجهاز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العصبى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ووظائفه.</w:t>
            </w:r>
          </w:p>
        </w:tc>
      </w:tr>
      <w:tr w:rsidR="00706082" w:rsidRPr="000546C4" w14:paraId="714E9524" w14:textId="77777777" w:rsidTr="00706082">
        <w:tc>
          <w:tcPr>
            <w:tcW w:w="2114" w:type="dxa"/>
          </w:tcPr>
          <w:p w14:paraId="4B3A911C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المهارات المهنية الخاصة بالمقرر: </w:t>
            </w:r>
          </w:p>
        </w:tc>
        <w:tc>
          <w:tcPr>
            <w:tcW w:w="8062" w:type="dxa"/>
          </w:tcPr>
          <w:p w14:paraId="20DDC826" w14:textId="77777777" w:rsidR="00706082" w:rsidRPr="000546C4" w:rsidRDefault="00706082" w:rsidP="006E28A6">
            <w:pPr>
              <w:spacing w:after="200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 .1. يعيد ترتيب المعلومات المختلفة المتعلقة بالجهاز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العصبى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المركزى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والطرفى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باستخدام تكنولوجيا المعلومات الحديثة. </w:t>
            </w:r>
          </w:p>
          <w:p w14:paraId="77541FA3" w14:textId="77777777" w:rsidR="00706082" w:rsidRPr="000546C4" w:rsidRDefault="00706082" w:rsidP="006E28A6">
            <w:pPr>
              <w:spacing w:after="200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ج .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2. يربط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بين 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البيانات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الواقعية (الكمية والكيفية) والتاريخية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تدور حول علم النفس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الفيزيولوجى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والجهاز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العصبى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وتحليلها، وإعداد تقارير عنها.</w:t>
            </w:r>
          </w:p>
        </w:tc>
      </w:tr>
      <w:tr w:rsidR="00706082" w:rsidRPr="000546C4" w14:paraId="1A50C2B5" w14:textId="77777777" w:rsidTr="00706082">
        <w:tc>
          <w:tcPr>
            <w:tcW w:w="2114" w:type="dxa"/>
            <w:tcBorders>
              <w:bottom w:val="single" w:sz="4" w:space="0" w:color="auto"/>
            </w:tcBorders>
          </w:tcPr>
          <w:p w14:paraId="6EBC79B1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د- المهارات العامة: </w:t>
            </w:r>
          </w:p>
        </w:tc>
        <w:tc>
          <w:tcPr>
            <w:tcW w:w="8062" w:type="dxa"/>
            <w:tcBorders>
              <w:bottom w:val="single" w:sz="4" w:space="0" w:color="auto"/>
            </w:tcBorders>
          </w:tcPr>
          <w:p w14:paraId="4F955FA1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د. 1. 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يستخدم إمكانات الحاسوب والوسائط التكنولوجية الحديثة في التواصل والاطلاع والبحث عن المعلومات.</w:t>
            </w:r>
          </w:p>
          <w:p w14:paraId="308285B8" w14:textId="77777777" w:rsidR="00706082" w:rsidRPr="000546C4" w:rsidRDefault="00706082" w:rsidP="006E28A6">
            <w:pPr>
              <w:spacing w:after="200"/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lastRenderedPageBreak/>
              <w:t xml:space="preserve">د. 2.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يعمم  العمل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الجماعي وإدارة الفريق.</w:t>
            </w:r>
          </w:p>
        </w:tc>
      </w:tr>
      <w:tr w:rsidR="00706082" w:rsidRPr="000546C4" w14:paraId="684264F3" w14:textId="77777777" w:rsidTr="00706082">
        <w:tc>
          <w:tcPr>
            <w:tcW w:w="10176" w:type="dxa"/>
            <w:gridSpan w:val="2"/>
            <w:shd w:val="clear" w:color="auto" w:fill="F3F3F3"/>
          </w:tcPr>
          <w:p w14:paraId="274A4B95" w14:textId="77777777" w:rsidR="00706082" w:rsidRPr="000546C4" w:rsidRDefault="00706082" w:rsidP="006E28A6">
            <w:pPr>
              <w:contextualSpacing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>4- محتوى المقرر:</w:t>
            </w:r>
          </w:p>
        </w:tc>
      </w:tr>
      <w:tr w:rsidR="00706082" w:rsidRPr="000546C4" w14:paraId="4B9A2B1F" w14:textId="77777777" w:rsidTr="00706082">
        <w:tc>
          <w:tcPr>
            <w:tcW w:w="10176" w:type="dxa"/>
            <w:gridSpan w:val="2"/>
            <w:tcBorders>
              <w:bottom w:val="single" w:sz="4" w:space="0" w:color="auto"/>
            </w:tcBorders>
          </w:tcPr>
          <w:p w14:paraId="5627A59A" w14:textId="77777777" w:rsidR="00706082" w:rsidRPr="000546C4" w:rsidRDefault="00706082" w:rsidP="006E28A6">
            <w:pPr>
              <w:numPr>
                <w:ilvl w:val="0"/>
                <w:numId w:val="16"/>
              </w:numPr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eastAsia="en-US" w:bidi="ar-EG"/>
              </w:rPr>
              <w:t>الفصل الأول: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تعريف 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>علم النفس الفيزيولوجي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وتاريخه.</w:t>
            </w:r>
          </w:p>
          <w:p w14:paraId="4A08F14B" w14:textId="77777777" w:rsidR="00706082" w:rsidRPr="000546C4" w:rsidRDefault="00706082" w:rsidP="006E28A6">
            <w:pPr>
              <w:numPr>
                <w:ilvl w:val="0"/>
                <w:numId w:val="16"/>
              </w:numPr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علاقة علم النفس الفيزيولوجي بفروع علم النفس الأخرى ومناهج وطرق البحث فيه.</w:t>
            </w:r>
          </w:p>
          <w:p w14:paraId="541D96BF" w14:textId="77777777" w:rsidR="00706082" w:rsidRPr="000546C4" w:rsidRDefault="00706082" w:rsidP="006E28A6">
            <w:pPr>
              <w:numPr>
                <w:ilvl w:val="0"/>
                <w:numId w:val="16"/>
              </w:numPr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eastAsia="en-US" w:bidi="ar-EG"/>
              </w:rPr>
              <w:t>الفصل الثاني: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>الجهاز العصبي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(التشريح والوظيفة) والسلوك.</w:t>
            </w:r>
          </w:p>
          <w:p w14:paraId="0E2D08B0" w14:textId="77777777" w:rsidR="00706082" w:rsidRPr="000546C4" w:rsidRDefault="00706082" w:rsidP="006E28A6">
            <w:pPr>
              <w:numPr>
                <w:ilvl w:val="0"/>
                <w:numId w:val="16"/>
              </w:numPr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تابع الجهاز العصبي والسلوك.</w:t>
            </w:r>
          </w:p>
          <w:p w14:paraId="70B2FF9B" w14:textId="77777777" w:rsidR="00706082" w:rsidRPr="000546C4" w:rsidRDefault="00706082" w:rsidP="006E28A6">
            <w:pPr>
              <w:numPr>
                <w:ilvl w:val="0"/>
                <w:numId w:val="16"/>
              </w:numPr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تابع الجهاز العصبي والسلوك.</w:t>
            </w:r>
          </w:p>
          <w:p w14:paraId="1E04DBF1" w14:textId="77777777" w:rsidR="00706082" w:rsidRPr="000546C4" w:rsidRDefault="00706082" w:rsidP="006E28A6">
            <w:pPr>
              <w:numPr>
                <w:ilvl w:val="0"/>
                <w:numId w:val="16"/>
              </w:numPr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eastAsia="en-US" w:bidi="ar-EG"/>
              </w:rPr>
              <w:t>الفصل الثالث: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>التجنيب المخي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(التنظيم المخي للسلوك).</w:t>
            </w:r>
          </w:p>
          <w:p w14:paraId="3B765F21" w14:textId="77777777" w:rsidR="00706082" w:rsidRPr="000546C4" w:rsidRDefault="00706082" w:rsidP="006E28A6">
            <w:pPr>
              <w:numPr>
                <w:ilvl w:val="0"/>
                <w:numId w:val="16"/>
              </w:numPr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تابع: التجنيب المخي والسلوك.</w:t>
            </w:r>
          </w:p>
          <w:p w14:paraId="472C3FC4" w14:textId="77777777" w:rsidR="00706082" w:rsidRPr="000546C4" w:rsidRDefault="00706082" w:rsidP="006E28A6">
            <w:pPr>
              <w:numPr>
                <w:ilvl w:val="0"/>
                <w:numId w:val="16"/>
              </w:numPr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تابع: التجنيب المخي والسلوك.</w:t>
            </w:r>
          </w:p>
          <w:p w14:paraId="079726B0" w14:textId="77777777" w:rsidR="00706082" w:rsidRPr="000546C4" w:rsidRDefault="00706082" w:rsidP="006E28A6">
            <w:pPr>
              <w:numPr>
                <w:ilvl w:val="0"/>
                <w:numId w:val="16"/>
              </w:numPr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eastAsia="en-US" w:bidi="ar-EG"/>
              </w:rPr>
              <w:t>الفصل الرابع: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>الغدد الصماء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والسلوك.</w:t>
            </w:r>
          </w:p>
          <w:p w14:paraId="4CB3D14E" w14:textId="77777777" w:rsidR="00706082" w:rsidRPr="000546C4" w:rsidRDefault="00706082" w:rsidP="006E28A6">
            <w:pPr>
              <w:numPr>
                <w:ilvl w:val="0"/>
                <w:numId w:val="16"/>
              </w:numPr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تابع الغدد الصماء والسلوك.</w:t>
            </w:r>
          </w:p>
          <w:p w14:paraId="29716CFD" w14:textId="77777777" w:rsidR="00706082" w:rsidRPr="000546C4" w:rsidRDefault="00706082" w:rsidP="006E28A6">
            <w:pPr>
              <w:numPr>
                <w:ilvl w:val="0"/>
                <w:numId w:val="16"/>
              </w:numPr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التنسيق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العصبى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الغدى.</w:t>
            </w:r>
          </w:p>
          <w:p w14:paraId="7F6EDC9B" w14:textId="77777777" w:rsidR="00706082" w:rsidRPr="000546C4" w:rsidRDefault="00706082" w:rsidP="006E28A6">
            <w:pPr>
              <w:numPr>
                <w:ilvl w:val="0"/>
                <w:numId w:val="16"/>
              </w:numPr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eastAsia="en-US" w:bidi="ar-EG"/>
              </w:rPr>
              <w:t>الفصل الخامس: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>الحواس والسلوك.</w:t>
            </w:r>
          </w:p>
          <w:p w14:paraId="5B121713" w14:textId="77777777" w:rsidR="00706082" w:rsidRPr="000546C4" w:rsidRDefault="00706082" w:rsidP="006E28A6">
            <w:pPr>
              <w:numPr>
                <w:ilvl w:val="0"/>
                <w:numId w:val="16"/>
              </w:numPr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تابع: الحواس والسلوك.</w:t>
            </w:r>
          </w:p>
          <w:p w14:paraId="600C1BFA" w14:textId="77777777" w:rsidR="00706082" w:rsidRPr="000546C4" w:rsidRDefault="00706082" w:rsidP="006E28A6">
            <w:pPr>
              <w:ind w:left="720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</w:p>
        </w:tc>
      </w:tr>
      <w:tr w:rsidR="00706082" w:rsidRPr="000546C4" w14:paraId="4F6376D6" w14:textId="77777777" w:rsidTr="00706082">
        <w:tc>
          <w:tcPr>
            <w:tcW w:w="10176" w:type="dxa"/>
            <w:gridSpan w:val="2"/>
            <w:shd w:val="clear" w:color="auto" w:fill="F3F3F3"/>
          </w:tcPr>
          <w:p w14:paraId="74753447" w14:textId="77777777" w:rsidR="00706082" w:rsidRPr="000546C4" w:rsidRDefault="00706082" w:rsidP="006E28A6">
            <w:pPr>
              <w:spacing w:after="200"/>
              <w:ind w:left="720"/>
              <w:contextualSpacing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5- أساليب التعليم والتعلم:</w:t>
            </w:r>
          </w:p>
        </w:tc>
      </w:tr>
      <w:tr w:rsidR="00706082" w:rsidRPr="000546C4" w14:paraId="7C65E7DC" w14:textId="77777777" w:rsidTr="00706082">
        <w:tc>
          <w:tcPr>
            <w:tcW w:w="10176" w:type="dxa"/>
            <w:gridSpan w:val="2"/>
            <w:tcBorders>
              <w:bottom w:val="single" w:sz="4" w:space="0" w:color="auto"/>
            </w:tcBorders>
          </w:tcPr>
          <w:p w14:paraId="35D2D113" w14:textId="77777777" w:rsidR="00706082" w:rsidRPr="000546C4" w:rsidRDefault="00706082" w:rsidP="006E28A6">
            <w:pPr>
              <w:spacing w:after="200"/>
              <w:ind w:left="720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المحاضرة والمناقشة </w:t>
            </w:r>
          </w:p>
          <w:p w14:paraId="73AB9DDE" w14:textId="77777777" w:rsidR="00706082" w:rsidRPr="000546C4" w:rsidRDefault="00706082" w:rsidP="006E28A6">
            <w:pPr>
              <w:spacing w:after="200"/>
              <w:ind w:left="720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العصف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الذهنى</w:t>
            </w:r>
            <w:proofErr w:type="spellEnd"/>
          </w:p>
          <w:p w14:paraId="19D430EE" w14:textId="77777777" w:rsidR="00706082" w:rsidRPr="000546C4" w:rsidRDefault="00706082" w:rsidP="006E28A6">
            <w:pPr>
              <w:spacing w:after="200"/>
              <w:ind w:left="720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الحوار والعمل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الجماعى</w:t>
            </w:r>
            <w:proofErr w:type="spellEnd"/>
          </w:p>
        </w:tc>
      </w:tr>
      <w:tr w:rsidR="00706082" w:rsidRPr="000546C4" w14:paraId="0C088C7C" w14:textId="77777777" w:rsidTr="00706082">
        <w:tc>
          <w:tcPr>
            <w:tcW w:w="10176" w:type="dxa"/>
            <w:gridSpan w:val="2"/>
            <w:shd w:val="clear" w:color="auto" w:fill="F3F3F3"/>
          </w:tcPr>
          <w:p w14:paraId="6C7CD51C" w14:textId="77777777" w:rsidR="00706082" w:rsidRPr="000546C4" w:rsidRDefault="00706082" w:rsidP="006E28A6">
            <w:pPr>
              <w:spacing w:after="200"/>
              <w:ind w:left="720"/>
              <w:contextualSpacing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6- أساليب التعليم والتعلم للطلاب ذوي القدرات المحدودة:</w:t>
            </w:r>
          </w:p>
        </w:tc>
      </w:tr>
      <w:tr w:rsidR="00706082" w:rsidRPr="000546C4" w14:paraId="50B2F52E" w14:textId="77777777" w:rsidTr="00706082">
        <w:trPr>
          <w:trHeight w:val="476"/>
        </w:trPr>
        <w:tc>
          <w:tcPr>
            <w:tcW w:w="10176" w:type="dxa"/>
            <w:gridSpan w:val="2"/>
            <w:tcBorders>
              <w:bottom w:val="single" w:sz="4" w:space="0" w:color="auto"/>
            </w:tcBorders>
          </w:tcPr>
          <w:p w14:paraId="3F022785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تعلم الأقران</w:t>
            </w:r>
          </w:p>
        </w:tc>
      </w:tr>
      <w:tr w:rsidR="00706082" w:rsidRPr="000546C4" w14:paraId="241F2A54" w14:textId="77777777" w:rsidTr="00706082">
        <w:tc>
          <w:tcPr>
            <w:tcW w:w="10176" w:type="dxa"/>
            <w:gridSpan w:val="2"/>
            <w:shd w:val="clear" w:color="auto" w:fill="F3F3F3"/>
          </w:tcPr>
          <w:p w14:paraId="7C74B3B5" w14:textId="77777777" w:rsidR="00706082" w:rsidRPr="000546C4" w:rsidRDefault="00706082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</w:tr>
      <w:tr w:rsidR="00706082" w:rsidRPr="000546C4" w14:paraId="21D58B66" w14:textId="77777777" w:rsidTr="00706082">
        <w:tc>
          <w:tcPr>
            <w:tcW w:w="2114" w:type="dxa"/>
          </w:tcPr>
          <w:p w14:paraId="5AA7B0DB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8062" w:type="dxa"/>
          </w:tcPr>
          <w:p w14:paraId="6E38A151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امتحان أعمال السنة</w:t>
            </w:r>
          </w:p>
          <w:p w14:paraId="0D917F83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نهاية الفصل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</w:tc>
      </w:tr>
      <w:tr w:rsidR="00706082" w:rsidRPr="000546C4" w14:paraId="73A338C6" w14:textId="77777777" w:rsidTr="00706082">
        <w:tc>
          <w:tcPr>
            <w:tcW w:w="2114" w:type="dxa"/>
          </w:tcPr>
          <w:p w14:paraId="1851947C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ب- التوقيت: </w:t>
            </w:r>
          </w:p>
        </w:tc>
        <w:tc>
          <w:tcPr>
            <w:tcW w:w="8062" w:type="dxa"/>
          </w:tcPr>
          <w:p w14:paraId="0CBA1704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قبل نهاية الفصل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بأسبوعين</w:t>
            </w:r>
          </w:p>
          <w:p w14:paraId="5A11B03F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نهاية الفصل الدراسي  </w:t>
            </w:r>
          </w:p>
        </w:tc>
      </w:tr>
      <w:tr w:rsidR="00706082" w:rsidRPr="000546C4" w14:paraId="2D2236F5" w14:textId="77777777" w:rsidTr="00706082">
        <w:tc>
          <w:tcPr>
            <w:tcW w:w="2114" w:type="dxa"/>
            <w:tcBorders>
              <w:bottom w:val="single" w:sz="4" w:space="0" w:color="auto"/>
            </w:tcBorders>
          </w:tcPr>
          <w:p w14:paraId="57C6069A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8062" w:type="dxa"/>
            <w:tcBorders>
              <w:bottom w:val="single" w:sz="4" w:space="0" w:color="auto"/>
            </w:tcBorders>
          </w:tcPr>
          <w:p w14:paraId="62F839C1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امتحان نهاية الفصل الدراسي                       80%</w:t>
            </w:r>
          </w:p>
          <w:p w14:paraId="67CC8BF5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امتحانات أعمال السنة 20%</w:t>
            </w:r>
          </w:p>
        </w:tc>
      </w:tr>
      <w:tr w:rsidR="00706082" w:rsidRPr="000546C4" w14:paraId="51016065" w14:textId="77777777" w:rsidTr="00706082">
        <w:tc>
          <w:tcPr>
            <w:tcW w:w="10176" w:type="dxa"/>
            <w:gridSpan w:val="2"/>
            <w:shd w:val="clear" w:color="auto" w:fill="F3F3F3"/>
          </w:tcPr>
          <w:p w14:paraId="14A31FA3" w14:textId="77777777" w:rsidR="00706082" w:rsidRPr="000546C4" w:rsidRDefault="00706082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8- قائمة الكتب الدراسية والمراجع: </w:t>
            </w:r>
          </w:p>
        </w:tc>
      </w:tr>
      <w:tr w:rsidR="00706082" w:rsidRPr="000546C4" w14:paraId="66DBAD22" w14:textId="77777777" w:rsidTr="00706082">
        <w:tc>
          <w:tcPr>
            <w:tcW w:w="2114" w:type="dxa"/>
          </w:tcPr>
          <w:p w14:paraId="3CDBD4AA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أ- مذكرات</w:t>
            </w:r>
          </w:p>
        </w:tc>
        <w:tc>
          <w:tcPr>
            <w:tcW w:w="8062" w:type="dxa"/>
          </w:tcPr>
          <w:p w14:paraId="587A4CA8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-----------</w:t>
            </w:r>
          </w:p>
        </w:tc>
      </w:tr>
      <w:tr w:rsidR="00706082" w:rsidRPr="000546C4" w14:paraId="65598DBC" w14:textId="77777777" w:rsidTr="00706082">
        <w:tc>
          <w:tcPr>
            <w:tcW w:w="2114" w:type="dxa"/>
          </w:tcPr>
          <w:p w14:paraId="148DE4F8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8062" w:type="dxa"/>
          </w:tcPr>
          <w:p w14:paraId="2295BBFD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-----------</w:t>
            </w:r>
          </w:p>
        </w:tc>
      </w:tr>
      <w:tr w:rsidR="00706082" w:rsidRPr="000546C4" w14:paraId="378E4DA9" w14:textId="77777777" w:rsidTr="00706082">
        <w:tc>
          <w:tcPr>
            <w:tcW w:w="2114" w:type="dxa"/>
          </w:tcPr>
          <w:p w14:paraId="379F414F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8062" w:type="dxa"/>
          </w:tcPr>
          <w:p w14:paraId="73994FA2" w14:textId="77777777" w:rsidR="00706082" w:rsidRPr="000546C4" w:rsidRDefault="00706082" w:rsidP="006E28A6">
            <w:pPr>
              <w:numPr>
                <w:ilvl w:val="0"/>
                <w:numId w:val="15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مصطفى الزيات (1992). </w:t>
            </w:r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الأسس البيولوجية للعمليات النفسية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القاهرة: الأنجلو.</w:t>
            </w:r>
          </w:p>
          <w:p w14:paraId="5B90F52F" w14:textId="77777777" w:rsidR="00706082" w:rsidRPr="000546C4" w:rsidRDefault="00706082" w:rsidP="006E28A6">
            <w:pPr>
              <w:numPr>
                <w:ilvl w:val="0"/>
                <w:numId w:val="15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إبراهيم الدر (1998). </w:t>
            </w:r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الأسس البيولوجية لسلوك الإنسان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بيروت: دار الآفاق الجديدة.</w:t>
            </w:r>
          </w:p>
          <w:p w14:paraId="631AE550" w14:textId="77777777" w:rsidR="00706082" w:rsidRPr="000546C4" w:rsidRDefault="00706082" w:rsidP="006E28A6">
            <w:pPr>
              <w:numPr>
                <w:ilvl w:val="0"/>
                <w:numId w:val="15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أحمد عكاشة وطارق عكاشة (2009). </w:t>
            </w:r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علم النفس الفسيولوجي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. ط11.القاهرة: مكتبة الأنجلو المصرية. </w:t>
            </w:r>
          </w:p>
          <w:p w14:paraId="19DC14B8" w14:textId="77777777" w:rsidR="00706082" w:rsidRPr="000546C4" w:rsidRDefault="00706082" w:rsidP="006E28A6">
            <w:pPr>
              <w:numPr>
                <w:ilvl w:val="0"/>
                <w:numId w:val="15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أحمد محمود موسى (2009). </w:t>
            </w:r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 xml:space="preserve">التجنيب </w:t>
            </w:r>
            <w:proofErr w:type="spellStart"/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المخى</w:t>
            </w:r>
            <w:proofErr w:type="spellEnd"/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 xml:space="preserve"> وعلاقته بتفضيل اليد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رسالة ماجستير غير منشورة. كلية الآداب. جامعة سوهاج.</w:t>
            </w:r>
          </w:p>
          <w:p w14:paraId="2B13847A" w14:textId="77777777" w:rsidR="00706082" w:rsidRPr="000546C4" w:rsidRDefault="00706082" w:rsidP="006E28A6">
            <w:pPr>
              <w:numPr>
                <w:ilvl w:val="0"/>
                <w:numId w:val="15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أحمد محمود موسى (2012). </w:t>
            </w:r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 xml:space="preserve">نمط التجنيب </w:t>
            </w:r>
            <w:proofErr w:type="spellStart"/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المخى</w:t>
            </w:r>
            <w:proofErr w:type="spellEnd"/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 xml:space="preserve"> لدى الراشدين المصابين بالتلعثم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رسالة دكتوراه غير منشورة. كلية الآداب. جامعة سوهاج.</w:t>
            </w:r>
          </w:p>
          <w:p w14:paraId="26CE078D" w14:textId="77777777" w:rsidR="00706082" w:rsidRPr="000546C4" w:rsidRDefault="00706082" w:rsidP="006E28A6">
            <w:pPr>
              <w:numPr>
                <w:ilvl w:val="0"/>
                <w:numId w:val="15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السيد أبو </w:t>
            </w: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شعيشع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(1998). </w:t>
            </w:r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 xml:space="preserve">أسس علم النفس </w:t>
            </w:r>
            <w:proofErr w:type="spellStart"/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الفزيولوجي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ط2. القاهرة: مكتبة النهضة المصرية.</w:t>
            </w:r>
          </w:p>
          <w:p w14:paraId="49046DC9" w14:textId="77777777" w:rsidR="00706082" w:rsidRPr="000546C4" w:rsidRDefault="00706082" w:rsidP="006E28A6">
            <w:pPr>
              <w:numPr>
                <w:ilvl w:val="0"/>
                <w:numId w:val="15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السـيد أبو </w:t>
            </w: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شعيشع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(2005). </w:t>
            </w:r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الأسس البيوكيميائية للأمراض النفسية والعقلية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. العين: بدون ناشر. </w:t>
            </w:r>
          </w:p>
          <w:p w14:paraId="49F48F63" w14:textId="77777777" w:rsidR="00706082" w:rsidRPr="000546C4" w:rsidRDefault="00706082" w:rsidP="006E28A6">
            <w:pPr>
              <w:numPr>
                <w:ilvl w:val="0"/>
                <w:numId w:val="15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السيد أبو </w:t>
            </w: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شعيشع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(2006). علم النفس التجريبي والفسيولوجي. (561- 78). في: رمضان عبد الستار أحمد وأوفه ب. جيلين (محرران). </w:t>
            </w:r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علم النفس في البلاد العربية.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ترجمة: رمضان عبد الستار أحمد. المشروع القومي للترجمة. العدد (1054). القاهرة: المجلس الأعلى للثقافة.</w:t>
            </w:r>
          </w:p>
          <w:p w14:paraId="462D9ADD" w14:textId="77777777" w:rsidR="00706082" w:rsidRPr="000546C4" w:rsidRDefault="00706082" w:rsidP="006E28A6">
            <w:pPr>
              <w:numPr>
                <w:ilvl w:val="0"/>
                <w:numId w:val="15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lastRenderedPageBreak/>
              <w:t xml:space="preserve">جيمس </w:t>
            </w: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تريفل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(2006). هل نحن بلا نظير؟ ترجمة: ليلى </w:t>
            </w: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الموسوى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. </w:t>
            </w:r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سلسلة عالم المعرفة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العدد (323).</w:t>
            </w:r>
          </w:p>
          <w:p w14:paraId="5E9AD837" w14:textId="77777777" w:rsidR="00706082" w:rsidRPr="000546C4" w:rsidRDefault="00706082" w:rsidP="006E28A6">
            <w:pPr>
              <w:numPr>
                <w:ilvl w:val="0"/>
                <w:numId w:val="15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روبرت </w:t>
            </w: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سولسو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(1996). </w:t>
            </w:r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 xml:space="preserve">علم النفس </w:t>
            </w:r>
            <w:proofErr w:type="spellStart"/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المعرفى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ترجمة: محمد نجيب الصبوة وآخرين. ط2. القاهرة: مكتبة الأنجلو المصرية.</w:t>
            </w:r>
          </w:p>
          <w:p w14:paraId="75659E34" w14:textId="77777777" w:rsidR="00706082" w:rsidRPr="000546C4" w:rsidRDefault="00706082" w:rsidP="006E28A6">
            <w:pPr>
              <w:numPr>
                <w:ilvl w:val="0"/>
                <w:numId w:val="15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ريتشارد </w:t>
            </w: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ريستاك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(2008). </w:t>
            </w:r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المُخ الجديد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ترجمة: عزة هاشم. مراجعة: فيصل يونس. القاهرة: المجلس القومي للترجمة. العدد (1230).</w:t>
            </w:r>
          </w:p>
          <w:p w14:paraId="56732421" w14:textId="77777777" w:rsidR="00706082" w:rsidRPr="000546C4" w:rsidRDefault="00706082" w:rsidP="006E28A6">
            <w:pPr>
              <w:numPr>
                <w:ilvl w:val="0"/>
                <w:numId w:val="15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ساللي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</w:t>
            </w: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سبرنجر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وجورج </w:t>
            </w: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ديوتش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(1991). </w:t>
            </w:r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المخ الأيسر والمخ الأيمـن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. ترجمة: السـيد كامل أبو </w:t>
            </w: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شعيشع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بنها: بدون ناشر.</w:t>
            </w:r>
          </w:p>
          <w:p w14:paraId="1A3DEDEB" w14:textId="77777777" w:rsidR="00706082" w:rsidRPr="000546C4" w:rsidRDefault="00706082" w:rsidP="006E28A6">
            <w:pPr>
              <w:numPr>
                <w:ilvl w:val="0"/>
                <w:numId w:val="15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سامي عبد القوى على </w:t>
            </w:r>
            <w:proofErr w:type="gram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( 1995</w:t>
            </w:r>
            <w:proofErr w:type="gram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). </w:t>
            </w:r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علم النفس الفسيولوجي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ط2. القاهرة: مكتبة النهضة المصرية.</w:t>
            </w:r>
          </w:p>
          <w:p w14:paraId="54DD0160" w14:textId="77777777" w:rsidR="00706082" w:rsidRPr="000546C4" w:rsidRDefault="00706082" w:rsidP="006E28A6">
            <w:pPr>
              <w:numPr>
                <w:ilvl w:val="0"/>
                <w:numId w:val="15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سامي عبد القوى على (2001). </w:t>
            </w:r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 xml:space="preserve">علم النفس </w:t>
            </w:r>
            <w:proofErr w:type="spellStart"/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العصبى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. </w:t>
            </w: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أبوظبى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: مطبوعات جامعة الإمارات.</w:t>
            </w:r>
          </w:p>
          <w:p w14:paraId="3D8A91C6" w14:textId="77777777" w:rsidR="00706082" w:rsidRPr="000546C4" w:rsidRDefault="00706082" w:rsidP="006E28A6">
            <w:pPr>
              <w:numPr>
                <w:ilvl w:val="0"/>
                <w:numId w:val="15"/>
              </w:numPr>
              <w:ind w:left="792" w:right="180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عبد العزيز باتع (2005). الخدمة النفسية في مجال علم النفس العصبي متطلب حضاري. 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>مجلة الخدمة النفسية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. العدد الأول. 153- 172.</w:t>
            </w:r>
          </w:p>
          <w:p w14:paraId="080720DD" w14:textId="77777777" w:rsidR="00706082" w:rsidRPr="000546C4" w:rsidRDefault="00706082" w:rsidP="006E28A6">
            <w:pPr>
              <w:numPr>
                <w:ilvl w:val="0"/>
                <w:numId w:val="15"/>
              </w:numPr>
              <w:ind w:left="792" w:right="180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EG"/>
              </w:rPr>
              <w:t xml:space="preserve">عبد المنعم شحاته (2004). </w:t>
            </w:r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 w:bidi="ar-EG"/>
              </w:rPr>
              <w:t>من تطبيقات علم النفس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EG"/>
              </w:rPr>
              <w:t xml:space="preserve">. القاهرة: </w:t>
            </w: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EG"/>
              </w:rPr>
              <w:t>ايتراك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EG"/>
              </w:rPr>
              <w:t>.</w:t>
            </w:r>
          </w:p>
          <w:p w14:paraId="14848026" w14:textId="77777777" w:rsidR="00706082" w:rsidRPr="000546C4" w:rsidRDefault="00706082" w:rsidP="006E28A6">
            <w:pPr>
              <w:numPr>
                <w:ilvl w:val="0"/>
                <w:numId w:val="15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كرستن </w:t>
            </w: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تمبل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(2002). المخ البشرى. ترجمة: عاطف احمد. </w:t>
            </w:r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سلسلة عالم المعرفة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العدد (287).</w:t>
            </w:r>
          </w:p>
          <w:p w14:paraId="3A34FEAF" w14:textId="77777777" w:rsidR="00706082" w:rsidRPr="000546C4" w:rsidRDefault="00706082" w:rsidP="006E28A6">
            <w:pPr>
              <w:numPr>
                <w:ilvl w:val="0"/>
                <w:numId w:val="15"/>
              </w:numPr>
              <w:ind w:left="792" w:right="180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EG"/>
              </w:rPr>
              <w:t xml:space="preserve">مايكل </w:t>
            </w: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EG"/>
              </w:rPr>
              <w:t>هاينز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EG"/>
              </w:rPr>
              <w:t xml:space="preserve"> (2009). </w:t>
            </w:r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 w:bidi="ar-EG"/>
              </w:rPr>
              <w:t>القوى العقلية للحواس الخمس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EG"/>
              </w:rPr>
              <w:t>. ترجمة: عبد الرحمن الطيب. عمان: الاهلية للنشر.</w:t>
            </w:r>
          </w:p>
          <w:p w14:paraId="1E1B40FD" w14:textId="77777777" w:rsidR="00706082" w:rsidRPr="000546C4" w:rsidRDefault="00706082" w:rsidP="006E28A6">
            <w:pPr>
              <w:numPr>
                <w:ilvl w:val="0"/>
                <w:numId w:val="15"/>
              </w:numPr>
              <w:ind w:left="792" w:right="180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EG"/>
              </w:rPr>
              <w:t xml:space="preserve">محمد نجيب الصبوة (1990). سيكولوجية الإحساس. ص </w:t>
            </w: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EG"/>
              </w:rPr>
              <w:t>ص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EG"/>
              </w:rPr>
              <w:t xml:space="preserve"> 121ـ 170. </w:t>
            </w: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EG"/>
              </w:rPr>
              <w:t xml:space="preserve">: عبد الحليم محمود السيد (محرر). </w:t>
            </w:r>
            <w:r w:rsidRPr="000546C4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 w:bidi="ar-EG"/>
              </w:rPr>
              <w:t>علم النفس العام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EG"/>
              </w:rPr>
              <w:t xml:space="preserve">. ط3. القاهرة: دار غريب. </w:t>
            </w:r>
          </w:p>
          <w:p w14:paraId="1698F358" w14:textId="77777777" w:rsidR="00706082" w:rsidRPr="000546C4" w:rsidRDefault="00706082" w:rsidP="006E28A6">
            <w:pPr>
              <w:numPr>
                <w:ilvl w:val="0"/>
                <w:numId w:val="15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Anderson, J. (1995). </w:t>
            </w:r>
            <w:r w:rsidRPr="000546C4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Cognitive psychology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4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vertAlign w:val="superscript"/>
                <w:lang w:eastAsia="en-US"/>
              </w:rPr>
              <w:t>th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ed. N.Y.: Freeman and Com.</w:t>
            </w:r>
          </w:p>
          <w:p w14:paraId="04BC2AC0" w14:textId="77777777" w:rsidR="00706082" w:rsidRPr="000546C4" w:rsidRDefault="00706082" w:rsidP="006E28A6">
            <w:pPr>
              <w:numPr>
                <w:ilvl w:val="0"/>
                <w:numId w:val="15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Badcock, C. (2000). </w:t>
            </w:r>
            <w:r w:rsidRPr="000546C4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Evolutionary Psychology: A Critical Introduction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. Oxford: Polity Press.  </w:t>
            </w:r>
          </w:p>
          <w:p w14:paraId="41C0A892" w14:textId="77777777" w:rsidR="00706082" w:rsidRPr="000546C4" w:rsidRDefault="00706082" w:rsidP="006E28A6">
            <w:pPr>
              <w:numPr>
                <w:ilvl w:val="0"/>
                <w:numId w:val="15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lastRenderedPageBreak/>
              <w:t xml:space="preserve">Bennett, T. (1994). Brain Laterality. In: </w:t>
            </w: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Corsini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, R. (Ed.) </w:t>
            </w:r>
            <w:r w:rsidRPr="000546C4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Encyclopedia Of psychology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. Vol (1). P. 183. 2nd ed. N.Y.: John Wiley and Sons. </w:t>
            </w:r>
          </w:p>
          <w:p w14:paraId="170FB1F2" w14:textId="77777777" w:rsidR="00706082" w:rsidRPr="000546C4" w:rsidRDefault="00706082" w:rsidP="006E28A6">
            <w:pPr>
              <w:numPr>
                <w:ilvl w:val="0"/>
                <w:numId w:val="15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Blundell, J. (1975). </w:t>
            </w:r>
            <w:r w:rsidRPr="000546C4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Physiological Psychology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London: Methuen and Co Ltd.</w:t>
            </w:r>
          </w:p>
          <w:p w14:paraId="502A60A3" w14:textId="77777777" w:rsidR="00706082" w:rsidRPr="000546C4" w:rsidRDefault="00706082" w:rsidP="006E28A6">
            <w:pPr>
              <w:numPr>
                <w:ilvl w:val="0"/>
                <w:numId w:val="15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Carlson, N. (1998). </w:t>
            </w:r>
            <w:r w:rsidRPr="000546C4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Physiology of Behavior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6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vertAlign w:val="superscript"/>
                <w:lang w:eastAsia="en-US"/>
              </w:rPr>
              <w:t>th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ed. Boston: Allyn and Bacon. </w:t>
            </w:r>
          </w:p>
          <w:p w14:paraId="04CA3140" w14:textId="77777777" w:rsidR="00706082" w:rsidRPr="000546C4" w:rsidRDefault="00706082" w:rsidP="006E28A6">
            <w:pPr>
              <w:numPr>
                <w:ilvl w:val="0"/>
                <w:numId w:val="15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Carlson, N. (2005). </w:t>
            </w:r>
            <w:r w:rsidRPr="000546C4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Foundations of Physiological Psychology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6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vertAlign w:val="superscript"/>
                <w:lang w:eastAsia="en-US"/>
              </w:rPr>
              <w:t>th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ed. Boston: Allyn and Bacon.</w:t>
            </w:r>
          </w:p>
          <w:p w14:paraId="5BD0042B" w14:textId="77777777" w:rsidR="00706082" w:rsidRPr="000546C4" w:rsidRDefault="00706082" w:rsidP="006E28A6">
            <w:pPr>
              <w:numPr>
                <w:ilvl w:val="0"/>
                <w:numId w:val="15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Carter, R. (1998). </w:t>
            </w:r>
            <w:r w:rsidRPr="000546C4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Mapping the Mind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London: Seven Dials.</w:t>
            </w:r>
          </w:p>
          <w:p w14:paraId="563CCDFF" w14:textId="77777777" w:rsidR="00706082" w:rsidRPr="000546C4" w:rsidRDefault="00706082" w:rsidP="006E28A6">
            <w:pPr>
              <w:numPr>
                <w:ilvl w:val="0"/>
                <w:numId w:val="15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Graham, R. (1990). </w:t>
            </w:r>
            <w:r w:rsidRPr="000546C4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Physiological Psychology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. California: Wadsworth Pub. Com. </w:t>
            </w:r>
          </w:p>
          <w:p w14:paraId="75B78A72" w14:textId="77777777" w:rsidR="00706082" w:rsidRPr="000546C4" w:rsidRDefault="00706082" w:rsidP="006E28A6">
            <w:pPr>
              <w:numPr>
                <w:ilvl w:val="0"/>
                <w:numId w:val="15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Hofer, M. (1981). </w:t>
            </w:r>
            <w:r w:rsidRPr="000546C4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The Roots of Human Behavior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San Francisco: Free man and Com.</w:t>
            </w:r>
          </w:p>
          <w:p w14:paraId="1D473D50" w14:textId="77777777" w:rsidR="00706082" w:rsidRPr="000546C4" w:rsidRDefault="00706082" w:rsidP="006E28A6">
            <w:pPr>
              <w:numPr>
                <w:ilvl w:val="0"/>
                <w:numId w:val="15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Hugdahl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, K. (1995). </w:t>
            </w:r>
            <w:r w:rsidRPr="000546C4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Psychology: The Mind-Brain Perspective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London: Harvard Uni. Press.</w:t>
            </w:r>
          </w:p>
          <w:p w14:paraId="5107F051" w14:textId="77777777" w:rsidR="00706082" w:rsidRPr="000546C4" w:rsidRDefault="00706082" w:rsidP="006E28A6">
            <w:pPr>
              <w:numPr>
                <w:ilvl w:val="0"/>
                <w:numId w:val="15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Kalat, J. (1995a). </w:t>
            </w:r>
            <w:r w:rsidRPr="000546C4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Biological Psychology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5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vertAlign w:val="superscript"/>
                <w:lang w:eastAsia="en-US"/>
              </w:rPr>
              <w:t>th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ed. Boston: Brooks Cole Publishing Comp. </w:t>
            </w:r>
          </w:p>
          <w:p w14:paraId="389B2D7E" w14:textId="77777777" w:rsidR="00706082" w:rsidRPr="000546C4" w:rsidRDefault="00706082" w:rsidP="006E28A6">
            <w:pPr>
              <w:numPr>
                <w:ilvl w:val="0"/>
                <w:numId w:val="15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Kalat, J. (1995b). </w:t>
            </w:r>
            <w:r w:rsidRPr="000546C4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Dictionary of Biological Psychology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Boston: Brooks Cole Publishing Com.</w:t>
            </w:r>
          </w:p>
          <w:p w14:paraId="342CFAFD" w14:textId="77777777" w:rsidR="00706082" w:rsidRPr="000546C4" w:rsidRDefault="00706082" w:rsidP="006E28A6">
            <w:pPr>
              <w:numPr>
                <w:ilvl w:val="0"/>
                <w:numId w:val="15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proofErr w:type="gram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Kolb ,</w:t>
            </w:r>
            <w:proofErr w:type="gram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B. and Whishaw , I.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(2007). </w:t>
            </w:r>
            <w:r w:rsidRPr="000546C4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Fundamentals of Human Neuropsychology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5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vertAlign w:val="superscript"/>
                <w:lang w:eastAsia="en-US"/>
              </w:rPr>
              <w:t>th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ed. N.Y. Freeman and Com.</w:t>
            </w:r>
          </w:p>
          <w:p w14:paraId="3CA588F0" w14:textId="77777777" w:rsidR="00706082" w:rsidRPr="000546C4" w:rsidRDefault="00706082" w:rsidP="006E28A6">
            <w:pPr>
              <w:numPr>
                <w:ilvl w:val="0"/>
                <w:numId w:val="15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Kosslyn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, S. and Rosenberg, R. (2005). </w:t>
            </w:r>
            <w:r w:rsidRPr="000546C4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Fundamentals of Psychology: The Brain, The Person, The World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2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vertAlign w:val="superscript"/>
                <w:lang w:eastAsia="en-US"/>
              </w:rPr>
              <w:t>nd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ed. Boston: Pearson Education inc. </w:t>
            </w:r>
          </w:p>
          <w:p w14:paraId="35832E8A" w14:textId="77777777" w:rsidR="00706082" w:rsidRPr="000546C4" w:rsidRDefault="00706082" w:rsidP="006E28A6">
            <w:pPr>
              <w:numPr>
                <w:ilvl w:val="0"/>
                <w:numId w:val="15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Kringelbach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, M. (2009). </w:t>
            </w:r>
            <w:r w:rsidRPr="000546C4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The Pleasure Centre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NY: Oxford University Press.</w:t>
            </w:r>
          </w:p>
          <w:p w14:paraId="049D2553" w14:textId="77777777" w:rsidR="00706082" w:rsidRPr="000546C4" w:rsidRDefault="00706082" w:rsidP="006E28A6">
            <w:pPr>
              <w:numPr>
                <w:ilvl w:val="0"/>
                <w:numId w:val="15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lastRenderedPageBreak/>
              <w:t xml:space="preserve">Levinthal, C. (2003). </w:t>
            </w:r>
            <w:r w:rsidRPr="000546C4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Introduction to Physiological Psychology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3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vertAlign w:val="superscript"/>
                <w:lang w:eastAsia="en-US"/>
              </w:rPr>
              <w:t>rd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ed. N. Delhi: Prentice Hall of India. </w:t>
            </w:r>
          </w:p>
          <w:p w14:paraId="1BAD95AE" w14:textId="77777777" w:rsidR="00706082" w:rsidRPr="000546C4" w:rsidRDefault="00706082" w:rsidP="006E28A6">
            <w:pPr>
              <w:numPr>
                <w:ilvl w:val="0"/>
                <w:numId w:val="15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Pinel</w:t>
            </w:r>
            <w:proofErr w:type="spell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, J. (2000). </w:t>
            </w:r>
            <w:r w:rsidRPr="000546C4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Biopsychology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4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vertAlign w:val="superscript"/>
                <w:lang w:eastAsia="en-US"/>
              </w:rPr>
              <w:t>th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ed. Boston: Allyn and Bacon </w:t>
            </w:r>
          </w:p>
          <w:p w14:paraId="6D53F459" w14:textId="77777777" w:rsidR="00706082" w:rsidRPr="000546C4" w:rsidRDefault="00706082" w:rsidP="006E28A6">
            <w:pPr>
              <w:numPr>
                <w:ilvl w:val="0"/>
                <w:numId w:val="15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Temple, C. (1997). </w:t>
            </w:r>
            <w:r w:rsidRPr="000546C4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 xml:space="preserve">Developmental Cognitive Neuropsychology: Brain Damage, </w:t>
            </w:r>
            <w:proofErr w:type="spellStart"/>
            <w:r w:rsidRPr="000546C4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Behaviour</w:t>
            </w:r>
            <w:proofErr w:type="spellEnd"/>
            <w:r w:rsidRPr="000546C4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 xml:space="preserve"> and Cognition</w:t>
            </w: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. London: Psychology Press. </w:t>
            </w:r>
          </w:p>
          <w:p w14:paraId="48D1E6C1" w14:textId="77777777" w:rsidR="00706082" w:rsidRPr="000546C4" w:rsidRDefault="00706082" w:rsidP="006E28A6">
            <w:pPr>
              <w:numPr>
                <w:ilvl w:val="0"/>
                <w:numId w:val="15"/>
              </w:numPr>
              <w:bidi w:val="0"/>
              <w:ind w:left="714" w:right="-284" w:hanging="107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</w:p>
        </w:tc>
      </w:tr>
      <w:tr w:rsidR="00706082" w:rsidRPr="000546C4" w14:paraId="2A9D2E56" w14:textId="77777777" w:rsidTr="00706082">
        <w:tc>
          <w:tcPr>
            <w:tcW w:w="2114" w:type="dxa"/>
          </w:tcPr>
          <w:p w14:paraId="6946142C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>د- دوريات علمية أو نشرات ... إلخ</w:t>
            </w:r>
          </w:p>
        </w:tc>
        <w:tc>
          <w:tcPr>
            <w:tcW w:w="8062" w:type="dxa"/>
          </w:tcPr>
          <w:p w14:paraId="4080DCA3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Http 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//</w:t>
            </w:r>
            <w:r w:rsidRPr="000546C4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en.Wikipedia.org 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/</w:t>
            </w:r>
            <w:r w:rsidRPr="000546C4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Wiki</w:t>
            </w:r>
          </w:p>
        </w:tc>
      </w:tr>
    </w:tbl>
    <w:p w14:paraId="6B0759E7" w14:textId="77777777" w:rsidR="00706082" w:rsidRPr="000546C4" w:rsidRDefault="00706082" w:rsidP="00706082">
      <w:pPr>
        <w:rPr>
          <w:rFonts w:ascii="Sakkal Majalla" w:hAnsi="Sakkal Majalla" w:cs="Sakkal Majalla"/>
          <w:b/>
          <w:bCs/>
          <w:sz w:val="32"/>
          <w:szCs w:val="32"/>
          <w:rtl/>
          <w:lang w:eastAsia="en-US" w:bidi="ar-EG"/>
        </w:rPr>
      </w:pPr>
    </w:p>
    <w:p w14:paraId="1F9DDEA0" w14:textId="77777777" w:rsidR="000546C4" w:rsidRPr="000546C4" w:rsidRDefault="000546C4" w:rsidP="000546C4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0BE575A0" w14:textId="77777777" w:rsidR="000546C4" w:rsidRPr="003317D2" w:rsidRDefault="000546C4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7455289A" w14:textId="77777777" w:rsidR="000546C4" w:rsidRPr="003317D2" w:rsidRDefault="000546C4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60AF625C" w14:textId="77777777" w:rsidR="000546C4" w:rsidRPr="003317D2" w:rsidRDefault="000546C4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6C3D6DEA" w14:textId="574ECE4C" w:rsidR="000546C4" w:rsidRPr="003317D2" w:rsidRDefault="000546C4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054D2F40" w14:textId="7D1A6477" w:rsidR="00CD6A41" w:rsidRPr="003317D2" w:rsidRDefault="00CD6A41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788D2E9A" w14:textId="5B41B012" w:rsidR="00CD6A41" w:rsidRPr="003317D2" w:rsidRDefault="00CD6A41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020C9290" w14:textId="375F40A1" w:rsidR="00CD6A41" w:rsidRPr="003317D2" w:rsidRDefault="00CD6A41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5C3F41AC" w14:textId="01C74485" w:rsidR="00CD6A41" w:rsidRPr="003317D2" w:rsidRDefault="00CD6A41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549C5E68" w14:textId="0DDEAF8D" w:rsidR="00CD6A41" w:rsidRPr="003317D2" w:rsidRDefault="00CD6A41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330170B1" w14:textId="0A6AFC12" w:rsidR="00CD6A41" w:rsidRDefault="00CD6A41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4554F5D6" w14:textId="6767EE87" w:rsidR="003317D2" w:rsidRDefault="003317D2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19369E71" w14:textId="5F691005" w:rsidR="003317D2" w:rsidRDefault="003317D2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5C9867C8" w14:textId="5DD246EF" w:rsidR="003317D2" w:rsidRDefault="003317D2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66F83283" w14:textId="5AB6B6D0" w:rsidR="003317D2" w:rsidRDefault="003317D2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2E9020A1" w14:textId="6A409CDF" w:rsidR="003317D2" w:rsidRDefault="003317D2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4BCF15CA" w14:textId="6283CD1C" w:rsidR="003317D2" w:rsidRDefault="003317D2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75608622" w14:textId="77777777" w:rsidR="003317D2" w:rsidRPr="003317D2" w:rsidRDefault="003317D2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4703E885" w14:textId="77777777" w:rsidR="000546C4" w:rsidRPr="003317D2" w:rsidRDefault="000546C4" w:rsidP="00706082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6E38B3B6" w14:textId="0A3E63D5" w:rsidR="000546C4" w:rsidRPr="00EF36E0" w:rsidRDefault="000546C4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EF36E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lastRenderedPageBreak/>
        <w:t>توصيف مقرر</w:t>
      </w:r>
      <w:r w:rsidR="003317D2" w:rsidRPr="00EF36E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en-US"/>
        </w:rPr>
        <w:t xml:space="preserve"> </w:t>
      </w:r>
      <w:r w:rsidR="00EF36E0" w:rsidRPr="00EF36E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en-US"/>
        </w:rPr>
        <w:t xml:space="preserve">دراسي </w:t>
      </w:r>
    </w:p>
    <w:tbl>
      <w:tblPr>
        <w:bidiVisual/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172"/>
        <w:gridCol w:w="3054"/>
      </w:tblGrid>
      <w:tr w:rsidR="000546C4" w:rsidRPr="000546C4" w14:paraId="551F12BF" w14:textId="77777777" w:rsidTr="007C0A76">
        <w:tc>
          <w:tcPr>
            <w:tcW w:w="3314" w:type="dxa"/>
          </w:tcPr>
          <w:p w14:paraId="105333B2" w14:textId="77777777" w:rsidR="000546C4" w:rsidRPr="000546C4" w:rsidRDefault="000546C4" w:rsidP="000546C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  <w:tc>
          <w:tcPr>
            <w:tcW w:w="3172" w:type="dxa"/>
          </w:tcPr>
          <w:p w14:paraId="62F300C3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054" w:type="dxa"/>
          </w:tcPr>
          <w:p w14:paraId="1F713586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0546C4" w:rsidRPr="000546C4" w14:paraId="64C58F95" w14:textId="77777777" w:rsidTr="007C0A76">
        <w:tc>
          <w:tcPr>
            <w:tcW w:w="3314" w:type="dxa"/>
          </w:tcPr>
          <w:p w14:paraId="241F04A7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الرمز الكودي: </w:t>
            </w:r>
            <w:r w:rsidRPr="000546C4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psych 214</w:t>
            </w:r>
          </w:p>
        </w:tc>
        <w:tc>
          <w:tcPr>
            <w:tcW w:w="3172" w:type="dxa"/>
          </w:tcPr>
          <w:p w14:paraId="55023749" w14:textId="01157ABC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اسم المقرر: علم النفس </w:t>
            </w:r>
            <w:r w:rsidR="007F67CA"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الاجتماعي</w:t>
            </w:r>
          </w:p>
        </w:tc>
        <w:tc>
          <w:tcPr>
            <w:tcW w:w="3054" w:type="dxa"/>
          </w:tcPr>
          <w:p w14:paraId="510FC356" w14:textId="53C26CCC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41F8F2" wp14:editId="168DAA14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237490</wp:posOffset>
                      </wp:positionV>
                      <wp:extent cx="228600" cy="367030"/>
                      <wp:effectExtent l="6350" t="8255" r="12700" b="571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0ABC2" w14:textId="77777777" w:rsidR="000546C4" w:rsidRDefault="000546C4" w:rsidP="000546C4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1F8F2" id="Text Box 14" o:spid="_x0000_s1033" type="#_x0000_t202" style="position:absolute;left:0;text-align:left;margin-left:28.25pt;margin-top:18.7pt;width:18pt;height:2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H5LAIAAFg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">
                      <v:textbox>
                        <w:txbxContent>
                          <w:p w14:paraId="3040ABC2" w14:textId="77777777" w:rsidR="000546C4" w:rsidRDefault="000546C4" w:rsidP="000546C4"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17D2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F83FCB" wp14:editId="047FC4C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237490</wp:posOffset>
                      </wp:positionV>
                      <wp:extent cx="228600" cy="367030"/>
                      <wp:effectExtent l="13335" t="8255" r="5715" b="571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993B5" w14:textId="77777777" w:rsidR="000546C4" w:rsidRPr="00A126EB" w:rsidRDefault="000546C4" w:rsidP="000546C4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83FCB" id="Text Box 13" o:spid="_x0000_s1034" type="#_x0000_t202" style="position:absolute;left:0;text-align:left;margin-left:111.3pt;margin-top:18.7pt;width:18pt;height:2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d6LQIAAFg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">
                      <v:textbox>
                        <w:txbxContent>
                          <w:p w14:paraId="686993B5" w14:textId="77777777" w:rsidR="000546C4" w:rsidRPr="00A126EB" w:rsidRDefault="000546C4" w:rsidP="000546C4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17D2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B42D75" wp14:editId="005885D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10795" r="5080" b="1333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EACCB" w14:textId="77777777" w:rsidR="000546C4" w:rsidRDefault="000546C4" w:rsidP="000546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42D75" id="Text Box 12" o:spid="_x0000_s1035" type="#_x0000_t202" style="position:absolute;left:0;text-align:left;margin-left:-188.65pt;margin-top:12.9pt;width:18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">
                      <v:textbox>
                        <w:txbxContent>
                          <w:p w14:paraId="04DEACCB" w14:textId="77777777" w:rsidR="000546C4" w:rsidRDefault="000546C4" w:rsidP="000546C4"/>
                        </w:txbxContent>
                      </v:textbox>
                    </v:shape>
                  </w:pict>
                </mc:Fallback>
              </mc:AlternateConten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الفرقة/ المستوى: الثانية/الاول</w:t>
            </w:r>
          </w:p>
        </w:tc>
      </w:tr>
      <w:tr w:rsidR="000546C4" w:rsidRPr="000546C4" w14:paraId="6D25BBD8" w14:textId="77777777" w:rsidTr="00447323">
        <w:tc>
          <w:tcPr>
            <w:tcW w:w="3314" w:type="dxa"/>
          </w:tcPr>
          <w:p w14:paraId="0A224310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التخصص: علم النفس                 </w:t>
            </w:r>
          </w:p>
        </w:tc>
        <w:tc>
          <w:tcPr>
            <w:tcW w:w="6226" w:type="dxa"/>
            <w:gridSpan w:val="2"/>
          </w:tcPr>
          <w:p w14:paraId="5F7380EC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عدد الوحدات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الدراسية:  نظري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         عملي</w:t>
            </w:r>
          </w:p>
        </w:tc>
      </w:tr>
    </w:tbl>
    <w:p w14:paraId="5BA42CB4" w14:textId="77777777" w:rsidR="000546C4" w:rsidRPr="000546C4" w:rsidRDefault="000546C4" w:rsidP="000546C4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9540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6997"/>
      </w:tblGrid>
      <w:tr w:rsidR="000546C4" w:rsidRPr="000546C4" w14:paraId="6C862AA7" w14:textId="77777777" w:rsidTr="00447323">
        <w:tc>
          <w:tcPr>
            <w:tcW w:w="2543" w:type="dxa"/>
          </w:tcPr>
          <w:p w14:paraId="4453CA22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2- هدف المقرر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  <w:tc>
          <w:tcPr>
            <w:tcW w:w="6997" w:type="dxa"/>
          </w:tcPr>
          <w:p w14:paraId="5D7E64E6" w14:textId="77777777" w:rsidR="000546C4" w:rsidRPr="000546C4" w:rsidRDefault="000546C4" w:rsidP="000546C4">
            <w:pPr>
              <w:numPr>
                <w:ilvl w:val="0"/>
                <w:numId w:val="13"/>
              </w:numPr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proofErr w:type="spellStart"/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على:</w:t>
            </w:r>
          </w:p>
          <w:p w14:paraId="54F1B0A2" w14:textId="6669FD6F" w:rsidR="000546C4" w:rsidRPr="000546C4" w:rsidRDefault="000546C4" w:rsidP="000546C4">
            <w:pPr>
              <w:numPr>
                <w:ilvl w:val="0"/>
                <w:numId w:val="13"/>
              </w:numPr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استيعاب المفاهيم الأساسية والنظريات والمدارس الفكرية العالمية في مجال علم النفس </w:t>
            </w:r>
            <w:r w:rsidR="00CD6A41"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الاجتماعي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45125CFD" w14:textId="174E2385" w:rsidR="000546C4" w:rsidRPr="000546C4" w:rsidRDefault="000546C4" w:rsidP="00CD6A41">
            <w:pPr>
              <w:numPr>
                <w:ilvl w:val="0"/>
                <w:numId w:val="13"/>
              </w:numPr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التفاعل مع المستجدات والمتغيرات العالمية التي لها صلة بمجال علم النفس </w:t>
            </w:r>
            <w:r w:rsidR="00CD6A41"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الاجتماعي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</w:tc>
      </w:tr>
      <w:tr w:rsidR="000546C4" w:rsidRPr="000546C4" w14:paraId="451A9C61" w14:textId="77777777" w:rsidTr="00447323">
        <w:tc>
          <w:tcPr>
            <w:tcW w:w="9540" w:type="dxa"/>
            <w:gridSpan w:val="2"/>
          </w:tcPr>
          <w:p w14:paraId="721F3337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3- المستهدف من تدريس المقرر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  <w:p w14:paraId="31FCAA36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proofErr w:type="spellStart"/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 أن:</w:t>
            </w:r>
          </w:p>
        </w:tc>
      </w:tr>
      <w:tr w:rsidR="000546C4" w:rsidRPr="000546C4" w14:paraId="00124F0C" w14:textId="77777777" w:rsidTr="00447323">
        <w:tc>
          <w:tcPr>
            <w:tcW w:w="2543" w:type="dxa"/>
          </w:tcPr>
          <w:p w14:paraId="28EE0903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المعلومات والمفاهيم: </w:t>
            </w:r>
          </w:p>
        </w:tc>
        <w:tc>
          <w:tcPr>
            <w:tcW w:w="6997" w:type="dxa"/>
          </w:tcPr>
          <w:p w14:paraId="4EDC6E6A" w14:textId="5DAA08BD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أ.1.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يشرح  النظريات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والمدارس الفكرية في مجال علم النفس </w:t>
            </w:r>
            <w:r w:rsidR="00CD6A41"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الاجتماعي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7984A66E" w14:textId="44EC22FE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أ.2. يعدد 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العوامل المؤثرة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التفاعل </w:t>
            </w:r>
            <w:proofErr w:type="gramStart"/>
            <w:r w:rsidR="00CD6A41"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الاجتماعي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.</w:t>
            </w:r>
            <w:proofErr w:type="gramEnd"/>
          </w:p>
          <w:p w14:paraId="70F1C690" w14:textId="20EB39D4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أ.3. يعدد الظواهر والمؤثرات المختلفة في مجال علم النفس </w:t>
            </w:r>
            <w:r w:rsidR="00CD6A41"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الاجتماعي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065B8537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أ.4. يميز العلوم ذات العلاقة بعلم النفس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الاجتماعى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– سواء كانت الإنسانية والاجتماعية أم الطبيعية- بالقدر الذي يمكنه من متابعة تخصصه.</w:t>
            </w:r>
          </w:p>
        </w:tc>
      </w:tr>
      <w:tr w:rsidR="000546C4" w:rsidRPr="000546C4" w14:paraId="20C297B5" w14:textId="77777777" w:rsidTr="00447323">
        <w:tc>
          <w:tcPr>
            <w:tcW w:w="2543" w:type="dxa"/>
          </w:tcPr>
          <w:p w14:paraId="596F3E73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المهارات الذهنية: </w:t>
            </w:r>
          </w:p>
        </w:tc>
        <w:tc>
          <w:tcPr>
            <w:tcW w:w="6997" w:type="dxa"/>
          </w:tcPr>
          <w:p w14:paraId="1BBB995F" w14:textId="77777777" w:rsidR="000546C4" w:rsidRPr="000546C4" w:rsidRDefault="000546C4" w:rsidP="000546C4">
            <w:pPr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ب.1. يطبق المنهج العلمي في التفكير وطرق الاستدلال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تناوله لموضوعات علم النفس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الاجتماعى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06F79F97" w14:textId="77777777" w:rsidR="000546C4" w:rsidRPr="000546C4" w:rsidRDefault="000546C4" w:rsidP="000546C4">
            <w:pPr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ب.2. يكتشف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المشكلات 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التى</w:t>
            </w:r>
            <w:proofErr w:type="spellEnd"/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تواجه علم النفس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الاجتماعى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دراسة الظواهر الإنسانية والاجتماعية ويقترح حلول مختلفة لها.</w:t>
            </w:r>
          </w:p>
          <w:p w14:paraId="64B221AB" w14:textId="77777777" w:rsidR="000546C4" w:rsidRPr="000546C4" w:rsidRDefault="000546C4" w:rsidP="000546C4">
            <w:pPr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ب.3. يوضح تاريخ الظواهر المختلفة في مجال علم النفس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الاجتماعى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</w:tc>
      </w:tr>
      <w:tr w:rsidR="000546C4" w:rsidRPr="000546C4" w14:paraId="6887D4BB" w14:textId="77777777" w:rsidTr="00447323">
        <w:tc>
          <w:tcPr>
            <w:tcW w:w="2543" w:type="dxa"/>
          </w:tcPr>
          <w:p w14:paraId="6442B486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المهارات المهنية الخاصة بالمقرر: </w:t>
            </w:r>
          </w:p>
        </w:tc>
        <w:tc>
          <w:tcPr>
            <w:tcW w:w="6997" w:type="dxa"/>
          </w:tcPr>
          <w:p w14:paraId="6E14543D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ج.1. يصنف البيانات الواقعية (الكمية والكيفية) الخاصة بعلم النفس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الاجتماعى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والتاريخية ويحللها، ويعد تقارير عنها.</w:t>
            </w:r>
          </w:p>
          <w:p w14:paraId="1CF0A704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ج.2. يربط بين الاختبارات النفسية الجمعية واستخدامها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مجال علم النفس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الاجتماعى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وتحليل نتائجها.</w:t>
            </w:r>
          </w:p>
          <w:p w14:paraId="57440BDC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    ج.3. يبدى رأيه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أهمية علم النفس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الاجتماعى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مجالات الحياة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المختلفة .</w:t>
            </w:r>
            <w:proofErr w:type="gramEnd"/>
          </w:p>
        </w:tc>
      </w:tr>
      <w:tr w:rsidR="000546C4" w:rsidRPr="000546C4" w14:paraId="451D4793" w14:textId="77777777" w:rsidTr="00447323">
        <w:tc>
          <w:tcPr>
            <w:tcW w:w="2543" w:type="dxa"/>
          </w:tcPr>
          <w:p w14:paraId="3DF8F3A8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د- المهارات العامة: </w:t>
            </w:r>
          </w:p>
        </w:tc>
        <w:tc>
          <w:tcPr>
            <w:tcW w:w="6997" w:type="dxa"/>
          </w:tcPr>
          <w:p w14:paraId="12A85930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د.1. يستخدم إمكانات الحاسوب والوسائط التكنولوجية الحديثة في التواصل والاطلاع والبحث عن المعلومات.</w:t>
            </w:r>
          </w:p>
          <w:p w14:paraId="5F724227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د.2. يشرح الأفكار سواء بصورة مكتوبة أو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شفاهة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3D60C974" w14:textId="77777777" w:rsidR="000546C4" w:rsidRPr="000546C4" w:rsidRDefault="000546C4" w:rsidP="000546C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د.3.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يعمم  استخدام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أساليب حل المشكلات سواء بين الأفراد أو في إطار مؤسسي بكفاءة.</w:t>
            </w:r>
          </w:p>
        </w:tc>
      </w:tr>
      <w:tr w:rsidR="000546C4" w:rsidRPr="000546C4" w14:paraId="4C2BA868" w14:textId="77777777" w:rsidTr="00447323">
        <w:tc>
          <w:tcPr>
            <w:tcW w:w="2543" w:type="dxa"/>
          </w:tcPr>
          <w:p w14:paraId="0F4FA37A" w14:textId="77777777" w:rsidR="000546C4" w:rsidRPr="000546C4" w:rsidRDefault="000546C4" w:rsidP="000546C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4- محتوى المقرر: </w:t>
            </w:r>
          </w:p>
        </w:tc>
        <w:tc>
          <w:tcPr>
            <w:tcW w:w="6997" w:type="dxa"/>
          </w:tcPr>
          <w:p w14:paraId="7D3F4753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1- مدخل الى علم النفس </w:t>
            </w:r>
            <w:proofErr w:type="spellStart"/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الاجتماعى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:تعريفة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والطبيعة العلمية له والعلوم ذات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الصله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به . </w:t>
            </w:r>
          </w:p>
          <w:p w14:paraId="7FA02A58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2- مدخل الى علم النفس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الاجتماعى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العوامل المؤثرة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التفاعل </w:t>
            </w:r>
            <w:proofErr w:type="spellStart"/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الاجتماعى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,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وموجز لتاريخ علم النفس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الاجتماعى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.</w:t>
            </w:r>
          </w:p>
          <w:p w14:paraId="3E856116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3- أهمية علم النفس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الاجتماعى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مجالات الحياة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المختلفة .</w:t>
            </w:r>
            <w:proofErr w:type="gramEnd"/>
          </w:p>
          <w:p w14:paraId="1DEA7138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4- التنشئة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الاجتماعية :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الأهمية والتعريف والنشأة .</w:t>
            </w:r>
          </w:p>
          <w:p w14:paraId="46063E38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5- التنشئة الاجتماعية وتكوين الذات والدور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الجنسى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والسلوك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الجانح ,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وآليات التنشئة .</w:t>
            </w:r>
          </w:p>
          <w:p w14:paraId="788DD21E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6- الاتجاهات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النفسية :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الأهمية والتعريف ومكونات الاتجاهات .</w:t>
            </w:r>
          </w:p>
          <w:p w14:paraId="73C2B8B0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7- الاتجاهات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النفسية :أنواع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الاتجاهات ووظائفها والعوامل المؤثرة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تكوينها .</w:t>
            </w:r>
          </w:p>
          <w:p w14:paraId="10343871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8- الاتجاهات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النفسية :تعديل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الاتجاهات وطرق قياس الاتجاهات .</w:t>
            </w:r>
          </w:p>
          <w:p w14:paraId="3E660E4F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9- الصراع بين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الجماعات :مشكلة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الصراع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وجذورة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ونظرياتة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.</w:t>
            </w:r>
          </w:p>
          <w:p w14:paraId="6C3FBC92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10- الصراع بين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الجماعات :أساليب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حل الصراعات .</w:t>
            </w:r>
          </w:p>
          <w:p w14:paraId="64321F01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11- علم النفس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الاجتماعى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وتطبيقاتة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مجال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البيئة :تعريف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علم النفس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البيئى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, وموضوعات الحيز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الشخصى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والمنطقة المكانية .</w:t>
            </w:r>
          </w:p>
          <w:p w14:paraId="71DC4DD7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12- علم النفس </w:t>
            </w:r>
            <w:proofErr w:type="spellStart"/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البيئى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: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الآثار النفسية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للأزدحام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والتلوث .</w:t>
            </w:r>
          </w:p>
          <w:p w14:paraId="2BA32133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13- علم النفس </w:t>
            </w:r>
            <w:proofErr w:type="spellStart"/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البيئى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:الآثار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النفسية للضوضاء والتصميم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المعمارى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.</w:t>
            </w:r>
          </w:p>
          <w:p w14:paraId="2C3D712D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0546C4" w:rsidRPr="000546C4" w14:paraId="50B97093" w14:textId="77777777" w:rsidTr="00447323">
        <w:tc>
          <w:tcPr>
            <w:tcW w:w="2543" w:type="dxa"/>
          </w:tcPr>
          <w:p w14:paraId="41E88E8C" w14:textId="77777777" w:rsidR="000546C4" w:rsidRPr="000546C4" w:rsidRDefault="000546C4" w:rsidP="000546C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5- أساليب التعليم والتعلم: </w:t>
            </w:r>
          </w:p>
        </w:tc>
        <w:tc>
          <w:tcPr>
            <w:tcW w:w="6997" w:type="dxa"/>
          </w:tcPr>
          <w:p w14:paraId="11B178DD" w14:textId="77777777" w:rsidR="000546C4" w:rsidRPr="000546C4" w:rsidRDefault="000546C4" w:rsidP="000546C4">
            <w:pPr>
              <w:contextualSpacing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- الكتاب الجامعي</w:t>
            </w:r>
          </w:p>
          <w:p w14:paraId="60766E41" w14:textId="77777777" w:rsidR="000546C4" w:rsidRPr="000546C4" w:rsidRDefault="000546C4" w:rsidP="000546C4">
            <w:pPr>
              <w:contextualSpacing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- السبورة والمحاضرة وشاشة العرض.</w:t>
            </w:r>
          </w:p>
          <w:p w14:paraId="3A70A7C1" w14:textId="77777777" w:rsidR="000546C4" w:rsidRPr="000546C4" w:rsidRDefault="000546C4" w:rsidP="000546C4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- المكتبة، </w:t>
            </w:r>
            <w:proofErr w:type="gramStart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والإنترنت .</w:t>
            </w:r>
            <w:proofErr w:type="gramEnd"/>
            <w:r w:rsidRPr="000546C4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0EE05F6C" w14:textId="77777777" w:rsidR="000546C4" w:rsidRPr="000546C4" w:rsidRDefault="000546C4" w:rsidP="000546C4">
            <w:pPr>
              <w:spacing w:after="200"/>
              <w:contextualSpacing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أسلوب المشاركة والتفاعل في المحاضرات.</w:t>
            </w:r>
          </w:p>
        </w:tc>
      </w:tr>
      <w:tr w:rsidR="000546C4" w:rsidRPr="000546C4" w14:paraId="7C7DD5B4" w14:textId="77777777" w:rsidTr="00447323">
        <w:tc>
          <w:tcPr>
            <w:tcW w:w="2543" w:type="dxa"/>
          </w:tcPr>
          <w:p w14:paraId="75209609" w14:textId="77777777" w:rsidR="000546C4" w:rsidRPr="000546C4" w:rsidRDefault="000546C4" w:rsidP="000546C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6- أساليب التعليم والتعلم للطلاب ذوي القدرات المحدودة: </w:t>
            </w:r>
          </w:p>
        </w:tc>
        <w:tc>
          <w:tcPr>
            <w:tcW w:w="6997" w:type="dxa"/>
          </w:tcPr>
          <w:p w14:paraId="7E28C0EA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تعلم الأقران</w:t>
            </w:r>
          </w:p>
        </w:tc>
      </w:tr>
      <w:tr w:rsidR="000546C4" w:rsidRPr="000546C4" w14:paraId="333E2119" w14:textId="77777777" w:rsidTr="00447323">
        <w:tc>
          <w:tcPr>
            <w:tcW w:w="2543" w:type="dxa"/>
          </w:tcPr>
          <w:p w14:paraId="027C4E9C" w14:textId="77777777" w:rsidR="000546C4" w:rsidRPr="000546C4" w:rsidRDefault="000546C4" w:rsidP="000546C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  <w:tc>
          <w:tcPr>
            <w:tcW w:w="6997" w:type="dxa"/>
          </w:tcPr>
          <w:p w14:paraId="3BC29796" w14:textId="30123A51" w:rsidR="000546C4" w:rsidRPr="000546C4" w:rsidRDefault="000546C4" w:rsidP="007F67CA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تقييم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نظرى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.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</w:tc>
      </w:tr>
      <w:tr w:rsidR="000546C4" w:rsidRPr="000546C4" w14:paraId="6BD6F483" w14:textId="77777777" w:rsidTr="00447323">
        <w:tc>
          <w:tcPr>
            <w:tcW w:w="2543" w:type="dxa"/>
          </w:tcPr>
          <w:p w14:paraId="71887A1F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6997" w:type="dxa"/>
          </w:tcPr>
          <w:p w14:paraId="1BC1E063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  <w:p w14:paraId="77CA09CE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الانتظام في حضور المحاضرات.</w:t>
            </w:r>
          </w:p>
          <w:p w14:paraId="1CE72DDB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امتحان أعمال السنة.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br/>
              <w:t>- اختبار نهاية الفصل الدراسي.</w:t>
            </w:r>
          </w:p>
        </w:tc>
      </w:tr>
      <w:tr w:rsidR="000546C4" w:rsidRPr="000546C4" w14:paraId="5CBE6986" w14:textId="77777777" w:rsidTr="00447323">
        <w:tc>
          <w:tcPr>
            <w:tcW w:w="2543" w:type="dxa"/>
          </w:tcPr>
          <w:p w14:paraId="306F2A25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التوقيت: </w:t>
            </w:r>
          </w:p>
        </w:tc>
        <w:tc>
          <w:tcPr>
            <w:tcW w:w="6997" w:type="dxa"/>
          </w:tcPr>
          <w:p w14:paraId="33B09E4A" w14:textId="77777777" w:rsidR="000546C4" w:rsidRPr="000546C4" w:rsidRDefault="000546C4" w:rsidP="000546C4">
            <w:pPr>
              <w:numPr>
                <w:ilvl w:val="0"/>
                <w:numId w:val="14"/>
              </w:num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قبل نهاية الفصل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بأسبوعين.           </w:t>
            </w:r>
          </w:p>
          <w:p w14:paraId="19B5565A" w14:textId="77777777" w:rsidR="000546C4" w:rsidRPr="000546C4" w:rsidRDefault="000546C4" w:rsidP="000546C4">
            <w:pPr>
              <w:numPr>
                <w:ilvl w:val="0"/>
                <w:numId w:val="14"/>
              </w:num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نهاية الفصل الدراسي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.                       </w:t>
            </w:r>
          </w:p>
        </w:tc>
      </w:tr>
      <w:tr w:rsidR="000546C4" w:rsidRPr="000546C4" w14:paraId="56ABCBBE" w14:textId="77777777" w:rsidTr="00447323">
        <w:tc>
          <w:tcPr>
            <w:tcW w:w="2543" w:type="dxa"/>
          </w:tcPr>
          <w:p w14:paraId="0FE327AD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6997" w:type="dxa"/>
          </w:tcPr>
          <w:p w14:paraId="1875E434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80 امتحان نهاية الفصل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7DC055E2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20 أعمال السنة </w:t>
            </w:r>
          </w:p>
        </w:tc>
      </w:tr>
      <w:tr w:rsidR="000546C4" w:rsidRPr="000546C4" w14:paraId="1C0953AD" w14:textId="77777777" w:rsidTr="00447323">
        <w:tc>
          <w:tcPr>
            <w:tcW w:w="2543" w:type="dxa"/>
          </w:tcPr>
          <w:p w14:paraId="17B40F9E" w14:textId="77777777" w:rsidR="000546C4" w:rsidRPr="000546C4" w:rsidRDefault="000546C4" w:rsidP="000546C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8- قائمة الكتب الدراسية والمراجع: </w:t>
            </w:r>
          </w:p>
        </w:tc>
        <w:tc>
          <w:tcPr>
            <w:tcW w:w="6997" w:type="dxa"/>
          </w:tcPr>
          <w:p w14:paraId="71C7E0D6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0546C4" w:rsidRPr="000546C4" w14:paraId="3FAF5D4D" w14:textId="77777777" w:rsidTr="00447323">
        <w:tc>
          <w:tcPr>
            <w:tcW w:w="2543" w:type="dxa"/>
          </w:tcPr>
          <w:p w14:paraId="2CDBD6E9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أ- مذكرات</w:t>
            </w:r>
          </w:p>
        </w:tc>
        <w:tc>
          <w:tcPr>
            <w:tcW w:w="6997" w:type="dxa"/>
          </w:tcPr>
          <w:p w14:paraId="08D071EE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علم النفس </w:t>
            </w:r>
            <w:proofErr w:type="spellStart"/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الاجتماعى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: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قسم علم النفس .</w:t>
            </w:r>
          </w:p>
        </w:tc>
      </w:tr>
      <w:tr w:rsidR="000546C4" w:rsidRPr="000546C4" w14:paraId="2BB4CD63" w14:textId="77777777" w:rsidTr="00447323">
        <w:tc>
          <w:tcPr>
            <w:tcW w:w="2543" w:type="dxa"/>
          </w:tcPr>
          <w:p w14:paraId="459B2266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6997" w:type="dxa"/>
          </w:tcPr>
          <w:p w14:paraId="6B836B35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علم النفس </w:t>
            </w:r>
            <w:proofErr w:type="spellStart"/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الاجتماعى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.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قسم علم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 .</w:t>
            </w:r>
            <w:proofErr w:type="gramEnd"/>
          </w:p>
        </w:tc>
      </w:tr>
      <w:tr w:rsidR="000546C4" w:rsidRPr="000546C4" w14:paraId="46C7B37E" w14:textId="77777777" w:rsidTr="00447323">
        <w:tc>
          <w:tcPr>
            <w:tcW w:w="2543" w:type="dxa"/>
          </w:tcPr>
          <w:p w14:paraId="52380FA1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6997" w:type="dxa"/>
          </w:tcPr>
          <w:p w14:paraId="4BBC63F6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- سيد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الطواب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( 1994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)علم النفس الاجتماعى,ط2 , القاهرة , مكتبة الأنجلو المصرية .</w:t>
            </w:r>
          </w:p>
          <w:p w14:paraId="1553B15B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- عادل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الأشول( 1999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) علم النفس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الاجتماعى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, القاهرة , مكتبة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الانجلوالمصرية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– معتز سيد عبد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اللة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( 1989) الاتجاهات التعصبية , سلسلة عالم المعرفة , العدد137 ,الكويت .</w:t>
            </w:r>
          </w:p>
        </w:tc>
      </w:tr>
      <w:tr w:rsidR="000546C4" w:rsidRPr="000546C4" w14:paraId="4D95E1E2" w14:textId="77777777" w:rsidTr="00447323">
        <w:tc>
          <w:tcPr>
            <w:tcW w:w="2543" w:type="dxa"/>
          </w:tcPr>
          <w:p w14:paraId="763DD4E4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د- دوريات علمية أو نشرات ... إلخ</w:t>
            </w:r>
          </w:p>
        </w:tc>
        <w:tc>
          <w:tcPr>
            <w:tcW w:w="6997" w:type="dxa"/>
          </w:tcPr>
          <w:p w14:paraId="3D1D3327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- المجلة العربية للدراسات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الدولية .</w:t>
            </w:r>
            <w:proofErr w:type="gramEnd"/>
          </w:p>
          <w:p w14:paraId="2440309E" w14:textId="77777777" w:rsidR="000546C4" w:rsidRPr="000546C4" w:rsidRDefault="000546C4" w:rsidP="000546C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- مجلة علم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 ,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الهيئة المصرية العامة للكتاب ,القاهرة .</w:t>
            </w:r>
          </w:p>
        </w:tc>
      </w:tr>
    </w:tbl>
    <w:p w14:paraId="5B3AD1EE" w14:textId="1688927C" w:rsidR="000546C4" w:rsidRDefault="000546C4" w:rsidP="000546C4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  <w:r w:rsidRPr="000546C4">
        <w:rPr>
          <w:rFonts w:ascii="Sakkal Majalla" w:hAnsi="Sakkal Majalla" w:cs="Sakkal Majalla"/>
          <w:sz w:val="32"/>
          <w:szCs w:val="32"/>
          <w:rtl/>
          <w:lang w:eastAsia="en-US"/>
        </w:rPr>
        <w:t xml:space="preserve">                                                                         </w:t>
      </w:r>
    </w:p>
    <w:p w14:paraId="10686A0E" w14:textId="10B947BF" w:rsidR="00EF36E0" w:rsidRDefault="00EF36E0" w:rsidP="000546C4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2F0227C1" w14:textId="1DDAD6AB" w:rsidR="00EF36E0" w:rsidRDefault="00EF36E0" w:rsidP="000546C4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6F6A13EB" w14:textId="4653FBDC" w:rsidR="00447323" w:rsidRDefault="00447323" w:rsidP="000546C4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1EF20260" w14:textId="77777777" w:rsidR="007F67CA" w:rsidRPr="000546C4" w:rsidRDefault="007F67CA" w:rsidP="000546C4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47CF50BF" w14:textId="79E4E07C" w:rsidR="00706082" w:rsidRPr="00EF36E0" w:rsidRDefault="00706082" w:rsidP="0070608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EF36E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lastRenderedPageBreak/>
        <w:t xml:space="preserve">توصيف مقرر </w:t>
      </w:r>
      <w:r w:rsidR="00EF36E0" w:rsidRPr="00EF36E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en-US"/>
        </w:rPr>
        <w:t>دراسي</w:t>
      </w:r>
    </w:p>
    <w:tbl>
      <w:tblPr>
        <w:bidiVisual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3244"/>
        <w:gridCol w:w="3690"/>
      </w:tblGrid>
      <w:tr w:rsidR="00706082" w:rsidRPr="000546C4" w14:paraId="1DE1EC80" w14:textId="77777777" w:rsidTr="00447323">
        <w:tc>
          <w:tcPr>
            <w:tcW w:w="2840" w:type="dxa"/>
            <w:shd w:val="clear" w:color="auto" w:fill="auto"/>
          </w:tcPr>
          <w:p w14:paraId="7759846D" w14:textId="77777777" w:rsidR="00706082" w:rsidRPr="000546C4" w:rsidRDefault="00706082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  <w:tc>
          <w:tcPr>
            <w:tcW w:w="3244" w:type="dxa"/>
            <w:shd w:val="clear" w:color="auto" w:fill="auto"/>
          </w:tcPr>
          <w:p w14:paraId="403A5005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181CA490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706082" w:rsidRPr="000546C4" w14:paraId="79829FE5" w14:textId="77777777" w:rsidTr="00447323">
        <w:tc>
          <w:tcPr>
            <w:tcW w:w="2840" w:type="dxa"/>
            <w:shd w:val="clear" w:color="auto" w:fill="auto"/>
          </w:tcPr>
          <w:p w14:paraId="7F3AA936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الرمز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 xml:space="preserve">الكودي: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lang w:eastAsia="en-US"/>
              </w:rPr>
              <w:t>Psych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  <w:t xml:space="preserve"> 215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3244" w:type="dxa"/>
            <w:shd w:val="clear" w:color="auto" w:fill="auto"/>
          </w:tcPr>
          <w:p w14:paraId="087A7E19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اسم المقرر: </w:t>
            </w:r>
            <w:r w:rsidRPr="007F67CA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علم </w:t>
            </w:r>
            <w:r w:rsidRPr="007F67CA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النفس الجنائي</w:t>
            </w:r>
          </w:p>
        </w:tc>
        <w:tc>
          <w:tcPr>
            <w:tcW w:w="3690" w:type="dxa"/>
            <w:shd w:val="clear" w:color="auto" w:fill="auto"/>
          </w:tcPr>
          <w:p w14:paraId="5E4433C3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9F1904" wp14:editId="508FAD4E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0" t="0" r="19050" b="146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A0F68" w14:textId="77777777" w:rsidR="00706082" w:rsidRDefault="00706082" w:rsidP="007060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F1904" id="Text Box 6" o:spid="_x0000_s1036" type="#_x0000_t202" style="position:absolute;left:0;text-align:left;margin-left:-188.65pt;margin-top:12.9pt;width:18pt;height:1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XMKwIAAFc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">
                      <v:textbox>
                        <w:txbxContent>
                          <w:p w14:paraId="42CA0F68" w14:textId="77777777" w:rsidR="00706082" w:rsidRDefault="00706082" w:rsidP="00706082"/>
                        </w:txbxContent>
                      </v:textbox>
                    </v:shape>
                  </w:pict>
                </mc:Fallback>
              </mc:AlternateConten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الفرقة/ المستوى: الثانية-الأول</w:t>
            </w:r>
          </w:p>
        </w:tc>
      </w:tr>
      <w:tr w:rsidR="00706082" w:rsidRPr="000546C4" w14:paraId="21F50CB3" w14:textId="77777777" w:rsidTr="00447323">
        <w:trPr>
          <w:trHeight w:val="547"/>
        </w:trPr>
        <w:tc>
          <w:tcPr>
            <w:tcW w:w="2840" w:type="dxa"/>
            <w:shd w:val="clear" w:color="auto" w:fill="auto"/>
          </w:tcPr>
          <w:p w14:paraId="233D0F27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التخصص: علم نفس</w:t>
            </w:r>
          </w:p>
        </w:tc>
        <w:tc>
          <w:tcPr>
            <w:tcW w:w="6934" w:type="dxa"/>
            <w:gridSpan w:val="2"/>
            <w:shd w:val="clear" w:color="auto" w:fill="auto"/>
          </w:tcPr>
          <w:p w14:paraId="787B017D" w14:textId="77777777" w:rsidR="00706082" w:rsidRPr="000546C4" w:rsidRDefault="00706082" w:rsidP="006E28A6">
            <w:pPr>
              <w:tabs>
                <w:tab w:val="left" w:pos="4956"/>
              </w:tabs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F8771B" wp14:editId="00FE249F">
                      <wp:simplePos x="0" y="0"/>
                      <wp:positionH relativeFrom="column">
                        <wp:posOffset>304801</wp:posOffset>
                      </wp:positionH>
                      <wp:positionV relativeFrom="paragraph">
                        <wp:posOffset>11430</wp:posOffset>
                      </wp:positionV>
                      <wp:extent cx="247650" cy="32385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DE3F8" w14:textId="77777777" w:rsidR="00706082" w:rsidRDefault="00706082" w:rsidP="007060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8771B" id="Text Box 7" o:spid="_x0000_s1037" type="#_x0000_t202" style="position:absolute;left:0;text-align:left;margin-left:24pt;margin-top:.9pt;width:19.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">
                      <v:textbox>
                        <w:txbxContent>
                          <w:p w14:paraId="5CBDE3F8" w14:textId="77777777" w:rsidR="00706082" w:rsidRDefault="00706082" w:rsidP="00706082"/>
                        </w:txbxContent>
                      </v:textbox>
                    </v:shape>
                  </w:pict>
                </mc:Fallback>
              </mc:AlternateContent>
            </w:r>
            <w:r w:rsidRPr="000546C4">
              <w:rPr>
                <w:rFonts w:ascii="Sakkal Majalla" w:hAnsi="Sakkal Majalla" w:cs="Sakkal Majalla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0CFAB20" wp14:editId="29E4A96B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20955</wp:posOffset>
                      </wp:positionV>
                      <wp:extent cx="285750" cy="314325"/>
                      <wp:effectExtent l="0" t="0" r="19050" b="285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F7D1A" w14:textId="77777777" w:rsidR="00706082" w:rsidRDefault="00706082" w:rsidP="00706082">
                                  <w:pPr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444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FAB20" id="Text Box 8" o:spid="_x0000_s1038" type="#_x0000_t202" style="position:absolute;left:0;text-align:left;margin-left:111pt;margin-top:1.65pt;width:22.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">
                      <v:textbox>
                        <w:txbxContent>
                          <w:p w14:paraId="7BDF7D1A" w14:textId="77777777" w:rsidR="00706082" w:rsidRDefault="00706082" w:rsidP="00706082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444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الدراسية: نظري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              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ab/>
              <w:t>عملي</w:t>
            </w:r>
          </w:p>
        </w:tc>
      </w:tr>
    </w:tbl>
    <w:p w14:paraId="50F50545" w14:textId="77777777" w:rsidR="00706082" w:rsidRPr="000546C4" w:rsidRDefault="00706082" w:rsidP="00706082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7771"/>
      </w:tblGrid>
      <w:tr w:rsidR="00706082" w:rsidRPr="000546C4" w14:paraId="1A6A1E76" w14:textId="77777777" w:rsidTr="00447323">
        <w:tc>
          <w:tcPr>
            <w:tcW w:w="2003" w:type="dxa"/>
            <w:shd w:val="clear" w:color="auto" w:fill="auto"/>
          </w:tcPr>
          <w:p w14:paraId="62D80487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2- هدف المقرر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بعد تدريس المقرر يُتوقع من الطالب  </w:t>
            </w:r>
          </w:p>
        </w:tc>
        <w:tc>
          <w:tcPr>
            <w:tcW w:w="7771" w:type="dxa"/>
            <w:shd w:val="clear" w:color="auto" w:fill="auto"/>
          </w:tcPr>
          <w:p w14:paraId="14328E6E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1- 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استيعاب المفاهيم الأساسية والنظريات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علم النفس </w:t>
            </w:r>
            <w:proofErr w:type="gramStart"/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>الجنائي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،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  والتعرف على مفهومه وموضوعه وأهداف دراسته ، وتاريخه ، ومهام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>الأخصائي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النفس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>في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مجال الجريمة ، والنظريات المفسرة للجريمة ، والعوامل المؤثرة فيها.</w:t>
            </w:r>
          </w:p>
          <w:p w14:paraId="728ECE33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2- أن يتمكن من تحصيل المعلومات من مصادر معرفية متنوعة.</w:t>
            </w:r>
          </w:p>
          <w:p w14:paraId="6B897C3A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3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- أن يطبق البحوث العلمية الحديثة في مجال عمله. </w:t>
            </w:r>
          </w:p>
          <w:p w14:paraId="146FA719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4- أن يطبق المعارف والمهارات المكتسبة في مجالات الحياة العملية المختلفة.</w:t>
            </w:r>
          </w:p>
        </w:tc>
      </w:tr>
      <w:tr w:rsidR="00706082" w:rsidRPr="000546C4" w14:paraId="6EF64BD6" w14:textId="77777777" w:rsidTr="00447323">
        <w:tc>
          <w:tcPr>
            <w:tcW w:w="9774" w:type="dxa"/>
            <w:gridSpan w:val="2"/>
            <w:shd w:val="clear" w:color="auto" w:fill="auto"/>
          </w:tcPr>
          <w:p w14:paraId="741F4711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3- المستهدف من تدريس المقرر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</w:tr>
      <w:tr w:rsidR="00706082" w:rsidRPr="000546C4" w14:paraId="410EA2CC" w14:textId="77777777" w:rsidTr="00447323">
        <w:tc>
          <w:tcPr>
            <w:tcW w:w="2003" w:type="dxa"/>
            <w:shd w:val="clear" w:color="auto" w:fill="auto"/>
          </w:tcPr>
          <w:p w14:paraId="79C849E6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أ-المعلومات والمفاهيم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  <w:p w14:paraId="13C7F1D2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يتوقع بعد تدريس المقرر أن يتمكن الطالب من أن</w:t>
            </w:r>
          </w:p>
        </w:tc>
        <w:tc>
          <w:tcPr>
            <w:tcW w:w="7771" w:type="dxa"/>
            <w:shd w:val="clear" w:color="auto" w:fill="auto"/>
          </w:tcPr>
          <w:p w14:paraId="7894C31A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أ.1. يذكر تعريف وموضوع علم النفس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>الجنائي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7E0DB706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أ.2. يحدد التطورات العلمية والاتجاهات الحديثة في مجال علم النفس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>الجنائي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6F3367AC" w14:textId="77777777" w:rsidR="00706082" w:rsidRPr="000546C4" w:rsidRDefault="00706082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أ.3. يذكر 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مفاهيم الجريمة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في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علم النفس والاجتماع والقانون والشرائع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السماوية ،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ويحدد أهمي</w:t>
            </w:r>
            <w:r w:rsidRPr="000546C4">
              <w:rPr>
                <w:rFonts w:ascii="Sakkal Majalla" w:hAnsi="Sakkal Majalla" w:cs="Sakkal Majalla" w:hint="eastAsia"/>
                <w:sz w:val="32"/>
                <w:szCs w:val="32"/>
                <w:rtl/>
                <w:lang w:eastAsia="en-US" w:bidi="ar-EG"/>
              </w:rPr>
              <w:t>ة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دراسة علم النفس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الجنائي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، والنظريات المختلفة المفسرة للسلوك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الإجرامي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، ودور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الأخصائي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النفسي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في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مجال الجريمة ، وكيف تدرس الجريمة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علم النفس.</w:t>
            </w:r>
          </w:p>
          <w:p w14:paraId="221D337D" w14:textId="77777777" w:rsidR="00706082" w:rsidRPr="000546C4" w:rsidRDefault="00706082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أ.4.  يعدد 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طرق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البحث،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وتصميمات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البحوث ،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والقواعد الأخلاقية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علم النفس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الجنائي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.</w:t>
            </w:r>
          </w:p>
          <w:p w14:paraId="554CFB94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أ.5. يقارن بين طرق جمع البيانات، ومناهج البحث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>وأدوات وأساليب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القياس ،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ويختار أنسبها لجمع البيانات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علم النفس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الجنائى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055C4D50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أ.6.  يلتزم بأخلاقيات البحث العلمي أثناء قيامه بدراسة جريمة وكتابة تقرير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عنها .</w:t>
            </w:r>
            <w:proofErr w:type="gramEnd"/>
          </w:p>
        </w:tc>
      </w:tr>
      <w:tr w:rsidR="00706082" w:rsidRPr="000546C4" w14:paraId="31F2E0A6" w14:textId="77777777" w:rsidTr="00447323">
        <w:tc>
          <w:tcPr>
            <w:tcW w:w="2003" w:type="dxa"/>
            <w:shd w:val="clear" w:color="auto" w:fill="auto"/>
          </w:tcPr>
          <w:p w14:paraId="69883071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المهارات الذهنية: 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يتوقع بعد تدريس المقرر أن يتمكن الطالب من </w:t>
            </w:r>
          </w:p>
        </w:tc>
        <w:tc>
          <w:tcPr>
            <w:tcW w:w="7771" w:type="dxa"/>
            <w:shd w:val="clear" w:color="auto" w:fill="auto"/>
          </w:tcPr>
          <w:p w14:paraId="28B75211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ب.1.  اتباع المنهج العلمي في التفكير وطرق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الاستدلال .</w:t>
            </w:r>
            <w:proofErr w:type="gramEnd"/>
          </w:p>
          <w:p w14:paraId="1BD4290D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ب.2.  تشخيص المشكلات واقتراح حلول مختلفة لها.</w:t>
            </w:r>
          </w:p>
          <w:p w14:paraId="35378727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ب.3. اتقان التفكير الناقد.</w:t>
            </w:r>
          </w:p>
          <w:p w14:paraId="2E48BC2F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ب.4. طرح أسئلة بحثية.</w:t>
            </w:r>
          </w:p>
          <w:p w14:paraId="376828D2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ب.5. تتبع تاريخ علم النفس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دراسة الجريمة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>والمجرم.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</w:p>
        </w:tc>
      </w:tr>
      <w:tr w:rsidR="00706082" w:rsidRPr="000546C4" w14:paraId="50FD32A6" w14:textId="77777777" w:rsidTr="00447323">
        <w:tc>
          <w:tcPr>
            <w:tcW w:w="2003" w:type="dxa"/>
            <w:shd w:val="clear" w:color="auto" w:fill="auto"/>
          </w:tcPr>
          <w:p w14:paraId="4DA10A69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ج- 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المهارات المهنية الخاصة بالمقرر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: بعد تدريس المقرر يتوقع أن يتمكن الطالب من</w:t>
            </w:r>
          </w:p>
        </w:tc>
        <w:tc>
          <w:tcPr>
            <w:tcW w:w="7771" w:type="dxa"/>
            <w:shd w:val="clear" w:color="auto" w:fill="auto"/>
          </w:tcPr>
          <w:p w14:paraId="36192A46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ج.1.  جمع وتحليل واستخدام المعلومات المختلفة باستخدام تكنولوجيا المعلومات الحديثة.</w:t>
            </w:r>
          </w:p>
          <w:p w14:paraId="7E7787E2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ج.2.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>اختيار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جريمة ودراستها وكتابة تقرير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عنها .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  </w:t>
            </w:r>
          </w:p>
          <w:p w14:paraId="4AA4DBBE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ج.3.  إجراء مقابلة مع الحالة، وتسجيل إجاباتها على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الأسئلة .</w:t>
            </w:r>
            <w:proofErr w:type="gramEnd"/>
          </w:p>
          <w:p w14:paraId="318EDE91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ج.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4 .تلخيص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نتيجة دراسة الحالة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تقرير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 xml:space="preserve"> 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ومناقشته مع زملائه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قاعة المحاضرات.</w:t>
            </w:r>
          </w:p>
        </w:tc>
      </w:tr>
      <w:tr w:rsidR="00706082" w:rsidRPr="000546C4" w14:paraId="4056C94F" w14:textId="77777777" w:rsidTr="00447323">
        <w:tc>
          <w:tcPr>
            <w:tcW w:w="2003" w:type="dxa"/>
            <w:shd w:val="clear" w:color="auto" w:fill="auto"/>
          </w:tcPr>
          <w:p w14:paraId="1C8CD935" w14:textId="77777777" w:rsidR="00706082" w:rsidRPr="000546C4" w:rsidRDefault="00706082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د- 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المهارات العامة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: بعد تدريس المقرر يتوقع أن يتمكن الطالب من</w:t>
            </w:r>
          </w:p>
        </w:tc>
        <w:tc>
          <w:tcPr>
            <w:tcW w:w="7771" w:type="dxa"/>
            <w:shd w:val="clear" w:color="auto" w:fill="auto"/>
          </w:tcPr>
          <w:p w14:paraId="627583FE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د.1.   استخدام إمكانات الحاسوب والوسائط التكنولوجية الحديثة في التواصل والاطلاع والبحث عن المعلومات.</w:t>
            </w:r>
          </w:p>
          <w:p w14:paraId="51559AE3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د.2.  العمل الجماعي وإدارة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الفريق .</w:t>
            </w:r>
            <w:proofErr w:type="gramEnd"/>
          </w:p>
          <w:p w14:paraId="5C23DAB8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د.3.   توصيل الأفكار سواء بصورة مكتوبة أو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شفاهة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668AA008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د.4.    استخدام أساليب حل المشكلات سواء بين الأفراد أو في إطار مؤسسي بكفاءة.</w:t>
            </w:r>
          </w:p>
          <w:p w14:paraId="6F2A2EEA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5 .ادارة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المناقشات العلمية وتقبل رأى وتقييم الآخر.</w:t>
            </w:r>
          </w:p>
        </w:tc>
      </w:tr>
      <w:tr w:rsidR="00706082" w:rsidRPr="000546C4" w14:paraId="452663D9" w14:textId="77777777" w:rsidTr="00447323">
        <w:tc>
          <w:tcPr>
            <w:tcW w:w="2003" w:type="dxa"/>
            <w:shd w:val="clear" w:color="auto" w:fill="auto"/>
          </w:tcPr>
          <w:p w14:paraId="5C75B0BE" w14:textId="77777777" w:rsidR="00706082" w:rsidRPr="000546C4" w:rsidRDefault="00706082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4- محتوى المقرر: 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موزع على أسابيع الفصل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</w:p>
        </w:tc>
        <w:tc>
          <w:tcPr>
            <w:tcW w:w="7771" w:type="dxa"/>
            <w:shd w:val="clear" w:color="auto" w:fill="auto"/>
            <w:vAlign w:val="center"/>
          </w:tcPr>
          <w:p w14:paraId="2A0A4915" w14:textId="77777777" w:rsidR="00706082" w:rsidRPr="000546C4" w:rsidRDefault="00706082" w:rsidP="006E28A6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1) التعريف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بالمقرر وأهداف</w:t>
            </w:r>
            <w:r w:rsidRPr="000546C4">
              <w:rPr>
                <w:rFonts w:ascii="Sakkal Majalla" w:hAnsi="Sakkal Majalla" w:cs="Sakkal Majalla" w:hint="eastAsia"/>
                <w:sz w:val="32"/>
                <w:szCs w:val="32"/>
                <w:rtl/>
                <w:lang w:eastAsia="en-US" w:bidi="ar-EG"/>
              </w:rPr>
              <w:t>ه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ومحتواه ،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وعلاقته بالبرنامج ، وتوزيعه على أسابيع الفصل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الدراسي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 </w:t>
            </w:r>
          </w:p>
          <w:p w14:paraId="67A27F39" w14:textId="77777777" w:rsidR="00706082" w:rsidRPr="000546C4" w:rsidRDefault="00706082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2 )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علم النفس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الجنائي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، تاريخه وتعريفه ، وموضوعه ودور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الأخصائى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النفسى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دراسة الجريمة</w:t>
            </w:r>
          </w:p>
          <w:p w14:paraId="5FF78A51" w14:textId="77777777" w:rsidR="00706082" w:rsidRPr="000546C4" w:rsidRDefault="00706082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3)  طرق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البحث ،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وتصميمات البحوث ، والقواعد الأخلاقية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علم النفس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الجنائى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.</w:t>
            </w:r>
          </w:p>
          <w:p w14:paraId="368232BF" w14:textId="77777777" w:rsidR="00706082" w:rsidRPr="000546C4" w:rsidRDefault="00706082" w:rsidP="006E28A6">
            <w:pPr>
              <w:tabs>
                <w:tab w:val="left" w:pos="3975"/>
              </w:tabs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4)  انحراف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الأحداث ،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العوامل المؤدية لانحراف الأحداث -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منبئات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السلوك الجانح ، الاتجاهات النظرية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تفسير السلوك المنحرف  .</w:t>
            </w:r>
          </w:p>
          <w:p w14:paraId="3BE1A3C0" w14:textId="77777777" w:rsidR="00706082" w:rsidRPr="000546C4" w:rsidRDefault="00706082" w:rsidP="006E28A6">
            <w:pPr>
              <w:tabs>
                <w:tab w:val="left" w:pos="3975"/>
              </w:tabs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5) جرائم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المخدرات ،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مشكلة المخدرات " رؤية تاريخية" - مشكلة المخدرات  "رؤية تشريعية" - المشكلات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التى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تواجه مصر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حربها ضد المخدرات-  أنواع المخدرات</w:t>
            </w:r>
          </w:p>
          <w:p w14:paraId="5A53D8D6" w14:textId="77777777" w:rsidR="00706082" w:rsidRPr="000546C4" w:rsidRDefault="00706082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6) أبعاد مشكلة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المخدرات  -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الارتباط بين المخدرات والجرائم- مواجهة مشكلة المخدرات- الاتجاهات المفسرة لسوء استخدام المخدر  .</w:t>
            </w:r>
          </w:p>
          <w:p w14:paraId="5DB26CA5" w14:textId="77777777" w:rsidR="00706082" w:rsidRPr="000546C4" w:rsidRDefault="00706082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7) جرائم العنف الأسرى- إشكالية تعريف العنف- الاتجاهات النظرية المفسرة للعنف- العنف الأسرى عالمياً ومحلياً - العنف بين الضبط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الرسمى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وغير </w:t>
            </w:r>
            <w:proofErr w:type="spellStart"/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الرسمى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.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</w:p>
          <w:p w14:paraId="20FEED28" w14:textId="77777777" w:rsidR="00706082" w:rsidRPr="000546C4" w:rsidRDefault="00706082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8) جرائم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الثأرفى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صعيد مصر- ماهية الثأر- نشأة نظام الثأر- وسائل التحكم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جريمة الثأر- أين يوجد نظام الثأر- متى دخل الثأر إلى مصر- طقوس وعادات الثأر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صعيد مصر</w:t>
            </w:r>
          </w:p>
          <w:p w14:paraId="6EDCCAA1" w14:textId="77777777" w:rsidR="00706082" w:rsidRPr="000546C4" w:rsidRDefault="00706082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lastRenderedPageBreak/>
              <w:t xml:space="preserve">9)الثأر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الأديان السماوية والقانون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الوضعى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- النظريات المفسرة لجريمة الأخذ بالثأر- كيف يمكن مواجهة جرائم الثأر.</w:t>
            </w:r>
          </w:p>
          <w:p w14:paraId="27567E0C" w14:textId="77777777" w:rsidR="00706082" w:rsidRPr="000546C4" w:rsidRDefault="00706082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10) الفساد والكوارث- الفساد كظاهرة اجتماعية-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ماهو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الفساد؟ - صور وأنواع الفساد- أسباب انتشار الفساد</w:t>
            </w:r>
          </w:p>
          <w:p w14:paraId="3C2E5A11" w14:textId="77777777" w:rsidR="00706082" w:rsidRPr="000546C4" w:rsidRDefault="00706082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النظريات المفسرة للفساد- العوامل الداخلية والخارجية للفساد.</w:t>
            </w:r>
          </w:p>
          <w:p w14:paraId="5942117F" w14:textId="77777777" w:rsidR="00706082" w:rsidRPr="000546C4" w:rsidRDefault="00706082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11)  الكوارث- تعريف الكارثة- أنواع الكوارث- مواجهة الكوارث - الكوارث ومحاولة تفسير أسبابها</w:t>
            </w:r>
          </w:p>
          <w:p w14:paraId="56A60E60" w14:textId="77777777" w:rsidR="00706082" w:rsidRPr="000546C4" w:rsidRDefault="00706082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بعض الدراسات عن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الكوارث .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</w:p>
          <w:p w14:paraId="3B825F87" w14:textId="77777777" w:rsidR="00706082" w:rsidRPr="000546C4" w:rsidRDefault="00706082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12)</w:t>
            </w:r>
            <w:r w:rsidRPr="000546C4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 xml:space="preserve">  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التأهيل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المهنى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للمسجونين- السجون: لمحة تاريخية- السجن للتدريب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الاجتماعى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-السجون بصورتها الحديثة- الأعمال داخل السجون- بداية العمل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الصناعى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السجون- لماذا يُعد التأهيل للمسجون ضرورياً</w:t>
            </w:r>
          </w:p>
          <w:p w14:paraId="1397920A" w14:textId="77777777" w:rsidR="00706082" w:rsidRPr="000546C4" w:rsidRDefault="00706082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فوائد العمل داخل السجون- تعريف التأهيل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المهنى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- الأصول الفكرية للتأهيل- شروط العمل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التأهيلى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.</w:t>
            </w:r>
          </w:p>
          <w:p w14:paraId="38CA54DD" w14:textId="77777777" w:rsidR="00706082" w:rsidRPr="000546C4" w:rsidRDefault="00706082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13) </w:t>
            </w:r>
            <w:r w:rsidRPr="000546C4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 xml:space="preserve">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مراجعة .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  </w:t>
            </w:r>
          </w:p>
        </w:tc>
      </w:tr>
      <w:tr w:rsidR="00706082" w:rsidRPr="000546C4" w14:paraId="62B1269A" w14:textId="77777777" w:rsidTr="00447323">
        <w:tc>
          <w:tcPr>
            <w:tcW w:w="2003" w:type="dxa"/>
            <w:shd w:val="clear" w:color="auto" w:fill="auto"/>
          </w:tcPr>
          <w:p w14:paraId="6CD15332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lastRenderedPageBreak/>
              <w:t>5-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AE"/>
              </w:rPr>
              <w:t>أساليب التعليم والتعلم: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</w:p>
        </w:tc>
        <w:tc>
          <w:tcPr>
            <w:tcW w:w="7771" w:type="dxa"/>
            <w:shd w:val="clear" w:color="auto" w:fill="auto"/>
            <w:vAlign w:val="center"/>
          </w:tcPr>
          <w:p w14:paraId="35719D6D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الكتاب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>الجامعي،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السبورة والمحاضرة، المناقشة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والحوار ،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المكتبة، والإنترنت .</w:t>
            </w:r>
          </w:p>
        </w:tc>
      </w:tr>
      <w:tr w:rsidR="00706082" w:rsidRPr="000546C4" w14:paraId="6B184587" w14:textId="77777777" w:rsidTr="00447323">
        <w:tc>
          <w:tcPr>
            <w:tcW w:w="2003" w:type="dxa"/>
            <w:shd w:val="clear" w:color="auto" w:fill="auto"/>
          </w:tcPr>
          <w:p w14:paraId="4122D124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6- 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AE"/>
              </w:rPr>
              <w:t>تقويم الطلاب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: </w:t>
            </w:r>
          </w:p>
        </w:tc>
        <w:tc>
          <w:tcPr>
            <w:tcW w:w="7771" w:type="dxa"/>
            <w:shd w:val="clear" w:color="auto" w:fill="auto"/>
            <w:vAlign w:val="center"/>
          </w:tcPr>
          <w:p w14:paraId="6FBE1AD5" w14:textId="77777777" w:rsidR="00706082" w:rsidRPr="000546C4" w:rsidRDefault="00706082" w:rsidP="006E28A6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</w:p>
        </w:tc>
      </w:tr>
      <w:tr w:rsidR="00706082" w:rsidRPr="000546C4" w14:paraId="4E719A13" w14:textId="77777777" w:rsidTr="00447323">
        <w:tc>
          <w:tcPr>
            <w:tcW w:w="2003" w:type="dxa"/>
            <w:shd w:val="clear" w:color="auto" w:fill="auto"/>
          </w:tcPr>
          <w:p w14:paraId="1D303877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أ-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AE"/>
              </w:rPr>
              <w:t>الأساليب المستخدمة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: </w:t>
            </w:r>
          </w:p>
        </w:tc>
        <w:tc>
          <w:tcPr>
            <w:tcW w:w="7771" w:type="dxa"/>
            <w:shd w:val="clear" w:color="auto" w:fill="auto"/>
            <w:vAlign w:val="center"/>
          </w:tcPr>
          <w:p w14:paraId="5DF300C6" w14:textId="77777777" w:rsidR="00706082" w:rsidRPr="000546C4" w:rsidRDefault="00706082" w:rsidP="006E28A6">
            <w:pPr>
              <w:ind w:left="566" w:hanging="566"/>
              <w:jc w:val="distribute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الأسئلة الشفهية –امتحان منتصف الفصل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>الدراسي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- امتحان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نهاية الفصل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>الدراسي</w:t>
            </w:r>
          </w:p>
        </w:tc>
      </w:tr>
      <w:tr w:rsidR="00706082" w:rsidRPr="000546C4" w14:paraId="0A0EA767" w14:textId="77777777" w:rsidTr="00447323">
        <w:tc>
          <w:tcPr>
            <w:tcW w:w="2003" w:type="dxa"/>
            <w:shd w:val="clear" w:color="auto" w:fill="auto"/>
          </w:tcPr>
          <w:p w14:paraId="7730A530" w14:textId="77777777" w:rsidR="00706082" w:rsidRPr="000546C4" w:rsidRDefault="00706082" w:rsidP="006E28A6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AE"/>
              </w:rPr>
              <w:t>- التوقيت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: </w:t>
            </w:r>
          </w:p>
        </w:tc>
        <w:tc>
          <w:tcPr>
            <w:tcW w:w="7771" w:type="dxa"/>
            <w:shd w:val="clear" w:color="auto" w:fill="auto"/>
            <w:vAlign w:val="center"/>
          </w:tcPr>
          <w:p w14:paraId="203E1DEC" w14:textId="77777777" w:rsidR="00706082" w:rsidRPr="000546C4" w:rsidRDefault="00706082" w:rsidP="006E28A6">
            <w:pPr>
              <w:ind w:left="566" w:hanging="566"/>
              <w:jc w:val="distribute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أثناء المحاضرات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>– في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منتصف الفصل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>الدراسي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-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نهاية الفصل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>الدراسي</w:t>
            </w:r>
          </w:p>
        </w:tc>
      </w:tr>
      <w:tr w:rsidR="00706082" w:rsidRPr="000546C4" w14:paraId="57E9926A" w14:textId="77777777" w:rsidTr="00447323">
        <w:tc>
          <w:tcPr>
            <w:tcW w:w="2003" w:type="dxa"/>
            <w:shd w:val="clear" w:color="auto" w:fill="auto"/>
          </w:tcPr>
          <w:p w14:paraId="6F38C486" w14:textId="77777777" w:rsidR="00706082" w:rsidRPr="000546C4" w:rsidRDefault="00706082" w:rsidP="006E28A6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ج- 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AE"/>
              </w:rPr>
              <w:t>توزيع الدرجات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: </w:t>
            </w:r>
          </w:p>
        </w:tc>
        <w:tc>
          <w:tcPr>
            <w:tcW w:w="7771" w:type="dxa"/>
            <w:shd w:val="clear" w:color="auto" w:fill="auto"/>
            <w:vAlign w:val="center"/>
          </w:tcPr>
          <w:p w14:paraId="6FD84C07" w14:textId="77777777" w:rsidR="00706082" w:rsidRPr="000546C4" w:rsidRDefault="00706082" w:rsidP="006E28A6">
            <w:pPr>
              <w:ind w:left="566" w:hanging="566"/>
              <w:jc w:val="distribute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20% حضور وتفاعل وامتحان منتصف الفصل - 80% امتحان نهاية الفصل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الدراسي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>.</w:t>
            </w:r>
          </w:p>
        </w:tc>
      </w:tr>
      <w:tr w:rsidR="00706082" w:rsidRPr="000546C4" w14:paraId="3A70CCCC" w14:textId="77777777" w:rsidTr="00447323">
        <w:tc>
          <w:tcPr>
            <w:tcW w:w="2003" w:type="dxa"/>
            <w:shd w:val="clear" w:color="auto" w:fill="auto"/>
          </w:tcPr>
          <w:p w14:paraId="36A2DFAC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8-- 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AE"/>
              </w:rPr>
              <w:t>قائمة الكتب والمراجع: كتب ملزمة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</w:p>
        </w:tc>
        <w:tc>
          <w:tcPr>
            <w:tcW w:w="7771" w:type="dxa"/>
            <w:shd w:val="clear" w:color="auto" w:fill="auto"/>
            <w:vAlign w:val="center"/>
          </w:tcPr>
          <w:p w14:paraId="216BAA4B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 xml:space="preserve">علم النفس </w:t>
            </w:r>
            <w:r w:rsidRPr="000546C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 w:bidi="ar-EG"/>
              </w:rPr>
              <w:t>الجنائي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– إعداد أ.د. سنية جمال عبد الحميد</w:t>
            </w:r>
          </w:p>
        </w:tc>
      </w:tr>
      <w:tr w:rsidR="00706082" w:rsidRPr="000546C4" w14:paraId="7155D7F7" w14:textId="77777777" w:rsidTr="00447323">
        <w:tc>
          <w:tcPr>
            <w:tcW w:w="2003" w:type="dxa"/>
            <w:shd w:val="clear" w:color="auto" w:fill="auto"/>
          </w:tcPr>
          <w:p w14:paraId="146D87E0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ب- 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AE"/>
              </w:rPr>
              <w:t>كتب مقترحة</w:t>
            </w:r>
          </w:p>
        </w:tc>
        <w:tc>
          <w:tcPr>
            <w:tcW w:w="7771" w:type="dxa"/>
            <w:shd w:val="clear" w:color="auto" w:fill="auto"/>
            <w:vAlign w:val="center"/>
          </w:tcPr>
          <w:p w14:paraId="49026714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فتحي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المرصفاوي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(1984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) .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القانون الجنائي والقيم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الخلقية ،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القاهرة ، دار النهضة العربية  . </w:t>
            </w:r>
          </w:p>
          <w:p w14:paraId="7C3947C6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-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مأمون سلامة (1978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) .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أصول علم الإجرام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والعقاب ،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القاهرة ، دار الفكر العربي. </w:t>
            </w:r>
          </w:p>
          <w:p w14:paraId="3C836B25" w14:textId="77777777" w:rsidR="00706082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lastRenderedPageBreak/>
              <w:t>-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عطية مهنا (2007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) .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دور العمل في تأهيل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المسجونين ،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دراسة مقارنة ، المجلة الجنائية القومية ، المجلد الخمسون ، العدد الثالث ، القاهرة ، المركز القومي للبحوث الاجتماعية والجنائية . </w:t>
            </w:r>
          </w:p>
          <w:p w14:paraId="18B239CB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-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سن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المرصفاوي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(1962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) .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تشغيل المساجين في الجمهورية العربية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المتحدة ،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المجلد الخامس ، العدد الثاني ، القاهرة ، المركز القومي للبحوث الاجتماعية والجنائية .</w:t>
            </w:r>
          </w:p>
          <w:p w14:paraId="085FE1F0" w14:textId="77777777" w:rsidR="00706082" w:rsidRPr="000546C4" w:rsidRDefault="00706082" w:rsidP="006E28A6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رءوف عبيد (1958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) .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بحث في القضاء الجنائي عند الفراعنة، المجلة الجنائية </w:t>
            </w:r>
            <w:proofErr w:type="gram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القومية ،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العدد الثالث، القاهرة ، المركز القومي للبحوث الاجتماعية والجنائية .</w:t>
            </w:r>
          </w:p>
          <w:p w14:paraId="616B68B6" w14:textId="77777777" w:rsidR="00706082" w:rsidRPr="000546C4" w:rsidRDefault="00706082" w:rsidP="006E28A6">
            <w:pPr>
              <w:widowControl w:val="0"/>
              <w:tabs>
                <w:tab w:val="left" w:pos="6"/>
              </w:tabs>
              <w:ind w:right="-567"/>
              <w:jc w:val="lowKashida"/>
              <w:rPr>
                <w:rFonts w:ascii="Sakkal Majalla" w:hAnsi="Sakkal Majalla" w:cs="Sakkal Majalla"/>
                <w:b/>
                <w:sz w:val="32"/>
                <w:szCs w:val="32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Cs/>
                <w:sz w:val="32"/>
                <w:szCs w:val="32"/>
                <w:rtl/>
                <w:lang w:eastAsia="en-US"/>
              </w:rPr>
              <w:t>-</w:t>
            </w:r>
            <w:r w:rsidRPr="000546C4">
              <w:rPr>
                <w:rFonts w:ascii="Sakkal Majalla" w:hAnsi="Sakkal Majalla" w:cs="Sakkal Majalla"/>
                <w:b/>
                <w:sz w:val="32"/>
                <w:szCs w:val="32"/>
                <w:rtl/>
                <w:lang w:eastAsia="en-US"/>
              </w:rPr>
              <w:t xml:space="preserve">محمد عاطف: مشكلة الثأر </w:t>
            </w:r>
            <w:proofErr w:type="spellStart"/>
            <w:r w:rsidRPr="000546C4">
              <w:rPr>
                <w:rFonts w:ascii="Sakkal Majalla" w:hAnsi="Sakkal Majalla" w:cs="Sakkal Majalla"/>
                <w:b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b/>
                <w:sz w:val="32"/>
                <w:szCs w:val="32"/>
                <w:rtl/>
                <w:lang w:eastAsia="en-US"/>
              </w:rPr>
              <w:t xml:space="preserve"> المجتمع </w:t>
            </w:r>
            <w:proofErr w:type="spellStart"/>
            <w:r w:rsidRPr="000546C4">
              <w:rPr>
                <w:rFonts w:ascii="Sakkal Majalla" w:hAnsi="Sakkal Majalla" w:cs="Sakkal Majalla"/>
                <w:b/>
                <w:sz w:val="32"/>
                <w:szCs w:val="32"/>
                <w:rtl/>
                <w:lang w:eastAsia="en-US"/>
              </w:rPr>
              <w:t>الجنوبى</w:t>
            </w:r>
            <w:proofErr w:type="spellEnd"/>
            <w:r w:rsidRPr="000546C4">
              <w:rPr>
                <w:rFonts w:ascii="Sakkal Majalla" w:hAnsi="Sakkal Majalla" w:cs="Sakkal Majalla"/>
                <w:b/>
                <w:sz w:val="32"/>
                <w:szCs w:val="32"/>
                <w:rtl/>
                <w:lang w:eastAsia="en-US"/>
              </w:rPr>
              <w:t xml:space="preserve">، القاهرة، المركز </w:t>
            </w:r>
            <w:proofErr w:type="spellStart"/>
            <w:r w:rsidRPr="000546C4">
              <w:rPr>
                <w:rFonts w:ascii="Sakkal Majalla" w:hAnsi="Sakkal Majalla" w:cs="Sakkal Majalla"/>
                <w:b/>
                <w:sz w:val="32"/>
                <w:szCs w:val="32"/>
                <w:rtl/>
                <w:lang w:eastAsia="en-US"/>
              </w:rPr>
              <w:t>القومى</w:t>
            </w:r>
            <w:proofErr w:type="spellEnd"/>
            <w:r w:rsidRPr="000546C4">
              <w:rPr>
                <w:rFonts w:ascii="Sakkal Majalla" w:hAnsi="Sakkal Majalla" w:cs="Sakkal Majalla"/>
                <w:b/>
                <w:sz w:val="32"/>
                <w:szCs w:val="32"/>
                <w:rtl/>
                <w:lang w:eastAsia="en-US"/>
              </w:rPr>
              <w:t xml:space="preserve"> للبحوث الاجتماعية والجنائية، يناير 1961م، ص ص96 </w:t>
            </w:r>
            <w:r w:rsidRPr="000546C4">
              <w:rPr>
                <w:rFonts w:ascii="Sakkal Majalla" w:hAnsi="Sakkal Majalla" w:cs="Sakkal Majalla"/>
                <w:b/>
                <w:sz w:val="32"/>
                <w:szCs w:val="32"/>
                <w:lang w:eastAsia="en-US"/>
              </w:rPr>
              <w:t>–</w:t>
            </w:r>
            <w:r w:rsidRPr="000546C4">
              <w:rPr>
                <w:rFonts w:ascii="Sakkal Majalla" w:hAnsi="Sakkal Majalla" w:cs="Sakkal Majalla"/>
                <w:b/>
                <w:sz w:val="32"/>
                <w:szCs w:val="32"/>
                <w:rtl/>
                <w:lang w:eastAsia="en-US"/>
              </w:rPr>
              <w:t xml:space="preserve"> 97. </w:t>
            </w:r>
          </w:p>
          <w:p w14:paraId="709CF49E" w14:textId="77777777" w:rsidR="00706082" w:rsidRPr="000546C4" w:rsidRDefault="00706082" w:rsidP="006E28A6">
            <w:pPr>
              <w:widowControl w:val="0"/>
              <w:tabs>
                <w:tab w:val="left" w:pos="6"/>
              </w:tabs>
              <w:ind w:right="-567"/>
              <w:jc w:val="lowKashida"/>
              <w:rPr>
                <w:rFonts w:ascii="Sakkal Majalla" w:hAnsi="Sakkal Majalla" w:cs="Sakkal Majalla"/>
                <w:b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 w:hint="cs"/>
                <w:b/>
                <w:sz w:val="32"/>
                <w:szCs w:val="32"/>
                <w:rtl/>
                <w:lang w:eastAsia="en-US"/>
              </w:rPr>
              <w:t>-</w:t>
            </w:r>
            <w:r w:rsidRPr="000546C4">
              <w:rPr>
                <w:rFonts w:ascii="Sakkal Majalla" w:hAnsi="Sakkal Majalla" w:cs="Sakkal Majalla"/>
                <w:b/>
                <w:sz w:val="32"/>
                <w:szCs w:val="32"/>
                <w:rtl/>
                <w:lang w:eastAsia="en-US"/>
              </w:rPr>
              <w:t xml:space="preserve">محمد على القطان: دراسة </w:t>
            </w:r>
            <w:proofErr w:type="spellStart"/>
            <w:r w:rsidRPr="000546C4">
              <w:rPr>
                <w:rFonts w:ascii="Sakkal Majalla" w:hAnsi="Sakkal Majalla" w:cs="Sakkal Majalla"/>
                <w:b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b/>
                <w:sz w:val="32"/>
                <w:szCs w:val="32"/>
                <w:rtl/>
                <w:lang w:eastAsia="en-US"/>
              </w:rPr>
              <w:t xml:space="preserve"> البادية والريف والحضر، القاهرة دار الجيل للطابعة، 1979، ص </w:t>
            </w:r>
            <w:proofErr w:type="spellStart"/>
            <w:r w:rsidRPr="000546C4">
              <w:rPr>
                <w:rFonts w:ascii="Sakkal Majalla" w:hAnsi="Sakkal Majalla" w:cs="Sakkal Majalla"/>
                <w:b/>
                <w:sz w:val="32"/>
                <w:szCs w:val="32"/>
                <w:rtl/>
                <w:lang w:eastAsia="en-US"/>
              </w:rPr>
              <w:t>ص</w:t>
            </w:r>
            <w:proofErr w:type="spellEnd"/>
            <w:r w:rsidRPr="000546C4">
              <w:rPr>
                <w:rFonts w:ascii="Sakkal Majalla" w:hAnsi="Sakkal Majalla" w:cs="Sakkal Majalla"/>
                <w:b/>
                <w:sz w:val="32"/>
                <w:szCs w:val="32"/>
                <w:rtl/>
                <w:lang w:eastAsia="en-US"/>
              </w:rPr>
              <w:t xml:space="preserve"> </w:t>
            </w:r>
          </w:p>
          <w:p w14:paraId="50613DD2" w14:textId="77777777" w:rsidR="00706082" w:rsidRPr="000546C4" w:rsidRDefault="00706082" w:rsidP="006E28A6">
            <w:pPr>
              <w:widowControl w:val="0"/>
              <w:numPr>
                <w:ilvl w:val="0"/>
                <w:numId w:val="11"/>
              </w:numPr>
              <w:tabs>
                <w:tab w:val="left" w:pos="6"/>
                <w:tab w:val="left" w:pos="284"/>
                <w:tab w:val="right" w:pos="567"/>
                <w:tab w:val="num" w:pos="715"/>
                <w:tab w:val="right" w:pos="6237"/>
              </w:tabs>
              <w:bidi w:val="0"/>
              <w:ind w:right="-136"/>
              <w:jc w:val="right"/>
              <w:rPr>
                <w:rFonts w:ascii="Sakkal Majalla" w:hAnsi="Sakkal Majalla" w:cs="Sakkal Majalla"/>
                <w:bCs/>
                <w:sz w:val="32"/>
                <w:szCs w:val="32"/>
                <w:lang w:eastAsia="en-US"/>
              </w:rPr>
            </w:pPr>
            <w:r w:rsidRPr="000546C4">
              <w:rPr>
                <w:rFonts w:ascii="Sakkal Majalla" w:hAnsi="Sakkal Majalla" w:cs="Sakkal Majalla"/>
                <w:bCs/>
                <w:sz w:val="32"/>
                <w:szCs w:val="32"/>
                <w:lang w:eastAsia="en-US"/>
              </w:rPr>
              <w:t xml:space="preserve">Malinowski, B: crime and custom in Savage society, London, little Adams and Company, 1966. </w:t>
            </w:r>
          </w:p>
          <w:p w14:paraId="3D8D74D6" w14:textId="77777777" w:rsidR="00706082" w:rsidRPr="000546C4" w:rsidRDefault="00706082" w:rsidP="006E28A6">
            <w:pPr>
              <w:widowControl w:val="0"/>
              <w:tabs>
                <w:tab w:val="left" w:pos="6"/>
                <w:tab w:val="left" w:pos="284"/>
                <w:tab w:val="right" w:pos="567"/>
                <w:tab w:val="right" w:pos="5954"/>
              </w:tabs>
              <w:bidi w:val="0"/>
              <w:ind w:left="720" w:right="431"/>
              <w:jc w:val="center"/>
              <w:rPr>
                <w:rFonts w:ascii="Sakkal Majalla" w:hAnsi="Sakkal Majalla" w:cs="Sakkal Majalla"/>
                <w:bCs/>
                <w:sz w:val="32"/>
                <w:szCs w:val="32"/>
                <w:lang w:eastAsia="en-US"/>
              </w:rPr>
            </w:pPr>
          </w:p>
          <w:p w14:paraId="76C7FD85" w14:textId="77777777" w:rsidR="00706082" w:rsidRPr="000546C4" w:rsidRDefault="00706082" w:rsidP="006E28A6">
            <w:pPr>
              <w:widowControl w:val="0"/>
              <w:tabs>
                <w:tab w:val="left" w:pos="6"/>
              </w:tabs>
              <w:ind w:right="-567"/>
              <w:jc w:val="lowKashida"/>
              <w:rPr>
                <w:rFonts w:ascii="Sakkal Majalla" w:hAnsi="Sakkal Majalla" w:cs="Sakkal Majalla"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Cs/>
                <w:sz w:val="32"/>
                <w:szCs w:val="32"/>
                <w:rtl/>
                <w:lang w:eastAsia="en-US"/>
              </w:rPr>
              <w:t>-</w:t>
            </w:r>
            <w:r w:rsidRPr="000546C4">
              <w:rPr>
                <w:rFonts w:ascii="Sakkal Majalla" w:hAnsi="Sakkal Majalla" w:cs="Sakkal Majalla"/>
                <w:bCs/>
                <w:sz w:val="32"/>
                <w:szCs w:val="32"/>
                <w:rtl/>
                <w:lang w:eastAsia="en-US"/>
              </w:rPr>
              <w:t xml:space="preserve">أحمد زايد: العنف </w:t>
            </w:r>
            <w:proofErr w:type="spellStart"/>
            <w:r w:rsidRPr="000546C4">
              <w:rPr>
                <w:rFonts w:ascii="Sakkal Majalla" w:hAnsi="Sakkal Majalla" w:cs="Sakkal Majalla"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bCs/>
                <w:sz w:val="32"/>
                <w:szCs w:val="32"/>
                <w:rtl/>
                <w:lang w:eastAsia="en-US"/>
              </w:rPr>
              <w:t xml:space="preserve"> الحياة اليومية </w:t>
            </w:r>
            <w:proofErr w:type="spellStart"/>
            <w:r w:rsidRPr="000546C4">
              <w:rPr>
                <w:rFonts w:ascii="Sakkal Majalla" w:hAnsi="Sakkal Majalla" w:cs="Sakkal Majalla"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546C4">
              <w:rPr>
                <w:rFonts w:ascii="Sakkal Majalla" w:hAnsi="Sakkal Majalla" w:cs="Sakkal Majalla"/>
                <w:bCs/>
                <w:sz w:val="32"/>
                <w:szCs w:val="32"/>
                <w:rtl/>
                <w:lang w:eastAsia="en-US"/>
              </w:rPr>
              <w:t xml:space="preserve"> المجتمع </w:t>
            </w:r>
            <w:proofErr w:type="spellStart"/>
            <w:r w:rsidRPr="000546C4">
              <w:rPr>
                <w:rFonts w:ascii="Sakkal Majalla" w:hAnsi="Sakkal Majalla" w:cs="Sakkal Majalla"/>
                <w:bCs/>
                <w:sz w:val="32"/>
                <w:szCs w:val="32"/>
                <w:rtl/>
                <w:lang w:eastAsia="en-US"/>
              </w:rPr>
              <w:t>المصرى</w:t>
            </w:r>
            <w:proofErr w:type="spellEnd"/>
            <w:r w:rsidRPr="000546C4">
              <w:rPr>
                <w:rFonts w:ascii="Sakkal Majalla" w:hAnsi="Sakkal Majalla" w:cs="Sakkal Majalla"/>
                <w:bCs/>
                <w:sz w:val="32"/>
                <w:szCs w:val="32"/>
                <w:rtl/>
                <w:lang w:eastAsia="en-US"/>
              </w:rPr>
              <w:t xml:space="preserve">، القاهرة، المركز </w:t>
            </w:r>
            <w:proofErr w:type="spellStart"/>
            <w:r w:rsidRPr="000546C4">
              <w:rPr>
                <w:rFonts w:ascii="Sakkal Majalla" w:hAnsi="Sakkal Majalla" w:cs="Sakkal Majalla"/>
                <w:bCs/>
                <w:sz w:val="32"/>
                <w:szCs w:val="32"/>
                <w:rtl/>
                <w:lang w:eastAsia="en-US"/>
              </w:rPr>
              <w:t>القومى</w:t>
            </w:r>
            <w:proofErr w:type="spellEnd"/>
            <w:r w:rsidRPr="000546C4">
              <w:rPr>
                <w:rFonts w:ascii="Sakkal Majalla" w:hAnsi="Sakkal Majalla" w:cs="Sakkal Majalla"/>
                <w:bCs/>
                <w:sz w:val="32"/>
                <w:szCs w:val="32"/>
                <w:rtl/>
                <w:lang w:eastAsia="en-US"/>
              </w:rPr>
              <w:t xml:space="preserve"> للبحوث الاجتماعية والجنائية، 2002</w:t>
            </w:r>
            <w:proofErr w:type="gramStart"/>
            <w:r w:rsidRPr="000546C4">
              <w:rPr>
                <w:rFonts w:ascii="Sakkal Majalla" w:hAnsi="Sakkal Majalla" w:cs="Sakkal Majalla"/>
                <w:bCs/>
                <w:sz w:val="32"/>
                <w:szCs w:val="32"/>
                <w:rtl/>
                <w:lang w:eastAsia="en-US"/>
              </w:rPr>
              <w:t>م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.</w:t>
            </w:r>
            <w:proofErr w:type="gram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                                                              </w:t>
            </w:r>
          </w:p>
        </w:tc>
      </w:tr>
      <w:tr w:rsidR="00706082" w:rsidRPr="000546C4" w14:paraId="75978B96" w14:textId="77777777" w:rsidTr="00447323">
        <w:tc>
          <w:tcPr>
            <w:tcW w:w="2003" w:type="dxa"/>
            <w:shd w:val="clear" w:color="auto" w:fill="auto"/>
          </w:tcPr>
          <w:p w14:paraId="054B1A4B" w14:textId="77777777" w:rsidR="00706082" w:rsidRPr="000546C4" w:rsidRDefault="00706082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lastRenderedPageBreak/>
              <w:t xml:space="preserve">د- </w:t>
            </w:r>
            <w:r w:rsidRPr="000546C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AE"/>
              </w:rPr>
              <w:t>دوريات علمية أو نشرات ......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إلخ</w:t>
            </w:r>
          </w:p>
        </w:tc>
        <w:tc>
          <w:tcPr>
            <w:tcW w:w="7771" w:type="dxa"/>
            <w:shd w:val="clear" w:color="auto" w:fill="auto"/>
            <w:vAlign w:val="center"/>
          </w:tcPr>
          <w:p w14:paraId="2D3C5097" w14:textId="77777777" w:rsidR="00706082" w:rsidRPr="000546C4" w:rsidRDefault="00706082" w:rsidP="006E28A6">
            <w:pPr>
              <w:bidi w:val="0"/>
              <w:spacing w:before="100" w:beforeAutospacing="1" w:after="100" w:afterAutospacing="1" w:line="288" w:lineRule="atLeast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المجلة الجنائية </w:t>
            </w:r>
            <w:r w:rsidRPr="000546C4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القومية.</w:t>
            </w: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                                                                                    </w:t>
            </w:r>
          </w:p>
          <w:p w14:paraId="7DEC842C" w14:textId="77777777" w:rsidR="00706082" w:rsidRPr="000546C4" w:rsidRDefault="00706082" w:rsidP="006E28A6">
            <w:pPr>
              <w:bidi w:val="0"/>
              <w:spacing w:before="100" w:beforeAutospacing="1" w:after="100" w:afterAutospacing="1" w:line="288" w:lineRule="atLeast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منشورات المركز </w:t>
            </w:r>
            <w:proofErr w:type="spellStart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القومى</w:t>
            </w:r>
            <w:proofErr w:type="spellEnd"/>
            <w:r w:rsidRPr="000546C4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للبحوث الاجتماعية والجنائية.                                                  </w:t>
            </w:r>
          </w:p>
        </w:tc>
      </w:tr>
    </w:tbl>
    <w:p w14:paraId="21F09F62" w14:textId="77777777" w:rsidR="00706082" w:rsidRPr="000546C4" w:rsidRDefault="00706082" w:rsidP="00706082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271F40AE" w14:textId="77777777" w:rsidR="00706082" w:rsidRPr="000546C4" w:rsidRDefault="00706082" w:rsidP="00706082">
      <w:pPr>
        <w:rPr>
          <w:rFonts w:ascii="Sakkal Majalla" w:hAnsi="Sakkal Majalla" w:cs="Sakkal Majalla"/>
          <w:sz w:val="32"/>
          <w:szCs w:val="32"/>
          <w:lang w:eastAsia="en-US"/>
        </w:rPr>
      </w:pPr>
    </w:p>
    <w:p w14:paraId="75011106" w14:textId="77777777" w:rsidR="00706082" w:rsidRPr="003317D2" w:rsidRDefault="00706082" w:rsidP="0070608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44F70DC3" w14:textId="77777777" w:rsidR="00706082" w:rsidRPr="003317D2" w:rsidRDefault="00706082" w:rsidP="0070608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54D7D1F9" w14:textId="77777777" w:rsidR="00706082" w:rsidRPr="003317D2" w:rsidRDefault="00706082" w:rsidP="00706082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0EE80D02" w14:textId="77777777" w:rsidR="000546C4" w:rsidRPr="003317D2" w:rsidRDefault="000546C4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1930A82E" w14:textId="77777777" w:rsidR="000546C4" w:rsidRPr="003317D2" w:rsidRDefault="000546C4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688A7A3D" w14:textId="7B163CA0" w:rsidR="000546C4" w:rsidRPr="003317D2" w:rsidRDefault="000546C4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0FEEC963" w14:textId="77777777" w:rsidR="00A933C5" w:rsidRPr="003317D2" w:rsidRDefault="00A933C5" w:rsidP="00EF36E0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5F8681AD" w14:textId="14AFEF74" w:rsidR="00FE6570" w:rsidRPr="00EF36E0" w:rsidRDefault="00FE6570" w:rsidP="00FE6570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EF36E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lastRenderedPageBreak/>
        <w:t>توصيف مقرر دراسي</w:t>
      </w:r>
    </w:p>
    <w:tbl>
      <w:tblPr>
        <w:bidiVisual/>
        <w:tblW w:w="9626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085"/>
        <w:gridCol w:w="2841"/>
      </w:tblGrid>
      <w:tr w:rsidR="00FE6570" w:rsidRPr="00FE6570" w14:paraId="5AFE1D0B" w14:textId="77777777" w:rsidTr="00FE6570">
        <w:tc>
          <w:tcPr>
            <w:tcW w:w="2700" w:type="dxa"/>
          </w:tcPr>
          <w:p w14:paraId="4629A93B" w14:textId="77777777" w:rsidR="00FE6570" w:rsidRPr="00FE6570" w:rsidRDefault="00FE6570" w:rsidP="00FE657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  <w:tc>
          <w:tcPr>
            <w:tcW w:w="4085" w:type="dxa"/>
          </w:tcPr>
          <w:p w14:paraId="474E1F0A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2841" w:type="dxa"/>
          </w:tcPr>
          <w:p w14:paraId="1B099DF9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FE6570" w:rsidRPr="00FE6570" w14:paraId="7361A326" w14:textId="77777777" w:rsidTr="00FE6570">
        <w:tc>
          <w:tcPr>
            <w:tcW w:w="2700" w:type="dxa"/>
          </w:tcPr>
          <w:p w14:paraId="61AD02B0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الرمز الكودي: </w:t>
            </w:r>
            <w:r w:rsidRPr="00FE6570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arab216</w:t>
            </w:r>
          </w:p>
        </w:tc>
        <w:tc>
          <w:tcPr>
            <w:tcW w:w="4085" w:type="dxa"/>
          </w:tcPr>
          <w:p w14:paraId="454D1605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اسم المقرر: لغة عربية </w:t>
            </w: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"</w:t>
            </w: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نحو وتعبير"</w:t>
            </w:r>
          </w:p>
        </w:tc>
        <w:tc>
          <w:tcPr>
            <w:tcW w:w="2841" w:type="dxa"/>
          </w:tcPr>
          <w:p w14:paraId="39528FDD" w14:textId="43797ED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9CA226" wp14:editId="18BA7079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8255" r="5080" b="635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AFFC4" w14:textId="77777777" w:rsidR="00FE6570" w:rsidRDefault="00FE6570" w:rsidP="00FE65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CA226" id="Text Box 18" o:spid="_x0000_s1039" type="#_x0000_t202" style="position:absolute;left:0;text-align:left;margin-left:-188.65pt;margin-top:12.9pt;width:18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">
                      <v:textbox>
                        <w:txbxContent>
                          <w:p w14:paraId="69BAFFC4" w14:textId="77777777" w:rsidR="00FE6570" w:rsidRDefault="00FE6570" w:rsidP="00FE6570"/>
                        </w:txbxContent>
                      </v:textbox>
                    </v:shape>
                  </w:pict>
                </mc:Fallback>
              </mc:AlternateContent>
            </w: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الفرقة/ علم النفس</w:t>
            </w:r>
          </w:p>
          <w:p w14:paraId="2F65E728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الثانية</w:t>
            </w:r>
          </w:p>
        </w:tc>
      </w:tr>
      <w:tr w:rsidR="00FE6570" w:rsidRPr="00FE6570" w14:paraId="09F647BE" w14:textId="77777777" w:rsidTr="00FE6570">
        <w:tc>
          <w:tcPr>
            <w:tcW w:w="2700" w:type="dxa"/>
          </w:tcPr>
          <w:p w14:paraId="03BCDCCC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التخصص: علم النفس</w:t>
            </w:r>
          </w:p>
          <w:p w14:paraId="7F6F387A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6926" w:type="dxa"/>
            <w:gridSpan w:val="2"/>
          </w:tcPr>
          <w:p w14:paraId="68D68D44" w14:textId="4A4BBE84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0545E9" wp14:editId="17ECB81C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54610</wp:posOffset>
                      </wp:positionV>
                      <wp:extent cx="228600" cy="252095"/>
                      <wp:effectExtent l="7620" t="7620" r="11430" b="698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65953" w14:textId="77777777" w:rsidR="00FE6570" w:rsidRDefault="00FE6570" w:rsidP="00FE6570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545E9" id="Text Box 17" o:spid="_x0000_s1040" type="#_x0000_t202" style="position:absolute;left:0;text-align:left;margin-left:23.85pt;margin-top:4.3pt;width:18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">
                      <v:textbox>
                        <w:txbxContent>
                          <w:p w14:paraId="11D65953" w14:textId="77777777" w:rsidR="00FE6570" w:rsidRDefault="00FE6570" w:rsidP="00FE6570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17D2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57E361" wp14:editId="4E9842AA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54610</wp:posOffset>
                      </wp:positionV>
                      <wp:extent cx="228600" cy="252095"/>
                      <wp:effectExtent l="13335" t="8890" r="5715" b="571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BE3009" w14:textId="77777777" w:rsidR="00FE6570" w:rsidRDefault="00FE6570" w:rsidP="00FE6570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7E361" id="Text Box 16" o:spid="_x0000_s1041" type="#_x0000_t202" style="position:absolute;left:0;text-align:left;margin-left:105.9pt;margin-top:4.3pt;width:18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">
                      <v:textbox>
                        <w:txbxContent>
                          <w:p w14:paraId="58BE3009" w14:textId="77777777" w:rsidR="00FE6570" w:rsidRDefault="00FE6570" w:rsidP="00FE6570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</w:t>
            </w:r>
            <w:proofErr w:type="gramStart"/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الدراسية:  نظري</w:t>
            </w:r>
            <w:proofErr w:type="gramEnd"/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4       عملي</w:t>
            </w:r>
          </w:p>
        </w:tc>
      </w:tr>
    </w:tbl>
    <w:p w14:paraId="482AF5ED" w14:textId="77777777" w:rsidR="00FE6570" w:rsidRPr="00FE6570" w:rsidRDefault="00FE6570" w:rsidP="00FE6570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5844"/>
      </w:tblGrid>
      <w:tr w:rsidR="00FE6570" w:rsidRPr="00FE6570" w14:paraId="03819979" w14:textId="77777777" w:rsidTr="00FE6570">
        <w:tc>
          <w:tcPr>
            <w:tcW w:w="3792" w:type="dxa"/>
          </w:tcPr>
          <w:p w14:paraId="33295DE4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2- هدف المقرر</w:t>
            </w: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  <w:tc>
          <w:tcPr>
            <w:tcW w:w="5844" w:type="dxa"/>
          </w:tcPr>
          <w:p w14:paraId="5503B0AB" w14:textId="77777777" w:rsidR="00FE6570" w:rsidRPr="00FE6570" w:rsidRDefault="00FE6570" w:rsidP="00FE6570">
            <w:pPr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بنهاية المقرر يكون الطالب قادرا على:</w:t>
            </w:r>
          </w:p>
          <w:p w14:paraId="099D7CD8" w14:textId="77777777" w:rsidR="00FE6570" w:rsidRPr="00FE6570" w:rsidRDefault="00FE6570" w:rsidP="00FE6570">
            <w:pPr>
              <w:numPr>
                <w:ilvl w:val="0"/>
                <w:numId w:val="17"/>
              </w:numPr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التحليل النقدي والتفكير المنطقي.</w:t>
            </w:r>
          </w:p>
          <w:p w14:paraId="79CB3372" w14:textId="77777777" w:rsidR="00FE6570" w:rsidRPr="00FE6570" w:rsidRDefault="00FE6570" w:rsidP="00FE6570">
            <w:pPr>
              <w:numPr>
                <w:ilvl w:val="0"/>
                <w:numId w:val="17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استخدام المهارة اللغوية لصياغة المعلومات باللغة العربية (اللغة القومية) بصورة علمية صحيحة.</w:t>
            </w:r>
          </w:p>
        </w:tc>
      </w:tr>
      <w:tr w:rsidR="00FE6570" w:rsidRPr="00FE6570" w14:paraId="0C0BFC10" w14:textId="77777777" w:rsidTr="00FE6570">
        <w:tc>
          <w:tcPr>
            <w:tcW w:w="9636" w:type="dxa"/>
            <w:gridSpan w:val="2"/>
          </w:tcPr>
          <w:p w14:paraId="1DE97094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3- المستهدف من تدريس المقرر</w:t>
            </w: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  <w:p w14:paraId="1F90AB65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proofErr w:type="spellStart"/>
            <w:r w:rsidRPr="00FE657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FE657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 أن:</w:t>
            </w:r>
          </w:p>
        </w:tc>
      </w:tr>
      <w:tr w:rsidR="00FE6570" w:rsidRPr="00FE6570" w14:paraId="6A6929C0" w14:textId="77777777" w:rsidTr="00FE6570">
        <w:tc>
          <w:tcPr>
            <w:tcW w:w="3792" w:type="dxa"/>
          </w:tcPr>
          <w:p w14:paraId="42D1B865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المعلومات والمفاهيم: </w:t>
            </w:r>
          </w:p>
        </w:tc>
        <w:tc>
          <w:tcPr>
            <w:tcW w:w="5844" w:type="dxa"/>
          </w:tcPr>
          <w:p w14:paraId="029BD895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1- يشرح أساليب التعبير اللغوي </w:t>
            </w:r>
            <w:proofErr w:type="gramStart"/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والأدبي ,</w:t>
            </w:r>
            <w:proofErr w:type="gramEnd"/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الشائعة في اللغة العربية .</w:t>
            </w:r>
          </w:p>
          <w:p w14:paraId="2FD07019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2- يحدّد التيارات الأدبية والفكرية الشائعة في اللغة العربية</w:t>
            </w:r>
          </w:p>
        </w:tc>
      </w:tr>
      <w:tr w:rsidR="00FE6570" w:rsidRPr="00FE6570" w14:paraId="3826B04B" w14:textId="77777777" w:rsidTr="00FE6570">
        <w:tc>
          <w:tcPr>
            <w:tcW w:w="3792" w:type="dxa"/>
          </w:tcPr>
          <w:p w14:paraId="5F73A435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المهارات الذهنية: </w:t>
            </w:r>
          </w:p>
        </w:tc>
        <w:tc>
          <w:tcPr>
            <w:tcW w:w="5844" w:type="dxa"/>
          </w:tcPr>
          <w:p w14:paraId="726F6FF3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5-يوضح العلاقات السياقية للأساليب المختلفة في اللغة </w:t>
            </w:r>
            <w:proofErr w:type="gramStart"/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العربية،  ويميز</w:t>
            </w:r>
            <w:proofErr w:type="gramEnd"/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بينها، و النصوص الشفوية ,والنصوص المكتوبة باللغة العربية.</w:t>
            </w:r>
          </w:p>
        </w:tc>
      </w:tr>
      <w:tr w:rsidR="00FE6570" w:rsidRPr="00FE6570" w14:paraId="4D274D35" w14:textId="77777777" w:rsidTr="00FE6570">
        <w:tc>
          <w:tcPr>
            <w:tcW w:w="3792" w:type="dxa"/>
          </w:tcPr>
          <w:p w14:paraId="3F460031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المهارات المهنية الخاصة بالمقرر: </w:t>
            </w:r>
          </w:p>
        </w:tc>
        <w:tc>
          <w:tcPr>
            <w:tcW w:w="5844" w:type="dxa"/>
          </w:tcPr>
          <w:p w14:paraId="7B82348F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4- يصنف نصوص الشعر </w:t>
            </w:r>
            <w:proofErr w:type="spellStart"/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الجاهلى</w:t>
            </w:r>
            <w:proofErr w:type="spellEnd"/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، والصياغة الفنية للخطابة، والنواسخ </w:t>
            </w:r>
            <w:proofErr w:type="spellStart"/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بانواعها</w:t>
            </w:r>
            <w:proofErr w:type="spellEnd"/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.</w:t>
            </w:r>
          </w:p>
        </w:tc>
      </w:tr>
      <w:tr w:rsidR="00FE6570" w:rsidRPr="00FE6570" w14:paraId="3DB0DB63" w14:textId="77777777" w:rsidTr="00FE6570">
        <w:tc>
          <w:tcPr>
            <w:tcW w:w="3792" w:type="dxa"/>
          </w:tcPr>
          <w:p w14:paraId="77C9BC72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د- المهارات العامة: </w:t>
            </w:r>
          </w:p>
        </w:tc>
        <w:tc>
          <w:tcPr>
            <w:tcW w:w="5844" w:type="dxa"/>
          </w:tcPr>
          <w:p w14:paraId="114F6B96" w14:textId="77777777" w:rsidR="00FE6570" w:rsidRPr="00FE6570" w:rsidRDefault="00FE6570" w:rsidP="00FE6570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2. يتمكن من العمل الجماعي وإدارة الفريق.</w:t>
            </w:r>
          </w:p>
          <w:p w14:paraId="2EDF0ADF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3. يوصل الأفكار سواء بصورة مكتوبة أو </w:t>
            </w:r>
            <w:proofErr w:type="spellStart"/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شفاهة</w:t>
            </w:r>
            <w:proofErr w:type="spellEnd"/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</w:tc>
      </w:tr>
      <w:tr w:rsidR="00FE6570" w:rsidRPr="00FE6570" w14:paraId="3E865B31" w14:textId="77777777" w:rsidTr="00FE6570">
        <w:tc>
          <w:tcPr>
            <w:tcW w:w="3792" w:type="dxa"/>
          </w:tcPr>
          <w:p w14:paraId="44DD3EA7" w14:textId="77777777" w:rsidR="00FE6570" w:rsidRPr="00FE6570" w:rsidRDefault="00FE6570" w:rsidP="00FE657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4- محتوى المقرر: </w:t>
            </w:r>
          </w:p>
        </w:tc>
        <w:tc>
          <w:tcPr>
            <w:tcW w:w="5844" w:type="dxa"/>
          </w:tcPr>
          <w:p w14:paraId="76B976C3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1- أهمية الشعر عند العرب في </w:t>
            </w:r>
            <w:proofErr w:type="gramStart"/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الجاهلية .</w:t>
            </w:r>
            <w:proofErr w:type="gramEnd"/>
          </w:p>
          <w:p w14:paraId="440E1ED6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2- من نصوص الشعر </w:t>
            </w:r>
            <w:proofErr w:type="gramStart"/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الجاهلي .</w:t>
            </w:r>
            <w:proofErr w:type="gramEnd"/>
          </w:p>
          <w:p w14:paraId="6CC1C54A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3- من النثر في العصر الجاهلي</w:t>
            </w:r>
          </w:p>
          <w:p w14:paraId="60BAA802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4_ أدب المرأة العربية من الجاهلية وحتى عصر بني </w:t>
            </w:r>
            <w:proofErr w:type="gramStart"/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أمية .</w:t>
            </w:r>
            <w:proofErr w:type="gramEnd"/>
          </w:p>
          <w:p w14:paraId="73CC45F1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5- من أدب العصر الحديث </w:t>
            </w:r>
          </w:p>
          <w:p w14:paraId="7EA419FF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6- الروح الإسلامية في شعر حافظ إبراهيم </w:t>
            </w:r>
          </w:p>
          <w:p w14:paraId="788637C1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7- النزعة الإسلامية في قصيدة العمرية </w:t>
            </w:r>
          </w:p>
          <w:p w14:paraId="5015EB83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8</w:t>
            </w: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-الخطب الجاهلية</w:t>
            </w:r>
          </w:p>
          <w:p w14:paraId="73F8D8ED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9- الصياغة الفنية في الخطب الجاهلية</w:t>
            </w:r>
          </w:p>
          <w:p w14:paraId="2CA70239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10-النواسخ</w:t>
            </w:r>
          </w:p>
          <w:p w14:paraId="1E0CFD94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11-إن وأخوتها</w:t>
            </w:r>
          </w:p>
          <w:p w14:paraId="7368EB6F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12-كان وأخواتها</w:t>
            </w:r>
          </w:p>
          <w:p w14:paraId="1B1CE4E8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13-مراجعة</w:t>
            </w:r>
          </w:p>
        </w:tc>
      </w:tr>
      <w:tr w:rsidR="00FE6570" w:rsidRPr="00FE6570" w14:paraId="62FAAE02" w14:textId="77777777" w:rsidTr="00FE6570">
        <w:tc>
          <w:tcPr>
            <w:tcW w:w="3792" w:type="dxa"/>
          </w:tcPr>
          <w:p w14:paraId="43654882" w14:textId="77777777" w:rsidR="00FE6570" w:rsidRPr="00FE6570" w:rsidRDefault="00FE6570" w:rsidP="00FE657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5- أساليب التعليم والتعلم: </w:t>
            </w:r>
          </w:p>
        </w:tc>
        <w:tc>
          <w:tcPr>
            <w:tcW w:w="5844" w:type="dxa"/>
          </w:tcPr>
          <w:p w14:paraId="1F9B77AC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_ المحاضرات والمناقشات العصف الذهني</w:t>
            </w:r>
          </w:p>
          <w:p w14:paraId="2A4AD029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_ الحوار</w:t>
            </w:r>
          </w:p>
          <w:p w14:paraId="61786655" w14:textId="036AFCBD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_التدريبات</w:t>
            </w:r>
          </w:p>
        </w:tc>
      </w:tr>
      <w:tr w:rsidR="00FE6570" w:rsidRPr="00FE6570" w14:paraId="12610C57" w14:textId="77777777" w:rsidTr="00FE6570">
        <w:tc>
          <w:tcPr>
            <w:tcW w:w="3792" w:type="dxa"/>
          </w:tcPr>
          <w:p w14:paraId="45F2687B" w14:textId="77777777" w:rsidR="00FE6570" w:rsidRPr="00FE6570" w:rsidRDefault="00FE6570" w:rsidP="00FE657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844" w:type="dxa"/>
          </w:tcPr>
          <w:p w14:paraId="7F9F03C8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تعلم الأقران</w:t>
            </w:r>
          </w:p>
        </w:tc>
      </w:tr>
      <w:tr w:rsidR="00FE6570" w:rsidRPr="00FE6570" w14:paraId="4DC7B15E" w14:textId="77777777" w:rsidTr="00FE6570">
        <w:tc>
          <w:tcPr>
            <w:tcW w:w="3792" w:type="dxa"/>
          </w:tcPr>
          <w:p w14:paraId="302322AC" w14:textId="77777777" w:rsidR="00FE6570" w:rsidRPr="00FE6570" w:rsidRDefault="00FE6570" w:rsidP="00FE657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  <w:tc>
          <w:tcPr>
            <w:tcW w:w="5844" w:type="dxa"/>
          </w:tcPr>
          <w:p w14:paraId="4EF5FBBF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FE6570" w:rsidRPr="00FE6570" w14:paraId="48AD0D79" w14:textId="77777777" w:rsidTr="00FE6570">
        <w:tc>
          <w:tcPr>
            <w:tcW w:w="3792" w:type="dxa"/>
          </w:tcPr>
          <w:p w14:paraId="00EC3AF8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5844" w:type="dxa"/>
          </w:tcPr>
          <w:p w14:paraId="019EEB14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استبانات – امتحانات- تدريبات.</w:t>
            </w:r>
          </w:p>
        </w:tc>
      </w:tr>
      <w:tr w:rsidR="00FE6570" w:rsidRPr="00FE6570" w14:paraId="5ECE9E9B" w14:textId="77777777" w:rsidTr="00FE6570">
        <w:tc>
          <w:tcPr>
            <w:tcW w:w="3792" w:type="dxa"/>
          </w:tcPr>
          <w:p w14:paraId="31EAAA91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التوقيت: </w:t>
            </w:r>
          </w:p>
        </w:tc>
        <w:tc>
          <w:tcPr>
            <w:tcW w:w="5844" w:type="dxa"/>
          </w:tcPr>
          <w:p w14:paraId="129E5279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امتحان أعمال السنة في نهاية الأسبوع الثامن -امتحان نهاية الفصل الدراسي + استبيانات ومناقشات ولقاءات</w:t>
            </w:r>
          </w:p>
        </w:tc>
      </w:tr>
      <w:tr w:rsidR="00FE6570" w:rsidRPr="00FE6570" w14:paraId="14FA9E8A" w14:textId="77777777" w:rsidTr="00FE6570">
        <w:tc>
          <w:tcPr>
            <w:tcW w:w="3792" w:type="dxa"/>
          </w:tcPr>
          <w:p w14:paraId="37A7986B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5844" w:type="dxa"/>
          </w:tcPr>
          <w:p w14:paraId="338F213B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80% لامتحان نهاية الفصل </w:t>
            </w:r>
            <w:proofErr w:type="spellStart"/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+20% لأعمال السنة</w:t>
            </w:r>
          </w:p>
        </w:tc>
      </w:tr>
      <w:tr w:rsidR="00FE6570" w:rsidRPr="00FE6570" w14:paraId="4E518876" w14:textId="77777777" w:rsidTr="00FE6570">
        <w:tc>
          <w:tcPr>
            <w:tcW w:w="3792" w:type="dxa"/>
          </w:tcPr>
          <w:p w14:paraId="6DA0E042" w14:textId="77777777" w:rsidR="00FE6570" w:rsidRPr="00FE6570" w:rsidRDefault="00FE6570" w:rsidP="00FE657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8- قائمة الكتب الدراسية والمراجع: </w:t>
            </w:r>
          </w:p>
        </w:tc>
        <w:tc>
          <w:tcPr>
            <w:tcW w:w="5844" w:type="dxa"/>
          </w:tcPr>
          <w:p w14:paraId="4FC832CB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FE6570" w:rsidRPr="00FE6570" w14:paraId="448B9CD9" w14:textId="77777777" w:rsidTr="00FE6570">
        <w:tc>
          <w:tcPr>
            <w:tcW w:w="3792" w:type="dxa"/>
          </w:tcPr>
          <w:p w14:paraId="28ECF43B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أ- مذكرات</w:t>
            </w:r>
          </w:p>
        </w:tc>
        <w:tc>
          <w:tcPr>
            <w:tcW w:w="5844" w:type="dxa"/>
          </w:tcPr>
          <w:p w14:paraId="25623B59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المذكرة المقررة أو الكتاب العلمي </w:t>
            </w:r>
            <w:proofErr w:type="spellStart"/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موضوعات المنهج. </w:t>
            </w:r>
          </w:p>
        </w:tc>
      </w:tr>
      <w:tr w:rsidR="00FE6570" w:rsidRPr="00FE6570" w14:paraId="1C48012D" w14:textId="77777777" w:rsidTr="00FE6570">
        <w:tc>
          <w:tcPr>
            <w:tcW w:w="3792" w:type="dxa"/>
          </w:tcPr>
          <w:p w14:paraId="3B0D10AA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5844" w:type="dxa"/>
          </w:tcPr>
          <w:p w14:paraId="7F452FCE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اتجاهات الشعر العربي في القرن الثاني </w:t>
            </w:r>
            <w:proofErr w:type="gramStart"/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الهجري  د</w:t>
            </w:r>
            <w:proofErr w:type="gramEnd"/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/محمد مصطفي هدارة –ط/دار المعارف </w:t>
            </w:r>
          </w:p>
        </w:tc>
      </w:tr>
      <w:tr w:rsidR="00FE6570" w:rsidRPr="00FE6570" w14:paraId="176878A6" w14:textId="77777777" w:rsidTr="00FE6570">
        <w:tc>
          <w:tcPr>
            <w:tcW w:w="3792" w:type="dxa"/>
          </w:tcPr>
          <w:p w14:paraId="1161E142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5844" w:type="dxa"/>
          </w:tcPr>
          <w:p w14:paraId="730B6682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البيان والتبيين للجاحظ تحقيق وشرح عبد السلام هارون</w:t>
            </w:r>
          </w:p>
        </w:tc>
      </w:tr>
      <w:tr w:rsidR="00FE6570" w:rsidRPr="00FE6570" w14:paraId="6FC01738" w14:textId="77777777" w:rsidTr="00FE6570">
        <w:tc>
          <w:tcPr>
            <w:tcW w:w="3792" w:type="dxa"/>
          </w:tcPr>
          <w:p w14:paraId="1DE92FAE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E6570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د- دوريات علمية أو نشرات ... الخ</w:t>
            </w:r>
          </w:p>
        </w:tc>
        <w:tc>
          <w:tcPr>
            <w:tcW w:w="5844" w:type="dxa"/>
          </w:tcPr>
          <w:p w14:paraId="15D6E29B" w14:textId="77777777" w:rsidR="00FE6570" w:rsidRPr="00FE6570" w:rsidRDefault="00FE6570" w:rsidP="00FE6570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</w:tbl>
    <w:p w14:paraId="113977D1" w14:textId="3328AC2D" w:rsidR="00EF36E0" w:rsidRDefault="00EF36E0" w:rsidP="000546C4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3A6216E2" w14:textId="6014C274" w:rsidR="00EF36E0" w:rsidRDefault="00EF36E0" w:rsidP="000546C4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1774BAA1" w14:textId="77777777" w:rsidR="00EF36E0" w:rsidRDefault="00EF36E0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418C01AA" w14:textId="77777777" w:rsidR="00EF36E0" w:rsidRDefault="00EF36E0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</w:p>
    <w:p w14:paraId="00015780" w14:textId="4D24632B" w:rsidR="000546C4" w:rsidRPr="00EF36E0" w:rsidRDefault="00117B3C" w:rsidP="00EF36E0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  <w:r w:rsidRPr="003317D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  <w:lastRenderedPageBreak/>
        <w:t xml:space="preserve">توصيفات مقررات (الفرقة الثانية) الفصل الدراسي </w:t>
      </w:r>
      <w:r w:rsidR="000546C4" w:rsidRPr="003317D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  <w:t>الثاني</w:t>
      </w:r>
      <w:r w:rsidRPr="003317D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  <w:t xml:space="preserve"> </w:t>
      </w:r>
      <w:r w:rsidR="000546C4" w:rsidRPr="003317D2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 xml:space="preserve">  </w:t>
      </w:r>
    </w:p>
    <w:p w14:paraId="4E868CC9" w14:textId="77777777" w:rsidR="000546C4" w:rsidRPr="00EF36E0" w:rsidRDefault="000546C4" w:rsidP="000546C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EG"/>
        </w:rPr>
      </w:pPr>
      <w:r w:rsidRPr="00EF36E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EG"/>
        </w:rPr>
        <w:t>توصيف مقرر دراسي</w:t>
      </w:r>
    </w:p>
    <w:p w14:paraId="1AD3D935" w14:textId="77777777" w:rsidR="000546C4" w:rsidRPr="003317D2" w:rsidRDefault="000546C4" w:rsidP="000546C4">
      <w:pPr>
        <w:ind w:left="546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3317D2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1-بيانات المقرر</w:t>
      </w:r>
    </w:p>
    <w:tbl>
      <w:tblPr>
        <w:bidiVisual/>
        <w:tblW w:w="4885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3421"/>
        <w:gridCol w:w="3587"/>
      </w:tblGrid>
      <w:tr w:rsidR="000546C4" w:rsidRPr="003317D2" w14:paraId="4E005B38" w14:textId="77777777" w:rsidTr="007C0A76">
        <w:trPr>
          <w:trHeight w:val="498"/>
        </w:trPr>
        <w:tc>
          <w:tcPr>
            <w:tcW w:w="1370" w:type="pct"/>
            <w:vAlign w:val="center"/>
          </w:tcPr>
          <w:p w14:paraId="4C4093F4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الرمز الكودي:</w:t>
            </w:r>
            <w:r w:rsidRPr="003317D2">
              <w:rPr>
                <w:rFonts w:ascii="Sakkal Majalla" w:hAnsi="Sakkal Majalla" w:cs="Sakkal Majalla"/>
                <w:sz w:val="32"/>
                <w:szCs w:val="32"/>
              </w:rPr>
              <w:t xml:space="preserve"> Psych221</w:t>
            </w:r>
          </w:p>
        </w:tc>
        <w:tc>
          <w:tcPr>
            <w:tcW w:w="1772" w:type="pct"/>
            <w:vAlign w:val="center"/>
          </w:tcPr>
          <w:p w14:paraId="6478DF57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اسم المقرر:</w:t>
            </w:r>
            <w:r w:rsidRPr="003317D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علم النفس التجريبي(ب)</w:t>
            </w:r>
          </w:p>
        </w:tc>
        <w:tc>
          <w:tcPr>
            <w:tcW w:w="1858" w:type="pct"/>
            <w:vAlign w:val="center"/>
          </w:tcPr>
          <w:p w14:paraId="0C1CF56F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الفرقة / المستوى:</w:t>
            </w:r>
            <w:r w:rsidRPr="003317D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الثانية/ الثاني</w:t>
            </w:r>
          </w:p>
        </w:tc>
      </w:tr>
      <w:tr w:rsidR="000546C4" w:rsidRPr="003317D2" w14:paraId="098C9192" w14:textId="77777777" w:rsidTr="007C0A76">
        <w:trPr>
          <w:trHeight w:val="683"/>
        </w:trPr>
        <w:tc>
          <w:tcPr>
            <w:tcW w:w="1370" w:type="pct"/>
            <w:vAlign w:val="center"/>
          </w:tcPr>
          <w:p w14:paraId="7EB86083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التخصص: </w:t>
            </w:r>
            <w:r w:rsidRPr="003317D2">
              <w:rPr>
                <w:rFonts w:ascii="Sakkal Majalla" w:hAnsi="Sakkal Majalla" w:cs="Sakkal Majalla"/>
                <w:sz w:val="32"/>
                <w:szCs w:val="32"/>
                <w:rtl/>
              </w:rPr>
              <w:t>علم النفس</w:t>
            </w:r>
          </w:p>
        </w:tc>
        <w:tc>
          <w:tcPr>
            <w:tcW w:w="3630" w:type="pct"/>
            <w:gridSpan w:val="2"/>
            <w:vAlign w:val="center"/>
          </w:tcPr>
          <w:p w14:paraId="025B7462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عدد الوحدات الدراسية: 4-نظري         </w:t>
            </w:r>
            <w:r w:rsidRPr="003317D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</w:t>
            </w: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-عملي </w:t>
            </w:r>
          </w:p>
        </w:tc>
      </w:tr>
    </w:tbl>
    <w:p w14:paraId="70B949D5" w14:textId="77777777" w:rsidR="000546C4" w:rsidRPr="003317D2" w:rsidRDefault="000546C4" w:rsidP="000546C4">
      <w:pPr>
        <w:tabs>
          <w:tab w:val="left" w:pos="734"/>
        </w:tabs>
        <w:rPr>
          <w:rFonts w:ascii="Sakkal Majalla" w:hAnsi="Sakkal Majalla" w:cs="Sakkal Majalla"/>
          <w:sz w:val="32"/>
          <w:szCs w:val="32"/>
          <w:rtl/>
          <w:lang w:bidi="ar-EG"/>
        </w:rPr>
      </w:pPr>
    </w:p>
    <w:tbl>
      <w:tblPr>
        <w:bidiVisual/>
        <w:tblW w:w="4885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7683"/>
      </w:tblGrid>
      <w:tr w:rsidR="000546C4" w:rsidRPr="003317D2" w14:paraId="5F13D12B" w14:textId="77777777" w:rsidTr="002D3B44">
        <w:trPr>
          <w:trHeight w:val="656"/>
        </w:trPr>
        <w:tc>
          <w:tcPr>
            <w:tcW w:w="1021" w:type="pct"/>
            <w:vAlign w:val="center"/>
          </w:tcPr>
          <w:p w14:paraId="0F525F44" w14:textId="77777777" w:rsidR="000546C4" w:rsidRPr="003317D2" w:rsidRDefault="000546C4" w:rsidP="002D3B4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2- هدف المقرر</w:t>
            </w:r>
          </w:p>
        </w:tc>
        <w:tc>
          <w:tcPr>
            <w:tcW w:w="3979" w:type="pct"/>
            <w:vAlign w:val="center"/>
          </w:tcPr>
          <w:p w14:paraId="661D77D0" w14:textId="77777777" w:rsidR="000546C4" w:rsidRPr="003317D2" w:rsidRDefault="000546C4" w:rsidP="002D3B44">
            <w:pPr>
              <w:spacing w:before="240" w:after="60"/>
              <w:outlineLvl w:val="0"/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/>
              </w:rPr>
              <w:t xml:space="preserve">في نهاية هذا المقرر يجب أن يكون الطالب قادراً </w:t>
            </w:r>
            <w:proofErr w:type="gramStart"/>
            <w:r w:rsidRPr="003317D2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/>
              </w:rPr>
              <w:t xml:space="preserve">على </w:t>
            </w:r>
            <w:r w:rsidRPr="003317D2">
              <w:rPr>
                <w:rFonts w:ascii="Sakkal Majalla" w:hAnsi="Sakkal Majalla" w:cs="Sakkal Majalla"/>
                <w:b/>
                <w:bCs/>
                <w:kern w:val="28"/>
                <w:sz w:val="32"/>
                <w:szCs w:val="32"/>
                <w:rtl/>
                <w:lang w:eastAsia="en-US"/>
              </w:rPr>
              <w:t>:</w:t>
            </w:r>
            <w:proofErr w:type="gramEnd"/>
            <w:r w:rsidRPr="003317D2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/>
              </w:rPr>
              <w:t xml:space="preserve"> </w:t>
            </w:r>
            <w:r w:rsidRPr="003317D2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AE"/>
              </w:rPr>
              <w:t>1)استيعاب المفاهيم الأساسية والنظريات والمدارس الفكرية العالمية في مجال علم النفس التجريبي.</w:t>
            </w:r>
          </w:p>
          <w:p w14:paraId="138A44AD" w14:textId="77777777" w:rsidR="000546C4" w:rsidRPr="003317D2" w:rsidRDefault="000546C4" w:rsidP="002D3B44">
            <w:pPr>
              <w:spacing w:before="240" w:after="60"/>
              <w:outlineLvl w:val="0"/>
              <w:rPr>
                <w:rFonts w:ascii="Sakkal Majalla" w:hAnsi="Sakkal Majalla" w:cs="Sakkal Majalla"/>
                <w:kern w:val="28"/>
                <w:sz w:val="32"/>
                <w:szCs w:val="32"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AE"/>
              </w:rPr>
              <w:t>2) معرفة المعلومات من مصادر معرفية متنوعة تخص بيانات ومعلومات تتعلق بعلم النفس التجريبي.</w:t>
            </w:r>
          </w:p>
          <w:p w14:paraId="3A7959B8" w14:textId="77777777" w:rsidR="000546C4" w:rsidRPr="003317D2" w:rsidRDefault="000546C4" w:rsidP="002D3B44">
            <w:pPr>
              <w:spacing w:before="240" w:after="60"/>
              <w:outlineLvl w:val="0"/>
              <w:rPr>
                <w:rFonts w:ascii="Sakkal Majalla" w:hAnsi="Sakkal Majalla" w:cs="Sakkal Majalla"/>
                <w:kern w:val="28"/>
                <w:sz w:val="32"/>
                <w:szCs w:val="32"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AE"/>
              </w:rPr>
              <w:t>3) التفاعل مع المستجدات والمتغيرات العالمية التي لها صلة بمجال علم النفس التجريبي.</w:t>
            </w:r>
          </w:p>
          <w:p w14:paraId="5C73BC83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</w:tr>
      <w:tr w:rsidR="000546C4" w:rsidRPr="003317D2" w14:paraId="076C1E08" w14:textId="77777777" w:rsidTr="002D3B44">
        <w:trPr>
          <w:trHeight w:val="872"/>
        </w:trPr>
        <w:tc>
          <w:tcPr>
            <w:tcW w:w="5000" w:type="pct"/>
            <w:gridSpan w:val="2"/>
            <w:vAlign w:val="center"/>
          </w:tcPr>
          <w:p w14:paraId="164C47D3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3- المستهدف من تدريس المقرر:</w:t>
            </w:r>
          </w:p>
        </w:tc>
      </w:tr>
      <w:tr w:rsidR="000546C4" w:rsidRPr="003317D2" w14:paraId="34104B6F" w14:textId="77777777" w:rsidTr="002D3B44">
        <w:trPr>
          <w:trHeight w:val="2159"/>
        </w:trPr>
        <w:tc>
          <w:tcPr>
            <w:tcW w:w="1021" w:type="pct"/>
            <w:vAlign w:val="center"/>
          </w:tcPr>
          <w:p w14:paraId="59C8CB1B" w14:textId="77777777" w:rsidR="000546C4" w:rsidRPr="003317D2" w:rsidRDefault="000546C4" w:rsidP="002D3B4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أ- المعلومات والمفاهيم</w:t>
            </w:r>
          </w:p>
        </w:tc>
        <w:tc>
          <w:tcPr>
            <w:tcW w:w="3979" w:type="pct"/>
            <w:vAlign w:val="center"/>
          </w:tcPr>
          <w:p w14:paraId="0724BF7A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أ.1) يعرف طرق اختيار العينات، والفرق بين مفهوم مجتمع الدراسة والعينة. </w:t>
            </w:r>
          </w:p>
          <w:p w14:paraId="27D257AE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أ.2) يعرف بعض الطرق الإحصائية المستخدمة في عرض البيانات (المتوسط، والوسيط، والمنوال، والمدى، ....).</w:t>
            </w:r>
          </w:p>
          <w:p w14:paraId="4B7A7611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أ.3) يشرح الفروض العلمية وأنواعها.</w:t>
            </w:r>
          </w:p>
        </w:tc>
      </w:tr>
      <w:tr w:rsidR="000546C4" w:rsidRPr="003317D2" w14:paraId="40A1BC72" w14:textId="77777777" w:rsidTr="002D3B44">
        <w:trPr>
          <w:trHeight w:val="600"/>
        </w:trPr>
        <w:tc>
          <w:tcPr>
            <w:tcW w:w="1021" w:type="pct"/>
            <w:vAlign w:val="center"/>
          </w:tcPr>
          <w:p w14:paraId="702AB252" w14:textId="77777777" w:rsidR="000546C4" w:rsidRPr="003317D2" w:rsidRDefault="000546C4" w:rsidP="002D3B4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ب- المهارات الذهنية</w:t>
            </w:r>
          </w:p>
        </w:tc>
        <w:tc>
          <w:tcPr>
            <w:tcW w:w="3979" w:type="pct"/>
            <w:vAlign w:val="center"/>
          </w:tcPr>
          <w:p w14:paraId="3107DB31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ب.1. يطبق المنهج العلمي في التفكير واستخلاص النتائج، وفرض البحث.</w:t>
            </w:r>
          </w:p>
          <w:p w14:paraId="1570B3C1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ب.2. يكتشف المشكلات البحثية التجريبية ويقترح حلولا مختلفة لها.</w:t>
            </w:r>
          </w:p>
          <w:p w14:paraId="1FACBB7F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ب.4. ينتج أسئلة بحثية </w:t>
            </w:r>
            <w:proofErr w:type="spellStart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تجريبة</w:t>
            </w:r>
            <w:proofErr w:type="spellEnd"/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ويجمع المعلومات عنها.</w:t>
            </w:r>
          </w:p>
        </w:tc>
      </w:tr>
      <w:tr w:rsidR="000546C4" w:rsidRPr="003317D2" w14:paraId="0F1A682A" w14:textId="77777777" w:rsidTr="002D3B44">
        <w:trPr>
          <w:trHeight w:val="288"/>
        </w:trPr>
        <w:tc>
          <w:tcPr>
            <w:tcW w:w="1021" w:type="pct"/>
            <w:vAlign w:val="center"/>
          </w:tcPr>
          <w:p w14:paraId="17C73BEE" w14:textId="77777777" w:rsidR="000546C4" w:rsidRPr="003317D2" w:rsidRDefault="000546C4" w:rsidP="002D3B4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ج- المهارات المهنية الخاصة بالمقرر</w:t>
            </w:r>
          </w:p>
        </w:tc>
        <w:tc>
          <w:tcPr>
            <w:tcW w:w="3979" w:type="pct"/>
            <w:vAlign w:val="center"/>
          </w:tcPr>
          <w:p w14:paraId="5152DD1F" w14:textId="77777777" w:rsidR="000546C4" w:rsidRPr="003317D2" w:rsidRDefault="000546C4" w:rsidP="002D3B44">
            <w:pPr>
              <w:ind w:left="-144"/>
              <w:jc w:val="distribute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ج.1) يصنف المعلومات المختلفة </w:t>
            </w:r>
            <w:proofErr w:type="spellStart"/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التى</w:t>
            </w:r>
            <w:proofErr w:type="spellEnd"/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تخدم دراسة علم النفس التجريبي باستخدام تكنولوجيا المعلومات الحديثة.</w:t>
            </w:r>
          </w:p>
          <w:p w14:paraId="72F9C8EC" w14:textId="77777777" w:rsidR="000546C4" w:rsidRPr="003317D2" w:rsidRDefault="000546C4" w:rsidP="002D3B44">
            <w:pPr>
              <w:ind w:left="576" w:hanging="566"/>
              <w:jc w:val="distribute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lastRenderedPageBreak/>
              <w:t>ج.2</w:t>
            </w:r>
            <w:proofErr w:type="gramStart"/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)  يربط</w:t>
            </w:r>
            <w:proofErr w:type="gramEnd"/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بين البيانات الواقعية (الكمية والكيفية) </w:t>
            </w:r>
            <w:proofErr w:type="spellStart"/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البحوث </w:t>
            </w:r>
            <w:proofErr w:type="spellStart"/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التجريبة</w:t>
            </w:r>
            <w:proofErr w:type="spellEnd"/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والنتائج </w:t>
            </w:r>
            <w:proofErr w:type="spellStart"/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التى</w:t>
            </w:r>
            <w:proofErr w:type="spellEnd"/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يتوصل لها باستخدام المنهج التجريب</w:t>
            </w: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ي</w:t>
            </w: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.</w:t>
            </w:r>
          </w:p>
          <w:p w14:paraId="739DFDB1" w14:textId="77777777" w:rsidR="000546C4" w:rsidRPr="003317D2" w:rsidRDefault="000546C4" w:rsidP="002D3B44">
            <w:pPr>
              <w:ind w:left="144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ج.3) يربط بين تطبيق الاختبارات النفسية الجمعية والفردية وتحليل نتائجها</w:t>
            </w:r>
          </w:p>
        </w:tc>
      </w:tr>
      <w:tr w:rsidR="000546C4" w:rsidRPr="003317D2" w14:paraId="20539E44" w14:textId="77777777" w:rsidTr="002D3B44">
        <w:trPr>
          <w:trHeight w:val="619"/>
        </w:trPr>
        <w:tc>
          <w:tcPr>
            <w:tcW w:w="1021" w:type="pct"/>
            <w:vAlign w:val="center"/>
          </w:tcPr>
          <w:p w14:paraId="031AC64A" w14:textId="77777777" w:rsidR="000546C4" w:rsidRPr="003317D2" w:rsidRDefault="000546C4" w:rsidP="002D3B4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lastRenderedPageBreak/>
              <w:t>د- المهارات العامة</w:t>
            </w:r>
          </w:p>
        </w:tc>
        <w:tc>
          <w:tcPr>
            <w:tcW w:w="3979" w:type="pct"/>
            <w:vAlign w:val="center"/>
          </w:tcPr>
          <w:p w14:paraId="3535ACBF" w14:textId="77777777" w:rsidR="000546C4" w:rsidRPr="003317D2" w:rsidRDefault="000546C4" w:rsidP="00447323">
            <w:pPr>
              <w:ind w:left="422" w:hanging="566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د.1.   يستخدم إمكانات الحاسوب والوسائط التكنولوجية الحديثة في التواصل والاطلاع والبحث عن المعلومات.</w:t>
            </w:r>
          </w:p>
          <w:p w14:paraId="6730E724" w14:textId="77777777" w:rsidR="000546C4" w:rsidRPr="003317D2" w:rsidRDefault="000546C4" w:rsidP="00447323">
            <w:pPr>
              <w:ind w:left="-4042" w:hanging="566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د.2.  يعمل بشكل جماعي وإدارة الفريق.</w:t>
            </w:r>
          </w:p>
          <w:p w14:paraId="5A20330F" w14:textId="77777777" w:rsidR="000546C4" w:rsidRPr="003317D2" w:rsidRDefault="000546C4" w:rsidP="00447323">
            <w:pPr>
              <w:ind w:left="144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د.3.  يستخدم أساليب حل المشكلات سواء بين الأفراد أو في إطار مؤسسي بكفاءة</w:t>
            </w:r>
          </w:p>
        </w:tc>
      </w:tr>
      <w:tr w:rsidR="000546C4" w:rsidRPr="003317D2" w14:paraId="5C9CDDED" w14:textId="77777777" w:rsidTr="002D3B44">
        <w:trPr>
          <w:trHeight w:val="460"/>
        </w:trPr>
        <w:tc>
          <w:tcPr>
            <w:tcW w:w="5000" w:type="pct"/>
            <w:gridSpan w:val="2"/>
            <w:vAlign w:val="center"/>
          </w:tcPr>
          <w:p w14:paraId="42EB6C0C" w14:textId="77777777" w:rsidR="000546C4" w:rsidRPr="003317D2" w:rsidRDefault="000546C4" w:rsidP="002D3B4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546C4" w:rsidRPr="003317D2" w14:paraId="04553CC5" w14:textId="77777777" w:rsidTr="002D3B44">
        <w:trPr>
          <w:trHeight w:val="698"/>
        </w:trPr>
        <w:tc>
          <w:tcPr>
            <w:tcW w:w="1021" w:type="pct"/>
            <w:vAlign w:val="center"/>
          </w:tcPr>
          <w:p w14:paraId="08FAB793" w14:textId="77777777" w:rsidR="000546C4" w:rsidRPr="003317D2" w:rsidRDefault="000546C4" w:rsidP="002D3B4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4- محتوى المقرر</w:t>
            </w:r>
          </w:p>
        </w:tc>
        <w:tc>
          <w:tcPr>
            <w:tcW w:w="3979" w:type="pct"/>
            <w:vAlign w:val="center"/>
          </w:tcPr>
          <w:p w14:paraId="15613A27" w14:textId="77777777" w:rsidR="000546C4" w:rsidRPr="003317D2" w:rsidRDefault="000546C4" w:rsidP="002D3B44">
            <w:pPr>
              <w:contextualSpacing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1) مقدمة</w:t>
            </w: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في علم النفس التجريبي والتعرف على خطوات المنهج التجريبي. </w:t>
            </w:r>
          </w:p>
          <w:p w14:paraId="4E00A30A" w14:textId="77777777" w:rsidR="000546C4" w:rsidRPr="003317D2" w:rsidRDefault="000546C4" w:rsidP="002D3B44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2) التعرف على طرق اختيار العينات، والفرق بين مفهوم مجتمع الدراسة والعينة.</w:t>
            </w:r>
          </w:p>
          <w:p w14:paraId="097B8B4E" w14:textId="77777777" w:rsidR="000546C4" w:rsidRPr="003317D2" w:rsidRDefault="000546C4" w:rsidP="002D3B44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3) إجراءات تقنين</w:t>
            </w: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.</w:t>
            </w:r>
          </w:p>
          <w:p w14:paraId="639BEC8D" w14:textId="77777777" w:rsidR="000546C4" w:rsidRPr="003317D2" w:rsidRDefault="000546C4" w:rsidP="002D3B44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4) الفروض العلمية وأنواعها</w:t>
            </w: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.</w:t>
            </w:r>
          </w:p>
          <w:p w14:paraId="6FCEC66B" w14:textId="77777777" w:rsidR="000546C4" w:rsidRPr="003317D2" w:rsidRDefault="000546C4" w:rsidP="002D3B44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5) أنواع أخرى من المناهج.</w:t>
            </w:r>
          </w:p>
          <w:p w14:paraId="6A9EF7F8" w14:textId="77777777" w:rsidR="000546C4" w:rsidRPr="003317D2" w:rsidRDefault="000546C4" w:rsidP="002D3B44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6) عرض البيانات. </w:t>
            </w:r>
          </w:p>
          <w:p w14:paraId="6F9BE418" w14:textId="77777777" w:rsidR="000546C4" w:rsidRPr="003317D2" w:rsidRDefault="000546C4" w:rsidP="002D3B44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7) بعض الطرق الإحصائية المستخدمة في عرض البيانات (المتوسط، والوسيط، والمنوال، والمدى، ....).</w:t>
            </w:r>
          </w:p>
          <w:p w14:paraId="4A8A685A" w14:textId="77777777" w:rsidR="000546C4" w:rsidRPr="003317D2" w:rsidRDefault="000546C4" w:rsidP="002D3B44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8) استخلاص النتائج، وفرض البحث.</w:t>
            </w:r>
          </w:p>
          <w:p w14:paraId="3AD21372" w14:textId="77777777" w:rsidR="000546C4" w:rsidRPr="003317D2" w:rsidRDefault="000546C4" w:rsidP="002D3B44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9) قضايا أخلاقية، ومبادئ عامة في البحث التجريبي.</w:t>
            </w:r>
          </w:p>
          <w:p w14:paraId="2840D295" w14:textId="77777777" w:rsidR="000546C4" w:rsidRPr="003317D2" w:rsidRDefault="000546C4" w:rsidP="002D3B44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10) بعض موضوعات علم نفس التجريبي:</w:t>
            </w:r>
          </w:p>
          <w:p w14:paraId="59DB739F" w14:textId="77777777" w:rsidR="000546C4" w:rsidRPr="003317D2" w:rsidRDefault="000546C4" w:rsidP="002D3B44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11) التفكير.</w:t>
            </w:r>
          </w:p>
          <w:p w14:paraId="52EF7E44" w14:textId="77777777" w:rsidR="000546C4" w:rsidRPr="003317D2" w:rsidRDefault="000546C4" w:rsidP="002D3B44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12) الذاكرة والنسيان.</w:t>
            </w:r>
          </w:p>
          <w:p w14:paraId="48CBD8EF" w14:textId="77777777" w:rsidR="000546C4" w:rsidRPr="003317D2" w:rsidRDefault="000546C4" w:rsidP="002D3B44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13) الانتباه والإدراك.</w:t>
            </w:r>
          </w:p>
          <w:p w14:paraId="4F4E27AF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/>
              </w:rPr>
              <w:t>14</w:t>
            </w: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) نموذج لدراسة تجريبية.</w:t>
            </w:r>
          </w:p>
        </w:tc>
      </w:tr>
      <w:tr w:rsidR="000546C4" w:rsidRPr="003317D2" w14:paraId="2C25BD33" w14:textId="77777777" w:rsidTr="002D3B44">
        <w:trPr>
          <w:trHeight w:val="698"/>
        </w:trPr>
        <w:tc>
          <w:tcPr>
            <w:tcW w:w="1021" w:type="pct"/>
            <w:vAlign w:val="center"/>
          </w:tcPr>
          <w:p w14:paraId="5508FD06" w14:textId="77777777" w:rsidR="000546C4" w:rsidRPr="003317D2" w:rsidRDefault="000546C4" w:rsidP="002D3B4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5- أساليب التعليم والتعلم</w:t>
            </w:r>
          </w:p>
        </w:tc>
        <w:tc>
          <w:tcPr>
            <w:tcW w:w="3979" w:type="pct"/>
            <w:vAlign w:val="center"/>
          </w:tcPr>
          <w:p w14:paraId="54DFB681" w14:textId="77777777" w:rsidR="000546C4" w:rsidRPr="003317D2" w:rsidRDefault="000546C4" w:rsidP="002D3B44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الكتاب الجامعي.</w:t>
            </w:r>
          </w:p>
          <w:p w14:paraId="25695F36" w14:textId="77777777" w:rsidR="000546C4" w:rsidRPr="003317D2" w:rsidRDefault="000546C4" w:rsidP="002D3B44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السبورة.</w:t>
            </w:r>
          </w:p>
          <w:p w14:paraId="5676671E" w14:textId="77777777" w:rsidR="000546C4" w:rsidRPr="003317D2" w:rsidRDefault="000546C4" w:rsidP="002D3B44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المحاضرة، والمناقشة.</w:t>
            </w:r>
          </w:p>
          <w:p w14:paraId="175ED533" w14:textId="77777777" w:rsidR="000546C4" w:rsidRPr="003317D2" w:rsidRDefault="000546C4" w:rsidP="002D3B4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المكتبة، والإنترنت</w:t>
            </w:r>
          </w:p>
        </w:tc>
      </w:tr>
      <w:tr w:rsidR="000546C4" w:rsidRPr="003317D2" w14:paraId="045EDC2F" w14:textId="77777777" w:rsidTr="002D3B44">
        <w:trPr>
          <w:trHeight w:val="698"/>
        </w:trPr>
        <w:tc>
          <w:tcPr>
            <w:tcW w:w="1021" w:type="pct"/>
            <w:vAlign w:val="center"/>
          </w:tcPr>
          <w:p w14:paraId="3ED825CB" w14:textId="77777777" w:rsidR="000546C4" w:rsidRPr="003317D2" w:rsidRDefault="000546C4" w:rsidP="002D3B4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lastRenderedPageBreak/>
              <w:t>6- أساليب التعليم والتعلم للطلاب ذوي القدرات المحدودة</w:t>
            </w:r>
          </w:p>
        </w:tc>
        <w:tc>
          <w:tcPr>
            <w:tcW w:w="3979" w:type="pct"/>
            <w:vAlign w:val="center"/>
          </w:tcPr>
          <w:p w14:paraId="052EB58A" w14:textId="77777777" w:rsidR="000546C4" w:rsidRPr="003317D2" w:rsidRDefault="000546C4" w:rsidP="002D3B44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تعلم الأقران</w:t>
            </w:r>
          </w:p>
          <w:p w14:paraId="6BF72BF9" w14:textId="77777777" w:rsidR="000546C4" w:rsidRPr="003317D2" w:rsidRDefault="000546C4" w:rsidP="002D3B4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546C4" w:rsidRPr="003317D2" w14:paraId="77E4D1DC" w14:textId="77777777" w:rsidTr="002D3B44">
        <w:trPr>
          <w:trHeight w:val="540"/>
        </w:trPr>
        <w:tc>
          <w:tcPr>
            <w:tcW w:w="5000" w:type="pct"/>
            <w:gridSpan w:val="2"/>
          </w:tcPr>
          <w:p w14:paraId="463199C4" w14:textId="77777777" w:rsidR="000546C4" w:rsidRPr="003317D2" w:rsidRDefault="000546C4" w:rsidP="002D3B4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7- تقويم الطلاب:</w:t>
            </w:r>
          </w:p>
        </w:tc>
      </w:tr>
      <w:tr w:rsidR="000546C4" w:rsidRPr="003317D2" w14:paraId="20384464" w14:textId="77777777" w:rsidTr="002D3B44">
        <w:trPr>
          <w:trHeight w:val="1031"/>
        </w:trPr>
        <w:tc>
          <w:tcPr>
            <w:tcW w:w="1021" w:type="pct"/>
          </w:tcPr>
          <w:p w14:paraId="2053E713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أ-الأساليب المستخدمة:</w:t>
            </w:r>
          </w:p>
        </w:tc>
        <w:tc>
          <w:tcPr>
            <w:tcW w:w="3979" w:type="pct"/>
          </w:tcPr>
          <w:p w14:paraId="4DD48B02" w14:textId="77777777" w:rsidR="000546C4" w:rsidRPr="003317D2" w:rsidRDefault="000546C4" w:rsidP="002D3B44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- الانتظام في حضور المحاضرات.</w:t>
            </w: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br/>
              <w:t>- امتحان عملي.</w:t>
            </w:r>
          </w:p>
          <w:p w14:paraId="6DE5B406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- اختبار نهاية الفصل الدراسي.</w:t>
            </w:r>
          </w:p>
        </w:tc>
      </w:tr>
      <w:tr w:rsidR="000546C4" w:rsidRPr="003317D2" w14:paraId="327F7964" w14:textId="77777777" w:rsidTr="002D3B44">
        <w:trPr>
          <w:trHeight w:val="720"/>
        </w:trPr>
        <w:tc>
          <w:tcPr>
            <w:tcW w:w="1021" w:type="pct"/>
          </w:tcPr>
          <w:p w14:paraId="29A46DB2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التوقيت:</w:t>
            </w:r>
          </w:p>
        </w:tc>
        <w:tc>
          <w:tcPr>
            <w:tcW w:w="3979" w:type="pct"/>
          </w:tcPr>
          <w:p w14:paraId="24111670" w14:textId="77777777" w:rsidR="000546C4" w:rsidRPr="003317D2" w:rsidRDefault="000546C4" w:rsidP="002D3B44">
            <w:pPr>
              <w:numPr>
                <w:ilvl w:val="0"/>
                <w:numId w:val="7"/>
              </w:num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قبل نهاية الفصل الدراسي بأسبوعين.</w:t>
            </w:r>
          </w:p>
          <w:p w14:paraId="3E96992F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نهاية الفصل الدراسي.                      </w:t>
            </w:r>
          </w:p>
        </w:tc>
      </w:tr>
      <w:tr w:rsidR="000546C4" w:rsidRPr="003317D2" w14:paraId="184E1928" w14:textId="77777777" w:rsidTr="002D3B44">
        <w:trPr>
          <w:trHeight w:val="762"/>
        </w:trPr>
        <w:tc>
          <w:tcPr>
            <w:tcW w:w="1021" w:type="pct"/>
          </w:tcPr>
          <w:p w14:paraId="5F60B895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 توزيع الدرجات:</w:t>
            </w:r>
          </w:p>
        </w:tc>
        <w:tc>
          <w:tcPr>
            <w:tcW w:w="3979" w:type="pct"/>
          </w:tcPr>
          <w:p w14:paraId="1C96225E" w14:textId="77777777" w:rsidR="000546C4" w:rsidRPr="003317D2" w:rsidRDefault="000546C4" w:rsidP="002D3B44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80 امتحان نهاية الفصل الدراسي</w:t>
            </w:r>
          </w:p>
          <w:p w14:paraId="46B13BC0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20 أعمال السنة</w:t>
            </w:r>
          </w:p>
        </w:tc>
      </w:tr>
      <w:tr w:rsidR="000546C4" w:rsidRPr="003317D2" w14:paraId="1E54CF05" w14:textId="77777777" w:rsidTr="002D3B44">
        <w:trPr>
          <w:trHeight w:val="631"/>
        </w:trPr>
        <w:tc>
          <w:tcPr>
            <w:tcW w:w="5000" w:type="pct"/>
            <w:gridSpan w:val="2"/>
          </w:tcPr>
          <w:p w14:paraId="0727D64C" w14:textId="77777777" w:rsidR="000546C4" w:rsidRPr="003317D2" w:rsidRDefault="000546C4" w:rsidP="002D3B4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8- قائمة الكتب الدراسية والمراجع:</w:t>
            </w:r>
          </w:p>
        </w:tc>
      </w:tr>
      <w:tr w:rsidR="000546C4" w:rsidRPr="003317D2" w14:paraId="524B349B" w14:textId="77777777" w:rsidTr="002D3B44">
        <w:trPr>
          <w:trHeight w:val="742"/>
        </w:trPr>
        <w:tc>
          <w:tcPr>
            <w:tcW w:w="1021" w:type="pct"/>
          </w:tcPr>
          <w:p w14:paraId="3696A924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أ- مذكرات</w:t>
            </w:r>
          </w:p>
        </w:tc>
        <w:tc>
          <w:tcPr>
            <w:tcW w:w="3979" w:type="pct"/>
          </w:tcPr>
          <w:p w14:paraId="4CE39801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>علم النفس التجريبي (ب)، اعداد. د. أشرف محمد نجيب، الفرقة الثانية، علم النفس،2013م</w:t>
            </w:r>
          </w:p>
        </w:tc>
      </w:tr>
      <w:tr w:rsidR="000546C4" w:rsidRPr="003317D2" w14:paraId="5A1AEAE2" w14:textId="77777777" w:rsidTr="002D3B44">
        <w:trPr>
          <w:trHeight w:val="1051"/>
        </w:trPr>
        <w:tc>
          <w:tcPr>
            <w:tcW w:w="1021" w:type="pct"/>
          </w:tcPr>
          <w:p w14:paraId="2A2DFAC6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كتب ملزمة</w:t>
            </w:r>
          </w:p>
        </w:tc>
        <w:tc>
          <w:tcPr>
            <w:tcW w:w="3979" w:type="pct"/>
          </w:tcPr>
          <w:p w14:paraId="40FA36F3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</w:rPr>
              <w:t>علم النفس التجريبي(ب)، اعداد. د. أشرف محمد نجيب، الفرقة الثانية، علم النفس،2013م</w:t>
            </w:r>
          </w:p>
        </w:tc>
      </w:tr>
      <w:tr w:rsidR="000546C4" w:rsidRPr="003317D2" w14:paraId="723D4F3E" w14:textId="77777777" w:rsidTr="002D3B44">
        <w:trPr>
          <w:trHeight w:val="1039"/>
        </w:trPr>
        <w:tc>
          <w:tcPr>
            <w:tcW w:w="1021" w:type="pct"/>
          </w:tcPr>
          <w:p w14:paraId="55B1BB70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ج-كتب مقترحة</w:t>
            </w:r>
          </w:p>
        </w:tc>
        <w:tc>
          <w:tcPr>
            <w:tcW w:w="3979" w:type="pct"/>
          </w:tcPr>
          <w:p w14:paraId="1E70A1A3" w14:textId="77777777" w:rsidR="000546C4" w:rsidRPr="003317D2" w:rsidRDefault="000546C4" w:rsidP="002D3B44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1- عبد الفتاح القرشي (2001) تصميم البحوث في العلوم السلوكية، الكويت: دار القلم.</w:t>
            </w:r>
          </w:p>
          <w:p w14:paraId="61F5BDE8" w14:textId="77777777" w:rsidR="000546C4" w:rsidRPr="003317D2" w:rsidRDefault="000546C4" w:rsidP="002D3B44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- فان دالين (1994) مناهج البحث في التربية وعلم النفس. ترجمة محمد نبيل نوفل، وسليمان الخضري، وطلعت منصور، القاهرة: مكتبة الأنجلو المصرية، ط3.</w:t>
            </w:r>
          </w:p>
          <w:p w14:paraId="2B83695D" w14:textId="77777777" w:rsidR="000546C4" w:rsidRPr="003317D2" w:rsidRDefault="000546C4" w:rsidP="002D3B44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2- أيزنك (تحت الطبع) علم النفس، ترجمة أحمد زايد</w:t>
            </w:r>
          </w:p>
          <w:p w14:paraId="6B6DE6D4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0546C4" w:rsidRPr="003317D2" w14:paraId="69733B27" w14:textId="77777777" w:rsidTr="002D3B44">
        <w:trPr>
          <w:trHeight w:val="822"/>
        </w:trPr>
        <w:tc>
          <w:tcPr>
            <w:tcW w:w="1021" w:type="pct"/>
          </w:tcPr>
          <w:p w14:paraId="35160405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3979" w:type="pct"/>
          </w:tcPr>
          <w:p w14:paraId="28A50F75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دراسات عربية في علم النفس.</w:t>
            </w:r>
          </w:p>
          <w:p w14:paraId="5F4EB499" w14:textId="77777777" w:rsidR="000546C4" w:rsidRPr="003317D2" w:rsidRDefault="000546C4" w:rsidP="002D3B44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3317D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دراسات نفسية.</w:t>
            </w:r>
          </w:p>
        </w:tc>
      </w:tr>
    </w:tbl>
    <w:p w14:paraId="2CB16078" w14:textId="77777777" w:rsidR="00EF36E0" w:rsidRDefault="00EF36E0" w:rsidP="00734CCF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2628354B" w14:textId="77777777" w:rsidR="00EF36E0" w:rsidRDefault="00EF36E0" w:rsidP="00EF36E0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6442982F" w14:textId="77777777" w:rsidR="00EF36E0" w:rsidRPr="00EF36E0" w:rsidRDefault="00EF36E0" w:rsidP="00EF36E0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EF36E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lastRenderedPageBreak/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4124"/>
        <w:gridCol w:w="3060"/>
      </w:tblGrid>
      <w:tr w:rsidR="00EF36E0" w:rsidRPr="00734CCF" w14:paraId="09446675" w14:textId="77777777" w:rsidTr="007C0A76">
        <w:tc>
          <w:tcPr>
            <w:tcW w:w="2602" w:type="dxa"/>
          </w:tcPr>
          <w:p w14:paraId="69D53315" w14:textId="77777777" w:rsidR="00EF36E0" w:rsidRPr="00734CCF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  <w:tc>
          <w:tcPr>
            <w:tcW w:w="4124" w:type="dxa"/>
          </w:tcPr>
          <w:p w14:paraId="33158C63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060" w:type="dxa"/>
          </w:tcPr>
          <w:p w14:paraId="5CB7910C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EF36E0" w:rsidRPr="00734CCF" w14:paraId="1DEDF62B" w14:textId="77777777" w:rsidTr="007C0A76">
        <w:tc>
          <w:tcPr>
            <w:tcW w:w="2602" w:type="dxa"/>
          </w:tcPr>
          <w:p w14:paraId="201B5BF7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الرمز الكودي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: :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r w:rsidRPr="00734CCF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 xml:space="preserve"> </w:t>
            </w:r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Psych222</w:t>
            </w:r>
          </w:p>
        </w:tc>
        <w:tc>
          <w:tcPr>
            <w:tcW w:w="4124" w:type="dxa"/>
          </w:tcPr>
          <w:p w14:paraId="54A3D4D1" w14:textId="543DA16E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اسم المقرر: علم النفس </w:t>
            </w:r>
            <w:r w:rsidR="007F67CA" w:rsidRPr="00734CCF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الإحصائي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(</w:t>
            </w:r>
            <w:r w:rsidR="007F67CA" w:rsidRPr="00734CCF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تطبيقي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)</w:t>
            </w:r>
          </w:p>
        </w:tc>
        <w:tc>
          <w:tcPr>
            <w:tcW w:w="3060" w:type="dxa"/>
          </w:tcPr>
          <w:p w14:paraId="2C2837B5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4DA241" wp14:editId="6B564CE3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6985" r="5080" b="762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FB98D" w14:textId="77777777" w:rsidR="00EF36E0" w:rsidRDefault="00EF36E0" w:rsidP="00EF36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DA241" id="Text Box 25" o:spid="_x0000_s1042" type="#_x0000_t202" style="position:absolute;left:0;text-align:left;margin-left:-188.65pt;margin-top:12.9pt;width:18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">
                      <v:textbox>
                        <w:txbxContent>
                          <w:p w14:paraId="536FB98D" w14:textId="77777777" w:rsidR="00EF36E0" w:rsidRDefault="00EF36E0" w:rsidP="00EF36E0"/>
                        </w:txbxContent>
                      </v:textbox>
                    </v:shape>
                  </w:pict>
                </mc:Fallback>
              </mc:AlternateConten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الفرقة/ المستوى: الثانية/ الثاني.</w:t>
            </w:r>
          </w:p>
        </w:tc>
      </w:tr>
      <w:tr w:rsidR="00EF36E0" w:rsidRPr="00734CCF" w14:paraId="517456D4" w14:textId="77777777" w:rsidTr="00EF36E0">
        <w:trPr>
          <w:trHeight w:val="632"/>
        </w:trPr>
        <w:tc>
          <w:tcPr>
            <w:tcW w:w="2602" w:type="dxa"/>
          </w:tcPr>
          <w:p w14:paraId="4D099A2D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التخصص:</w:t>
            </w: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 xml:space="preserve"> 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علم النفس</w:t>
            </w:r>
          </w:p>
        </w:tc>
        <w:tc>
          <w:tcPr>
            <w:tcW w:w="7184" w:type="dxa"/>
            <w:gridSpan w:val="2"/>
          </w:tcPr>
          <w:p w14:paraId="046C7FED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8D07FEC" wp14:editId="21C86A76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14605</wp:posOffset>
                      </wp:positionV>
                      <wp:extent cx="466725" cy="324485"/>
                      <wp:effectExtent l="13970" t="6985" r="5080" b="1143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E4AF7" w14:textId="77777777" w:rsidR="00EF36E0" w:rsidRDefault="00EF36E0" w:rsidP="00EF36E0"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07FEC" id="Text Box 24" o:spid="_x0000_s1043" type="#_x0000_t202" style="position:absolute;left:0;text-align:left;margin-left:44.6pt;margin-top:1.15pt;width:36.75pt;height:25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">
                      <v:textbox>
                        <w:txbxContent>
                          <w:p w14:paraId="002E4AF7" w14:textId="77777777" w:rsidR="00EF36E0" w:rsidRDefault="00EF36E0" w:rsidP="00EF36E0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17D2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0A8EFA9" wp14:editId="0BFEE21E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14605</wp:posOffset>
                      </wp:positionV>
                      <wp:extent cx="450850" cy="324485"/>
                      <wp:effectExtent l="8255" t="6985" r="7620" b="1143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E990F" w14:textId="77777777" w:rsidR="00EF36E0" w:rsidRDefault="00EF36E0" w:rsidP="00EF36E0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8EFA9" id="Text Box 23" o:spid="_x0000_s1044" type="#_x0000_t202" style="position:absolute;left:0;text-align:left;margin-left:116.15pt;margin-top:1.15pt;width:35.5pt;height:25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">
                      <v:textbox>
                        <w:txbxContent>
                          <w:p w14:paraId="0AFE990F" w14:textId="77777777" w:rsidR="00EF36E0" w:rsidRDefault="00EF36E0" w:rsidP="00EF36E0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الدراسية:   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نظري             عملي</w:t>
            </w:r>
          </w:p>
        </w:tc>
      </w:tr>
    </w:tbl>
    <w:p w14:paraId="7733D18A" w14:textId="77777777" w:rsidR="00EF36E0" w:rsidRPr="00734CCF" w:rsidRDefault="00EF36E0" w:rsidP="00EF36E0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8035"/>
      </w:tblGrid>
      <w:tr w:rsidR="00EF36E0" w:rsidRPr="00734CCF" w14:paraId="250023E4" w14:textId="77777777" w:rsidTr="00EF36E0">
        <w:tc>
          <w:tcPr>
            <w:tcW w:w="1751" w:type="dxa"/>
          </w:tcPr>
          <w:p w14:paraId="19FA82C3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2- هدف المقرر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  <w:tc>
          <w:tcPr>
            <w:tcW w:w="8035" w:type="dxa"/>
          </w:tcPr>
          <w:p w14:paraId="3A772E69" w14:textId="77777777" w:rsidR="00EF36E0" w:rsidRPr="00734CCF" w:rsidRDefault="00EF36E0" w:rsidP="006E28A6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proofErr w:type="spellStart"/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</w:t>
            </w:r>
            <w:proofErr w:type="gramStart"/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على </w:t>
            </w:r>
            <w:r w:rsidRPr="00734CC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:</w:t>
            </w:r>
            <w:proofErr w:type="gramEnd"/>
          </w:p>
          <w:p w14:paraId="093C3522" w14:textId="77777777" w:rsidR="00EF36E0" w:rsidRPr="00734CCF" w:rsidRDefault="00EF36E0" w:rsidP="006E28A6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1)  استيعاب مبادئ الإحصاء في علم النفس.</w:t>
            </w:r>
          </w:p>
          <w:p w14:paraId="65CF1BA9" w14:textId="77777777" w:rsidR="00EF36E0" w:rsidRPr="00734CCF" w:rsidRDefault="00EF36E0" w:rsidP="006E28A6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2) تطبيق المعاملات الإحصائية المناسبة للظواهر النفسية.</w:t>
            </w:r>
          </w:p>
          <w:p w14:paraId="55651914" w14:textId="77777777" w:rsidR="00EF36E0" w:rsidRPr="00734CCF" w:rsidRDefault="00EF36E0" w:rsidP="006E28A6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3) معرفة فوائد الإحصاء في علم النفس.</w:t>
            </w:r>
          </w:p>
          <w:p w14:paraId="228009AE" w14:textId="77777777" w:rsidR="00EF36E0" w:rsidRPr="00734CCF" w:rsidRDefault="00EF36E0" w:rsidP="006E28A6">
            <w:pPr>
              <w:rPr>
                <w:rFonts w:ascii="Sakkal Majalla" w:hAnsi="Sakkal Majalla" w:cs="Sakkal Majalla"/>
                <w:b/>
                <w:bCs/>
                <w:color w:val="0000FF"/>
                <w:sz w:val="32"/>
                <w:szCs w:val="32"/>
                <w:rtl/>
                <w:lang w:eastAsia="en-US" w:bidi="ar-AE"/>
              </w:rPr>
            </w:pPr>
          </w:p>
        </w:tc>
      </w:tr>
      <w:tr w:rsidR="00EF36E0" w:rsidRPr="00734CCF" w14:paraId="23A82789" w14:textId="77777777" w:rsidTr="00EF36E0">
        <w:tc>
          <w:tcPr>
            <w:tcW w:w="9786" w:type="dxa"/>
            <w:gridSpan w:val="2"/>
          </w:tcPr>
          <w:p w14:paraId="116DA6D7" w14:textId="77777777" w:rsidR="00EF36E0" w:rsidRPr="00734CCF" w:rsidRDefault="00EF36E0" w:rsidP="006E28A6">
            <w:pPr>
              <w:tabs>
                <w:tab w:val="left" w:pos="3498"/>
              </w:tabs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/>
              </w:rPr>
              <w:t>3- المستهدف من تدريس المقرر</w:t>
            </w:r>
            <w:r w:rsidRPr="00734CC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: </w:t>
            </w:r>
            <w:r w:rsidRPr="00734CC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ab/>
            </w:r>
          </w:p>
          <w:p w14:paraId="36A644BF" w14:textId="77777777" w:rsidR="00EF36E0" w:rsidRPr="00734CCF" w:rsidRDefault="00EF36E0" w:rsidP="006E28A6">
            <w:pPr>
              <w:tabs>
                <w:tab w:val="left" w:pos="3498"/>
              </w:tabs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proofErr w:type="spellStart"/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 أن:</w:t>
            </w:r>
          </w:p>
        </w:tc>
      </w:tr>
      <w:tr w:rsidR="00EF36E0" w:rsidRPr="00734CCF" w14:paraId="78FA670A" w14:textId="77777777" w:rsidTr="00EF36E0">
        <w:tc>
          <w:tcPr>
            <w:tcW w:w="1751" w:type="dxa"/>
          </w:tcPr>
          <w:p w14:paraId="05016593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المعلومات والمفاهيم: </w:t>
            </w:r>
          </w:p>
        </w:tc>
        <w:tc>
          <w:tcPr>
            <w:tcW w:w="8035" w:type="dxa"/>
          </w:tcPr>
          <w:p w14:paraId="21A271BA" w14:textId="77777777" w:rsidR="00EF36E0" w:rsidRPr="00734CCF" w:rsidRDefault="00EF36E0" w:rsidP="006E28A6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يشرح النظريات والمدارس الفكرية في مجال علم النفس الاحصائي.</w:t>
            </w:r>
          </w:p>
          <w:p w14:paraId="6FF19E52" w14:textId="77777777" w:rsidR="00EF36E0" w:rsidRPr="00734CCF" w:rsidRDefault="00EF36E0" w:rsidP="006E28A6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يشرح التطورات العلمية والاتجاهات الحديثة في مجال علم النفس الاحصائي.</w:t>
            </w:r>
          </w:p>
          <w:p w14:paraId="2353A102" w14:textId="77777777" w:rsidR="00EF36E0" w:rsidRPr="00734CCF" w:rsidRDefault="00EF36E0" w:rsidP="006E28A6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يشرح الظواهر والمؤثرات المختلفة في مجال علم النفس الاحصائي.</w:t>
            </w:r>
          </w:p>
          <w:p w14:paraId="5A548EE2" w14:textId="77777777" w:rsidR="00EF36E0" w:rsidRPr="00734CCF" w:rsidRDefault="00EF36E0" w:rsidP="006E28A6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- يلخص علاقة علم النفس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بالاحصاء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</w:tc>
      </w:tr>
      <w:tr w:rsidR="00EF36E0" w:rsidRPr="00734CCF" w14:paraId="1A3EF6FB" w14:textId="77777777" w:rsidTr="00EF36E0">
        <w:tc>
          <w:tcPr>
            <w:tcW w:w="1751" w:type="dxa"/>
          </w:tcPr>
          <w:p w14:paraId="394FDCE6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المهارات الذهنية: </w:t>
            </w:r>
          </w:p>
        </w:tc>
        <w:tc>
          <w:tcPr>
            <w:tcW w:w="8035" w:type="dxa"/>
          </w:tcPr>
          <w:p w14:paraId="47DA3D8B" w14:textId="77777777" w:rsidR="00EF36E0" w:rsidRPr="00734CCF" w:rsidRDefault="00EF36E0" w:rsidP="006E28A6">
            <w:pPr>
              <w:jc w:val="both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يوضح معاملات الارتباط بأنواعها المختلفة.</w:t>
            </w:r>
          </w:p>
          <w:p w14:paraId="1A77DD1B" w14:textId="77777777" w:rsidR="00EF36E0" w:rsidRPr="00734CCF" w:rsidRDefault="00EF36E0" w:rsidP="006E28A6">
            <w:pPr>
              <w:jc w:val="both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يوضح مقاييس الدلالة الإحصائية من حيث المعنى وطرق الاستخدام.</w:t>
            </w:r>
          </w:p>
          <w:p w14:paraId="036A25F6" w14:textId="77777777" w:rsidR="00EF36E0" w:rsidRPr="00734CCF" w:rsidRDefault="00EF36E0" w:rsidP="006E28A6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</w:p>
        </w:tc>
      </w:tr>
      <w:tr w:rsidR="00EF36E0" w:rsidRPr="00734CCF" w14:paraId="59A7976B" w14:textId="77777777" w:rsidTr="00EF36E0">
        <w:tc>
          <w:tcPr>
            <w:tcW w:w="1751" w:type="dxa"/>
          </w:tcPr>
          <w:p w14:paraId="7C95BFE4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المهارات المهنية الخاصة بالمقرر: </w:t>
            </w:r>
          </w:p>
        </w:tc>
        <w:tc>
          <w:tcPr>
            <w:tcW w:w="8035" w:type="dxa"/>
          </w:tcPr>
          <w:p w14:paraId="17EF7D53" w14:textId="77777777" w:rsidR="00EF36E0" w:rsidRPr="00734CCF" w:rsidRDefault="00EF36E0" w:rsidP="006E28A6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يربط بين الجوانب النظرية المتصلة بالأساليب الإحصائية المختلفة وبين بحوث وظواهر علم النفس.</w:t>
            </w:r>
          </w:p>
        </w:tc>
      </w:tr>
      <w:tr w:rsidR="00EF36E0" w:rsidRPr="00734CCF" w14:paraId="7F543C26" w14:textId="77777777" w:rsidTr="00EF36E0">
        <w:tc>
          <w:tcPr>
            <w:tcW w:w="1751" w:type="dxa"/>
          </w:tcPr>
          <w:p w14:paraId="0D68BB8A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د- المهارات العامة: </w:t>
            </w:r>
          </w:p>
        </w:tc>
        <w:tc>
          <w:tcPr>
            <w:tcW w:w="8035" w:type="dxa"/>
          </w:tcPr>
          <w:p w14:paraId="05EF648B" w14:textId="77777777" w:rsidR="00EF36E0" w:rsidRPr="00734CCF" w:rsidRDefault="00EF36E0" w:rsidP="006E28A6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</w:t>
            </w: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AE"/>
              </w:rPr>
              <w:t xml:space="preserve"> يتمكن من 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العمل الجماعي وإدارة الفريق.</w:t>
            </w:r>
          </w:p>
          <w:p w14:paraId="4BF0DFF1" w14:textId="77777777" w:rsidR="00EF36E0" w:rsidRPr="00734CCF" w:rsidRDefault="00EF36E0" w:rsidP="006E28A6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- </w:t>
            </w: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AE"/>
              </w:rPr>
              <w:t>يوصل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الأفكار سواء بصورة مكتوبة أو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شفاهة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72CC0A46" w14:textId="77777777" w:rsidR="00EF36E0" w:rsidRPr="00734CCF" w:rsidRDefault="00EF36E0" w:rsidP="006E28A6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- </w:t>
            </w: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AE"/>
              </w:rPr>
              <w:t>يتعامل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بلغة أجنبية واحدة على الأقل تحدثا وكتابة.</w:t>
            </w:r>
          </w:p>
          <w:p w14:paraId="18B30496" w14:textId="77777777" w:rsidR="00EF36E0" w:rsidRPr="00734CCF" w:rsidRDefault="00EF36E0" w:rsidP="006E28A6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- </w:t>
            </w: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AE"/>
              </w:rPr>
              <w:t>يستخدم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أساليب حل المشكلات سواء بين الأفراد أو في إطار مؤسسي بكفاءة.</w:t>
            </w:r>
          </w:p>
          <w:p w14:paraId="26C3AA5D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</w:p>
          <w:p w14:paraId="3B6B6A48" w14:textId="77777777" w:rsidR="00EF36E0" w:rsidRPr="00734CCF" w:rsidRDefault="00EF36E0" w:rsidP="006E28A6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</w:p>
          <w:p w14:paraId="22D92459" w14:textId="77777777" w:rsidR="00EF36E0" w:rsidRPr="00734CCF" w:rsidRDefault="00EF36E0" w:rsidP="006E28A6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</w:p>
        </w:tc>
      </w:tr>
      <w:tr w:rsidR="00EF36E0" w:rsidRPr="00734CCF" w14:paraId="78C0F5DD" w14:textId="77777777" w:rsidTr="00EF36E0">
        <w:tc>
          <w:tcPr>
            <w:tcW w:w="1751" w:type="dxa"/>
          </w:tcPr>
          <w:p w14:paraId="5D948B7E" w14:textId="77777777" w:rsidR="00EF36E0" w:rsidRPr="00734CCF" w:rsidRDefault="00EF36E0" w:rsidP="006E28A6">
            <w:pPr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/>
              </w:rPr>
              <w:lastRenderedPageBreak/>
              <w:t xml:space="preserve">4- محتوى المقرر: </w:t>
            </w:r>
          </w:p>
        </w:tc>
        <w:tc>
          <w:tcPr>
            <w:tcW w:w="8035" w:type="dxa"/>
            <w:vAlign w:val="center"/>
          </w:tcPr>
          <w:p w14:paraId="26B84D32" w14:textId="77777777" w:rsidR="00EF36E0" w:rsidRPr="00734CCF" w:rsidRDefault="00EF36E0" w:rsidP="006E28A6">
            <w:pPr>
              <w:spacing w:before="240" w:after="60"/>
              <w:outlineLvl w:val="0"/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  <w:t xml:space="preserve">1) مدخل إلى الإحصاء التطبيقي. </w:t>
            </w:r>
          </w:p>
          <w:p w14:paraId="07764AA3" w14:textId="77777777" w:rsidR="00EF36E0" w:rsidRPr="00734CCF" w:rsidRDefault="00EF36E0" w:rsidP="006E28A6">
            <w:pPr>
              <w:spacing w:before="240" w:after="60"/>
              <w:outlineLvl w:val="0"/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/>
              </w:rPr>
              <w:t>2)</w:t>
            </w:r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  <w:t>فوائد الإحصاء في علم النفس.</w:t>
            </w:r>
          </w:p>
          <w:p w14:paraId="601A1007" w14:textId="77777777" w:rsidR="00EF36E0" w:rsidRPr="00734CCF" w:rsidRDefault="00EF36E0" w:rsidP="006E28A6">
            <w:pPr>
              <w:spacing w:before="240" w:after="60"/>
              <w:outlineLvl w:val="0"/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  <w:t>3)مدخل لمعاملات الارتباط.</w:t>
            </w:r>
          </w:p>
          <w:p w14:paraId="62E5BAF3" w14:textId="77777777" w:rsidR="00EF36E0" w:rsidRPr="00734CCF" w:rsidRDefault="00EF36E0" w:rsidP="006E28A6">
            <w:pPr>
              <w:spacing w:before="240" w:after="60"/>
              <w:outlineLvl w:val="0"/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  <w:t xml:space="preserve">4)معامل ارتباط الرتب </w:t>
            </w:r>
            <w:proofErr w:type="spellStart"/>
            <w:proofErr w:type="gramStart"/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  <w:t>ل"</w:t>
            </w:r>
            <w:proofErr w:type="gramEnd"/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  <w:t>سبيرمان</w:t>
            </w:r>
            <w:proofErr w:type="spellEnd"/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  <w:t>".</w:t>
            </w:r>
          </w:p>
          <w:p w14:paraId="2241F763" w14:textId="77777777" w:rsidR="00EF36E0" w:rsidRPr="00734CCF" w:rsidRDefault="00EF36E0" w:rsidP="006E28A6">
            <w:pPr>
              <w:spacing w:before="240" w:after="60"/>
              <w:outlineLvl w:val="0"/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  <w:t>5)معامل ارتباط "بيرسون" عن طريق الانحرافات.</w:t>
            </w:r>
          </w:p>
          <w:p w14:paraId="57BC5526" w14:textId="77777777" w:rsidR="00EF36E0" w:rsidRPr="00734CCF" w:rsidRDefault="00EF36E0" w:rsidP="006E28A6">
            <w:pPr>
              <w:spacing w:before="240" w:after="60"/>
              <w:outlineLvl w:val="0"/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  <w:t>6)معامل ارتباط "بيرسون" عن طريق القيم الخام.</w:t>
            </w:r>
          </w:p>
          <w:p w14:paraId="6F1B77E1" w14:textId="77777777" w:rsidR="00EF36E0" w:rsidRPr="00734CCF" w:rsidRDefault="00EF36E0" w:rsidP="006E28A6">
            <w:pPr>
              <w:spacing w:before="240" w:after="60"/>
              <w:outlineLvl w:val="0"/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  <w:t>7)معامل ارتباط "بيرسون" عن طريق جدول الانتشار.</w:t>
            </w:r>
          </w:p>
          <w:p w14:paraId="0BD2F438" w14:textId="77777777" w:rsidR="00EF36E0" w:rsidRPr="00734CCF" w:rsidRDefault="00EF36E0" w:rsidP="006E28A6">
            <w:pPr>
              <w:spacing w:before="240" w:after="60"/>
              <w:outlineLvl w:val="0"/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  <w:t>8)حساب دلالة معاملات الارتباط.</w:t>
            </w:r>
          </w:p>
          <w:p w14:paraId="36EFB706" w14:textId="77777777" w:rsidR="00EF36E0" w:rsidRPr="00734CCF" w:rsidRDefault="00EF36E0" w:rsidP="006E28A6">
            <w:pPr>
              <w:spacing w:before="240" w:after="60"/>
              <w:outlineLvl w:val="0"/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  <w:t>9)معامل الارتباط الثنائي.</w:t>
            </w:r>
          </w:p>
          <w:p w14:paraId="254D413D" w14:textId="77777777" w:rsidR="00EF36E0" w:rsidRPr="00734CCF" w:rsidRDefault="00EF36E0" w:rsidP="006E28A6">
            <w:pPr>
              <w:spacing w:before="240" w:after="60"/>
              <w:outlineLvl w:val="0"/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  <w:t>10)معامل التوافق.</w:t>
            </w:r>
          </w:p>
          <w:p w14:paraId="1FCC95C2" w14:textId="77777777" w:rsidR="00EF36E0" w:rsidRPr="00734CCF" w:rsidRDefault="00EF36E0" w:rsidP="006E28A6">
            <w:pPr>
              <w:spacing w:before="240" w:after="60"/>
              <w:outlineLvl w:val="0"/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  <w:t xml:space="preserve">11)معامل </w:t>
            </w:r>
            <w:proofErr w:type="spellStart"/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  <w:t>فاي</w:t>
            </w:r>
            <w:proofErr w:type="spellEnd"/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  <w:t>.</w:t>
            </w:r>
          </w:p>
          <w:p w14:paraId="0699E9BA" w14:textId="77777777" w:rsidR="00EF36E0" w:rsidRPr="00734CCF" w:rsidRDefault="00EF36E0" w:rsidP="006E28A6">
            <w:pPr>
              <w:spacing w:before="240" w:after="60"/>
              <w:outlineLvl w:val="0"/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  <w:t>12)مدخل لمقاييس الدلالة الإحصائية.</w:t>
            </w:r>
          </w:p>
          <w:p w14:paraId="59A84B87" w14:textId="77777777" w:rsidR="00EF36E0" w:rsidRPr="00734CCF" w:rsidRDefault="00EF36E0" w:rsidP="006E28A6">
            <w:pPr>
              <w:spacing w:before="240" w:after="60"/>
              <w:outlineLvl w:val="0"/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  <w:t xml:space="preserve"> 13)"</w:t>
            </w:r>
            <w:proofErr w:type="spellStart"/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  <w:t>كا</w:t>
            </w:r>
            <w:proofErr w:type="spellEnd"/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  <w:t xml:space="preserve"> تربيع".</w:t>
            </w:r>
          </w:p>
          <w:p w14:paraId="28665469" w14:textId="77777777" w:rsidR="00EF36E0" w:rsidRPr="00734CCF" w:rsidRDefault="00EF36E0" w:rsidP="006E28A6">
            <w:pPr>
              <w:spacing w:before="240" w:after="60"/>
              <w:outlineLvl w:val="0"/>
              <w:rPr>
                <w:rFonts w:ascii="Sakkal Majalla" w:hAnsi="Sakkal Majalla" w:cs="Sakkal Majalla"/>
                <w:b/>
                <w:bCs/>
                <w:kern w:val="28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kern w:val="28"/>
                <w:sz w:val="32"/>
                <w:szCs w:val="32"/>
                <w:rtl/>
                <w:lang w:eastAsia="en-US" w:bidi="ar-EG"/>
              </w:rPr>
              <w:t>14)اختبار "ت".</w:t>
            </w:r>
          </w:p>
        </w:tc>
      </w:tr>
      <w:tr w:rsidR="00EF36E0" w:rsidRPr="00734CCF" w14:paraId="6EA58767" w14:textId="77777777" w:rsidTr="00EF36E0">
        <w:tc>
          <w:tcPr>
            <w:tcW w:w="1751" w:type="dxa"/>
          </w:tcPr>
          <w:p w14:paraId="1DA5288E" w14:textId="77777777" w:rsidR="00EF36E0" w:rsidRPr="00734CCF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5- أساليب التعليم والتعلم: </w:t>
            </w:r>
          </w:p>
        </w:tc>
        <w:tc>
          <w:tcPr>
            <w:tcW w:w="8035" w:type="dxa"/>
          </w:tcPr>
          <w:p w14:paraId="6411A06F" w14:textId="77777777" w:rsidR="00EF36E0" w:rsidRPr="00734CCF" w:rsidRDefault="00EF36E0" w:rsidP="006E28A6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الكتاب الجامعي.</w:t>
            </w:r>
          </w:p>
          <w:p w14:paraId="13449BCB" w14:textId="77777777" w:rsidR="00EF36E0" w:rsidRPr="00734CCF" w:rsidRDefault="00EF36E0" w:rsidP="006E28A6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السبورة.</w:t>
            </w:r>
          </w:p>
          <w:p w14:paraId="4A196993" w14:textId="77777777" w:rsidR="00EF36E0" w:rsidRPr="00734CCF" w:rsidRDefault="00EF36E0" w:rsidP="006E28A6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المحاضرة، والمناقشة.</w:t>
            </w:r>
          </w:p>
          <w:p w14:paraId="4BF41A66" w14:textId="77777777" w:rsidR="00EF36E0" w:rsidRPr="00734CCF" w:rsidRDefault="00EF36E0" w:rsidP="006E28A6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المكتبة، والإنترنت.</w:t>
            </w:r>
          </w:p>
        </w:tc>
      </w:tr>
      <w:tr w:rsidR="00EF36E0" w:rsidRPr="00734CCF" w14:paraId="4F00662B" w14:textId="77777777" w:rsidTr="00EF36E0">
        <w:tc>
          <w:tcPr>
            <w:tcW w:w="1751" w:type="dxa"/>
          </w:tcPr>
          <w:p w14:paraId="5F487E24" w14:textId="77777777" w:rsidR="00EF36E0" w:rsidRPr="00734CCF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6- أساليب التعليم والتعلم </w:t>
            </w: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للطلاب ذوي القدرات المحدودة: </w:t>
            </w:r>
          </w:p>
        </w:tc>
        <w:tc>
          <w:tcPr>
            <w:tcW w:w="8035" w:type="dxa"/>
          </w:tcPr>
          <w:p w14:paraId="7B1C1180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>تعلم الأقران</w:t>
            </w:r>
          </w:p>
          <w:p w14:paraId="7ED86750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EF36E0" w:rsidRPr="00734CCF" w14:paraId="1DD18C16" w14:textId="77777777" w:rsidTr="00EF36E0">
        <w:tc>
          <w:tcPr>
            <w:tcW w:w="1751" w:type="dxa"/>
          </w:tcPr>
          <w:p w14:paraId="5D5C4E12" w14:textId="77777777" w:rsidR="00EF36E0" w:rsidRPr="00734CCF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  <w:tc>
          <w:tcPr>
            <w:tcW w:w="8035" w:type="dxa"/>
          </w:tcPr>
          <w:p w14:paraId="392BE933" w14:textId="77777777" w:rsidR="00EF36E0" w:rsidRPr="00734CCF" w:rsidRDefault="00EF36E0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تقييم نظري.</w:t>
            </w:r>
          </w:p>
          <w:p w14:paraId="649E0924" w14:textId="77777777" w:rsidR="00EF36E0" w:rsidRPr="00734CCF" w:rsidRDefault="00EF36E0" w:rsidP="006E28A6">
            <w:pPr>
              <w:contextualSpacing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                                </w:t>
            </w:r>
          </w:p>
        </w:tc>
      </w:tr>
      <w:tr w:rsidR="00EF36E0" w:rsidRPr="00734CCF" w14:paraId="7D78265D" w14:textId="77777777" w:rsidTr="00EF36E0">
        <w:tc>
          <w:tcPr>
            <w:tcW w:w="1751" w:type="dxa"/>
          </w:tcPr>
          <w:p w14:paraId="0AF7F1F3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8035" w:type="dxa"/>
          </w:tcPr>
          <w:p w14:paraId="6509B577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- نشاط بحثي وحل تمارين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أحصائية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</w:t>
            </w:r>
          </w:p>
          <w:p w14:paraId="40838D4B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الانتظام في حضور المحاضرات.</w:t>
            </w:r>
          </w:p>
          <w:p w14:paraId="11D041C7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امتحان أعمال السنة.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br/>
              <w:t>- اختبار نهاية الفصل الدراسي.</w:t>
            </w:r>
          </w:p>
        </w:tc>
      </w:tr>
      <w:tr w:rsidR="00EF36E0" w:rsidRPr="00734CCF" w14:paraId="7FC8144C" w14:textId="77777777" w:rsidTr="00EF36E0">
        <w:tc>
          <w:tcPr>
            <w:tcW w:w="1751" w:type="dxa"/>
          </w:tcPr>
          <w:p w14:paraId="0564AB09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التوقيت: </w:t>
            </w:r>
          </w:p>
        </w:tc>
        <w:tc>
          <w:tcPr>
            <w:tcW w:w="8035" w:type="dxa"/>
          </w:tcPr>
          <w:p w14:paraId="02022575" w14:textId="77777777" w:rsidR="00EF36E0" w:rsidRPr="00734CCF" w:rsidRDefault="00EF36E0" w:rsidP="006E28A6">
            <w:pPr>
              <w:numPr>
                <w:ilvl w:val="0"/>
                <w:numId w:val="23"/>
              </w:numPr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أثناء المحاضرات.</w:t>
            </w:r>
          </w:p>
          <w:p w14:paraId="27639AEC" w14:textId="77777777" w:rsidR="00EF36E0" w:rsidRPr="00734CCF" w:rsidRDefault="00EF36E0" w:rsidP="006E28A6">
            <w:pPr>
              <w:numPr>
                <w:ilvl w:val="0"/>
                <w:numId w:val="23"/>
              </w:numPr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قبل نهاية الفصل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بأسبوعين.</w:t>
            </w:r>
          </w:p>
          <w:p w14:paraId="333B2A07" w14:textId="77777777" w:rsidR="00EF36E0" w:rsidRPr="00734CCF" w:rsidRDefault="00EF36E0" w:rsidP="006E28A6">
            <w:pPr>
              <w:numPr>
                <w:ilvl w:val="0"/>
                <w:numId w:val="23"/>
              </w:numPr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نهاية الفصل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الدراسي</w:t>
            </w: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.</w:t>
            </w:r>
            <w:proofErr w:type="gramEnd"/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                     </w:t>
            </w:r>
          </w:p>
        </w:tc>
      </w:tr>
      <w:tr w:rsidR="00EF36E0" w:rsidRPr="00734CCF" w14:paraId="54681198" w14:textId="77777777" w:rsidTr="00EF36E0">
        <w:tc>
          <w:tcPr>
            <w:tcW w:w="1751" w:type="dxa"/>
          </w:tcPr>
          <w:p w14:paraId="39BFABEF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8035" w:type="dxa"/>
          </w:tcPr>
          <w:p w14:paraId="0933C146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80 امتحان نهاية الفصل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</w:p>
          <w:p w14:paraId="218A5EEB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20 أعمال السنة. </w:t>
            </w:r>
          </w:p>
        </w:tc>
      </w:tr>
      <w:tr w:rsidR="00EF36E0" w:rsidRPr="00734CCF" w14:paraId="793539DD" w14:textId="77777777" w:rsidTr="00EF36E0">
        <w:tc>
          <w:tcPr>
            <w:tcW w:w="1751" w:type="dxa"/>
          </w:tcPr>
          <w:p w14:paraId="3777E536" w14:textId="77777777" w:rsidR="00EF36E0" w:rsidRPr="00734CCF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8- قائمة الكتب الدراسية والمراجع: </w:t>
            </w:r>
          </w:p>
        </w:tc>
        <w:tc>
          <w:tcPr>
            <w:tcW w:w="8035" w:type="dxa"/>
          </w:tcPr>
          <w:p w14:paraId="0DA11F2A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EF36E0" w:rsidRPr="00734CCF" w14:paraId="733C5ED9" w14:textId="77777777" w:rsidTr="00EF36E0">
        <w:tc>
          <w:tcPr>
            <w:tcW w:w="1751" w:type="dxa"/>
          </w:tcPr>
          <w:p w14:paraId="09F9C88D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أ- مذكرات</w:t>
            </w:r>
          </w:p>
        </w:tc>
        <w:tc>
          <w:tcPr>
            <w:tcW w:w="8035" w:type="dxa"/>
          </w:tcPr>
          <w:p w14:paraId="4E8F870A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علم النفس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الاحصائى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(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تطبيقى</w:t>
            </w:r>
            <w:proofErr w:type="spellEnd"/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) ،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اعداد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د.بانسية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مصطفى حسان ،الفرقةالثانية،2013م</w:t>
            </w:r>
          </w:p>
        </w:tc>
      </w:tr>
      <w:tr w:rsidR="00EF36E0" w:rsidRPr="00734CCF" w14:paraId="493C1AB4" w14:textId="77777777" w:rsidTr="00EF36E0">
        <w:tc>
          <w:tcPr>
            <w:tcW w:w="1751" w:type="dxa"/>
          </w:tcPr>
          <w:p w14:paraId="6E0FB153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8035" w:type="dxa"/>
            <w:vAlign w:val="center"/>
          </w:tcPr>
          <w:p w14:paraId="6B12BF27" w14:textId="77777777" w:rsidR="00EF36E0" w:rsidRPr="00734CCF" w:rsidRDefault="00EF36E0" w:rsidP="006E28A6">
            <w:pPr>
              <w:overflowPunct w:val="0"/>
              <w:autoSpaceDE w:val="0"/>
              <w:autoSpaceDN w:val="0"/>
              <w:adjustRightInd w:val="0"/>
              <w:ind w:left="283" w:hanging="283"/>
              <w:jc w:val="mediumKashida"/>
              <w:textAlignment w:val="baseline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علم النفس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الاحصائى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(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تطبيقى</w:t>
            </w:r>
            <w:proofErr w:type="spellEnd"/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) ،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اعداد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د.بانسية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مصطفى حسان ،الفرقةالثانية،2013م</w:t>
            </w:r>
          </w:p>
        </w:tc>
      </w:tr>
      <w:tr w:rsidR="00EF36E0" w:rsidRPr="00734CCF" w14:paraId="00C74A3F" w14:textId="77777777" w:rsidTr="00EF36E0">
        <w:tc>
          <w:tcPr>
            <w:tcW w:w="1751" w:type="dxa"/>
          </w:tcPr>
          <w:p w14:paraId="21D935A6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8035" w:type="dxa"/>
          </w:tcPr>
          <w:p w14:paraId="24EBD502" w14:textId="77777777" w:rsidR="00EF36E0" w:rsidRPr="00734CCF" w:rsidRDefault="00EF36E0" w:rsidP="006E28A6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mediumKashida"/>
              <w:textAlignment w:val="baseline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34CC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1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صفوت فرج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ab/>
              <w:t xml:space="preserve">: </w:t>
            </w:r>
            <w:r w:rsidRPr="00734CCF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eastAsia="en-US"/>
              </w:rPr>
              <w:t>الإحصاء في علم النفس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،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القاهرة :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دار النهضة العربية، ط2، 1985.</w:t>
            </w:r>
          </w:p>
          <w:p w14:paraId="06576DF2" w14:textId="77777777" w:rsidR="00EF36E0" w:rsidRPr="00734CCF" w:rsidRDefault="00EF36E0" w:rsidP="006E28A6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mediumKashida"/>
              <w:textAlignment w:val="baseline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إبراهيم محرم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ab/>
              <w:t xml:space="preserve">: </w:t>
            </w:r>
            <w:r w:rsidRPr="00734CCF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eastAsia="en-US"/>
              </w:rPr>
              <w:t>مقدمة في الإحصاء النفسي والاجتماعي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، كلية الآداب، جامعة عين شمس، 1981.</w:t>
            </w:r>
          </w:p>
          <w:p w14:paraId="63218393" w14:textId="77777777" w:rsidR="00EF36E0" w:rsidRPr="00734CCF" w:rsidRDefault="00EF36E0" w:rsidP="006E28A6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mediumKashida"/>
              <w:textAlignment w:val="baseline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السيد محمد خيري: </w:t>
            </w:r>
            <w:r w:rsidRPr="00734CCF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eastAsia="en-US"/>
              </w:rPr>
              <w:t>الإحصاء في البحوث النفسية والتربوية والاجتماعية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، القاهرة: دار النهضة العربية، 1970.</w:t>
            </w:r>
          </w:p>
          <w:p w14:paraId="17C1941E" w14:textId="77777777" w:rsidR="00EF36E0" w:rsidRPr="00734CCF" w:rsidRDefault="00EF36E0" w:rsidP="006E28A6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mediumKashida"/>
              <w:textAlignment w:val="baseline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السيد نور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ab/>
              <w:t xml:space="preserve">: </w:t>
            </w:r>
            <w:r w:rsidRPr="00734CCF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eastAsia="en-US"/>
              </w:rPr>
              <w:t>مقدمة في الإحصاء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، القاهرة: دار العلم، 1987.</w:t>
            </w:r>
          </w:p>
          <w:p w14:paraId="785C0415" w14:textId="77777777" w:rsidR="00EF36E0" w:rsidRPr="00734CCF" w:rsidRDefault="00EF36E0" w:rsidP="006E28A6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mediumKashida"/>
              <w:textAlignment w:val="baseline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العارف بالله الغندور، فتحي الشرقاوي، محمد سمير عبد الفتاح: </w:t>
            </w:r>
            <w:r w:rsidRPr="00734CCF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eastAsia="en-US"/>
              </w:rPr>
              <w:t>الإحصاء النفسي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، غير مبين الناشر، 1989.</w:t>
            </w:r>
          </w:p>
          <w:p w14:paraId="7D159AE0" w14:textId="77777777" w:rsidR="00EF36E0" w:rsidRPr="00734CCF" w:rsidRDefault="00EF36E0" w:rsidP="006E28A6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mediumKashida"/>
              <w:textAlignment w:val="baseline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صلاح أحمد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مراد :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eastAsia="en-US"/>
              </w:rPr>
              <w:t xml:space="preserve"> الأساليب الإحصائية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، القاهرة : مكتبة الأنجلو المصرية ، 2000.</w:t>
            </w:r>
          </w:p>
          <w:p w14:paraId="40E39051" w14:textId="77777777" w:rsidR="00EF36E0" w:rsidRPr="00734CCF" w:rsidRDefault="00EF36E0" w:rsidP="006E28A6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mediumKashida"/>
              <w:textAlignment w:val="baseline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صلاح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حوطر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ab/>
              <w:t xml:space="preserve">: </w:t>
            </w:r>
            <w:r w:rsidRPr="00734CCF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eastAsia="en-US"/>
              </w:rPr>
              <w:t>الإحصاء الوصفي - تطبيقات في العلوم النفسية والاجتماعية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، كلية التربية، جامعة حلوان، 1993.</w:t>
            </w:r>
          </w:p>
          <w:p w14:paraId="75244086" w14:textId="77777777" w:rsidR="00EF36E0" w:rsidRPr="00734CCF" w:rsidRDefault="00EF36E0" w:rsidP="006E28A6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mediumKashida"/>
              <w:textAlignment w:val="baseline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عادل سلطان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ab/>
              <w:t xml:space="preserve">: </w:t>
            </w:r>
            <w:r w:rsidRPr="00734CCF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eastAsia="en-US"/>
              </w:rPr>
              <w:t>مقدمة في الإحصاء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، غير مبين الناشر، 1995.</w:t>
            </w:r>
          </w:p>
          <w:p w14:paraId="0ACC515D" w14:textId="77777777" w:rsidR="00EF36E0" w:rsidRPr="00734CCF" w:rsidRDefault="00EF36E0" w:rsidP="006E28A6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mediumKashida"/>
              <w:textAlignment w:val="baseline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فان دالين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ab/>
              <w:t xml:space="preserve">: </w:t>
            </w:r>
            <w:r w:rsidRPr="00734CCF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eastAsia="en-US"/>
              </w:rPr>
              <w:t>مناهج البحث في التربية وعلم النفس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، ترجمة: محمد نبيل نوفل وآخرون، القاهرة: مكتبة الأنجلو المصرية، ط4، 1990</w:t>
            </w:r>
          </w:p>
          <w:p w14:paraId="5B5A19DA" w14:textId="77777777" w:rsidR="00EF36E0" w:rsidRPr="00734CCF" w:rsidRDefault="00EF36E0" w:rsidP="006E28A6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935" w:hanging="575"/>
              <w:jc w:val="mediumKashida"/>
              <w:textAlignment w:val="baseline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فؤاد ابو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حطب ،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أمال صادق: </w:t>
            </w:r>
            <w:r w:rsidRPr="00734CCF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eastAsia="en-US"/>
              </w:rPr>
              <w:t>مناهج البحث وطرق التحليل الإحصائي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، القاهرة: مكتبة الأنجلو المصرية ، 1991.</w:t>
            </w:r>
          </w:p>
          <w:p w14:paraId="2A9E9B76" w14:textId="77777777" w:rsidR="00EF36E0" w:rsidRPr="00734CCF" w:rsidRDefault="00EF36E0" w:rsidP="006E28A6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935" w:hanging="575"/>
              <w:jc w:val="mediumKashida"/>
              <w:textAlignment w:val="baseline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فؤاد البهي السيد: </w:t>
            </w:r>
            <w:r w:rsidRPr="00734CCF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eastAsia="en-US"/>
              </w:rPr>
              <w:t>علم النفس الإحصائي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، القاهرة: دار الفكر العربي، ط3، 1979.</w:t>
            </w:r>
          </w:p>
          <w:p w14:paraId="21BEBA7D" w14:textId="77777777" w:rsidR="00EF36E0" w:rsidRPr="00734CCF" w:rsidRDefault="00EF36E0" w:rsidP="006E28A6">
            <w:pPr>
              <w:numPr>
                <w:ilvl w:val="0"/>
                <w:numId w:val="22"/>
              </w:numPr>
              <w:tabs>
                <w:tab w:val="left" w:pos="935"/>
              </w:tabs>
              <w:overflowPunct w:val="0"/>
              <w:autoSpaceDE w:val="0"/>
              <w:autoSpaceDN w:val="0"/>
              <w:adjustRightInd w:val="0"/>
              <w:jc w:val="mediumKashida"/>
              <w:textAlignment w:val="baseline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محمد رمضان محمد: </w:t>
            </w:r>
            <w:r w:rsidRPr="00734CCF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eastAsia="en-US"/>
              </w:rPr>
              <w:t>الإحصاء الوصفي والتطبيقي في العلوم النفسية والاجتماعية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، كلية الآداب، جامعة عين شمس، 1988.</w:t>
            </w:r>
          </w:p>
          <w:p w14:paraId="2D04FEDD" w14:textId="77777777" w:rsidR="00EF36E0" w:rsidRPr="00734CCF" w:rsidRDefault="00EF36E0" w:rsidP="006E28A6">
            <w:pPr>
              <w:numPr>
                <w:ilvl w:val="0"/>
                <w:numId w:val="22"/>
              </w:numPr>
              <w:tabs>
                <w:tab w:val="left" w:pos="935"/>
              </w:tabs>
              <w:overflowPunct w:val="0"/>
              <w:autoSpaceDE w:val="0"/>
              <w:autoSpaceDN w:val="0"/>
              <w:adjustRightInd w:val="0"/>
              <w:jc w:val="mediumKashida"/>
              <w:textAlignment w:val="baseline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محمود السيد أبو النيل: </w:t>
            </w:r>
            <w:r w:rsidRPr="00734CCF">
              <w:rPr>
                <w:rFonts w:ascii="Sakkal Majalla" w:hAnsi="Sakkal Majalla" w:cs="Sakkal Majalla"/>
                <w:sz w:val="32"/>
                <w:szCs w:val="32"/>
                <w:u w:val="single"/>
                <w:rtl/>
                <w:lang w:eastAsia="en-US"/>
              </w:rPr>
              <w:t>الإحصاء النفسي والاجتماعي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، القاهرة: مكتبة الخانجي، ط3، 1980.</w:t>
            </w:r>
          </w:p>
          <w:p w14:paraId="33B239A1" w14:textId="77777777" w:rsidR="00EF36E0" w:rsidRPr="00734CCF" w:rsidRDefault="00EF36E0" w:rsidP="006E28A6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bidi w:val="0"/>
              <w:adjustRightInd w:val="0"/>
              <w:ind w:left="567" w:hanging="567"/>
              <w:jc w:val="both"/>
              <w:textAlignment w:val="baseline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Lindquist, E.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F.,: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34CCF">
              <w:rPr>
                <w:rFonts w:ascii="Sakkal Majalla" w:hAnsi="Sakkal Majalla" w:cs="Sakkal Majalla"/>
                <w:sz w:val="32"/>
                <w:szCs w:val="32"/>
                <w:u w:val="single"/>
                <w:lang w:eastAsia="en-US"/>
              </w:rPr>
              <w:t>Statistics in Education and Psychology</w:t>
            </w:r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, U. S. A, Houghton Mifflin Company, 1972.</w:t>
            </w:r>
          </w:p>
          <w:p w14:paraId="5759AB0E" w14:textId="77777777" w:rsidR="00EF36E0" w:rsidRPr="00734CCF" w:rsidRDefault="00EF36E0" w:rsidP="006E28A6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bidi w:val="0"/>
              <w:adjustRightInd w:val="0"/>
              <w:ind w:left="567" w:hanging="567"/>
              <w:jc w:val="both"/>
              <w:textAlignment w:val="baseline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Nunnally, J.,</w:t>
            </w:r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ab/>
              <w:t xml:space="preserve">: </w:t>
            </w:r>
            <w:r w:rsidRPr="00734CCF">
              <w:rPr>
                <w:rFonts w:ascii="Sakkal Majalla" w:hAnsi="Sakkal Majalla" w:cs="Sakkal Majalla"/>
                <w:sz w:val="32"/>
                <w:szCs w:val="32"/>
                <w:u w:val="single"/>
                <w:lang w:eastAsia="en-US"/>
              </w:rPr>
              <w:t>Introduction to Statistics for Psychology and Education</w:t>
            </w:r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, N. Y: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Mcgraw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- Hill, 1975.</w:t>
            </w:r>
          </w:p>
          <w:p w14:paraId="26042290" w14:textId="77777777" w:rsidR="00EF36E0" w:rsidRPr="00734CCF" w:rsidRDefault="00EF36E0" w:rsidP="006E28A6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bidi w:val="0"/>
              <w:adjustRightInd w:val="0"/>
              <w:ind w:left="567" w:hanging="567"/>
              <w:jc w:val="both"/>
              <w:textAlignment w:val="baseline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Paul, G. H., </w:t>
            </w:r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ab/>
              <w:t xml:space="preserve">: </w:t>
            </w:r>
            <w:r w:rsidRPr="00734CCF">
              <w:rPr>
                <w:rFonts w:ascii="Sakkal Majalla" w:hAnsi="Sakkal Majalla" w:cs="Sakkal Majalla"/>
                <w:sz w:val="32"/>
                <w:szCs w:val="32"/>
                <w:u w:val="single"/>
                <w:lang w:eastAsia="en-US"/>
              </w:rPr>
              <w:t>Elementary Statistics</w:t>
            </w:r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, N. Y: John Wiley &amp; Sons, Inc, (3rd ed), 1971.</w:t>
            </w:r>
          </w:p>
          <w:p w14:paraId="07AEA610" w14:textId="77777777" w:rsidR="00EF36E0" w:rsidRPr="00734CCF" w:rsidRDefault="00EF36E0" w:rsidP="006E28A6">
            <w:pPr>
              <w:spacing w:after="200"/>
              <w:ind w:left="720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</w:p>
          <w:p w14:paraId="52256CAF" w14:textId="77777777" w:rsidR="00EF36E0" w:rsidRPr="00734CCF" w:rsidRDefault="00EF36E0" w:rsidP="006E28A6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</w:p>
        </w:tc>
      </w:tr>
      <w:tr w:rsidR="00EF36E0" w:rsidRPr="00734CCF" w14:paraId="3EA069DC" w14:textId="77777777" w:rsidTr="00EF36E0">
        <w:tc>
          <w:tcPr>
            <w:tcW w:w="1751" w:type="dxa"/>
          </w:tcPr>
          <w:p w14:paraId="7878101A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>د- دوريات علمية أو نشرات ... إلخ</w:t>
            </w:r>
          </w:p>
        </w:tc>
        <w:tc>
          <w:tcPr>
            <w:tcW w:w="8035" w:type="dxa"/>
          </w:tcPr>
          <w:p w14:paraId="310E9EA6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دراسات عربية في علم النفس.</w:t>
            </w:r>
          </w:p>
          <w:p w14:paraId="18E90639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دراسات نفسية.</w:t>
            </w:r>
          </w:p>
        </w:tc>
      </w:tr>
    </w:tbl>
    <w:p w14:paraId="46C82D84" w14:textId="77777777" w:rsidR="007C0A76" w:rsidRDefault="007C0A76" w:rsidP="00EF36E0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eastAsia="en-US"/>
        </w:rPr>
      </w:pPr>
    </w:p>
    <w:p w14:paraId="52181A4C" w14:textId="5A569613" w:rsidR="00EF36E0" w:rsidRPr="00EF36E0" w:rsidRDefault="00EF36E0" w:rsidP="00EF36E0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EF36E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lastRenderedPageBreak/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3802"/>
        <w:gridCol w:w="3054"/>
      </w:tblGrid>
      <w:tr w:rsidR="00EF36E0" w:rsidRPr="00734CCF" w14:paraId="3F1706D6" w14:textId="77777777" w:rsidTr="007C0A76">
        <w:tc>
          <w:tcPr>
            <w:tcW w:w="2840" w:type="dxa"/>
          </w:tcPr>
          <w:p w14:paraId="01B5AF14" w14:textId="77777777" w:rsidR="00EF36E0" w:rsidRPr="00734CCF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  <w:tc>
          <w:tcPr>
            <w:tcW w:w="3802" w:type="dxa"/>
          </w:tcPr>
          <w:p w14:paraId="320A4119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054" w:type="dxa"/>
          </w:tcPr>
          <w:p w14:paraId="4E7023B7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EF36E0" w:rsidRPr="00734CCF" w14:paraId="2F0FF482" w14:textId="77777777" w:rsidTr="007C0A76">
        <w:tc>
          <w:tcPr>
            <w:tcW w:w="2840" w:type="dxa"/>
          </w:tcPr>
          <w:p w14:paraId="716E1409" w14:textId="77777777" w:rsidR="00EF36E0" w:rsidRPr="00C96AEA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C96AEA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الرمز الكودي: 223</w:t>
            </w:r>
            <w:r w:rsidRPr="00C96AEA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Psych</w:t>
            </w:r>
          </w:p>
        </w:tc>
        <w:tc>
          <w:tcPr>
            <w:tcW w:w="3802" w:type="dxa"/>
          </w:tcPr>
          <w:p w14:paraId="2703845F" w14:textId="77777777" w:rsidR="00EF36E0" w:rsidRPr="00C96AEA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C96AEA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اسم المقرر: علم النفس عبر الحضاري</w:t>
            </w:r>
          </w:p>
        </w:tc>
        <w:tc>
          <w:tcPr>
            <w:tcW w:w="3054" w:type="dxa"/>
          </w:tcPr>
          <w:p w14:paraId="4CFA07F4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637A52" wp14:editId="14587EEC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5715" r="5080" b="889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8920F" w14:textId="77777777" w:rsidR="00EF36E0" w:rsidRDefault="00EF36E0" w:rsidP="00EF36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37A52" id="Text Box 22" o:spid="_x0000_s1045" type="#_x0000_t202" style="position:absolute;left:0;text-align:left;margin-left:-188.65pt;margin-top:12.9pt;width:18pt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">
                      <v:textbox>
                        <w:txbxContent>
                          <w:p w14:paraId="4348920F" w14:textId="77777777" w:rsidR="00EF36E0" w:rsidRDefault="00EF36E0" w:rsidP="00EF36E0"/>
                        </w:txbxContent>
                      </v:textbox>
                    </v:shape>
                  </w:pict>
                </mc:Fallback>
              </mc:AlternateConten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الفرقة/ المستوى: الثانية/الثاني</w:t>
            </w:r>
          </w:p>
        </w:tc>
      </w:tr>
      <w:tr w:rsidR="00EF36E0" w:rsidRPr="00734CCF" w14:paraId="26C60C5E" w14:textId="77777777" w:rsidTr="00EF36E0">
        <w:tc>
          <w:tcPr>
            <w:tcW w:w="2840" w:type="dxa"/>
          </w:tcPr>
          <w:p w14:paraId="1223E30A" w14:textId="77777777" w:rsidR="00EF36E0" w:rsidRPr="00734CCF" w:rsidRDefault="00EF36E0" w:rsidP="006E28A6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التخصص: </w:t>
            </w:r>
            <w:r w:rsidRPr="00734CCF"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/>
              </w:rPr>
              <w:t>(علم النفس).</w:t>
            </w:r>
          </w:p>
        </w:tc>
        <w:tc>
          <w:tcPr>
            <w:tcW w:w="6856" w:type="dxa"/>
            <w:gridSpan w:val="2"/>
          </w:tcPr>
          <w:p w14:paraId="05C9B8E0" w14:textId="77777777" w:rsidR="00EF36E0" w:rsidRPr="00734CCF" w:rsidRDefault="00EF36E0" w:rsidP="006E28A6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الدراسية:  نظري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4           عملي</w:t>
            </w:r>
          </w:p>
        </w:tc>
      </w:tr>
    </w:tbl>
    <w:p w14:paraId="16D54552" w14:textId="77777777" w:rsidR="00EF36E0" w:rsidRPr="00734CCF" w:rsidRDefault="00EF36E0" w:rsidP="00EF36E0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967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703"/>
      </w:tblGrid>
      <w:tr w:rsidR="00EF36E0" w:rsidRPr="00734CCF" w14:paraId="009F3649" w14:textId="77777777" w:rsidTr="00EF36E0">
        <w:tc>
          <w:tcPr>
            <w:tcW w:w="3969" w:type="dxa"/>
          </w:tcPr>
          <w:p w14:paraId="0ED12618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2- هدف المقرر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  <w:tc>
          <w:tcPr>
            <w:tcW w:w="5703" w:type="dxa"/>
          </w:tcPr>
          <w:p w14:paraId="08AF2F41" w14:textId="77777777" w:rsidR="00EF36E0" w:rsidRPr="00734CCF" w:rsidRDefault="00EF36E0" w:rsidP="006E28A6">
            <w:pPr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بنهاية هذا المقرر يجب أن يكون الطالب قادراً على:</w:t>
            </w:r>
          </w:p>
          <w:p w14:paraId="43B47D7F" w14:textId="77777777" w:rsidR="00EF36E0" w:rsidRPr="00734CCF" w:rsidRDefault="00EF36E0" w:rsidP="006E28A6">
            <w:pPr>
              <w:numPr>
                <w:ilvl w:val="0"/>
                <w:numId w:val="20"/>
              </w:numPr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استيعاب المفاهيم الأساسية والنظريات والمدارس الفكرية العالمية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التى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أثرت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تاريخ علم النفس.</w:t>
            </w:r>
          </w:p>
          <w:p w14:paraId="7E3F4368" w14:textId="77777777" w:rsidR="00EF36E0" w:rsidRPr="00734CCF" w:rsidRDefault="00EF36E0" w:rsidP="006E28A6">
            <w:pPr>
              <w:numPr>
                <w:ilvl w:val="0"/>
                <w:numId w:val="20"/>
              </w:numPr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التفاعل مع المستجدات والمتغيرات العالمية التي طرأت على تاريخ علم النفس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العصر الحديث.</w:t>
            </w:r>
          </w:p>
          <w:p w14:paraId="5C09D78D" w14:textId="77777777" w:rsidR="00EF36E0" w:rsidRPr="00734CCF" w:rsidRDefault="00EF36E0" w:rsidP="006E28A6">
            <w:pPr>
              <w:ind w:left="72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</w:p>
        </w:tc>
      </w:tr>
      <w:tr w:rsidR="00EF36E0" w:rsidRPr="00734CCF" w14:paraId="1BE3ECB8" w14:textId="77777777" w:rsidTr="00EF36E0">
        <w:tc>
          <w:tcPr>
            <w:tcW w:w="9672" w:type="dxa"/>
            <w:gridSpan w:val="2"/>
          </w:tcPr>
          <w:p w14:paraId="76F23DDF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3- المستهدف من تدريس المقرر: </w:t>
            </w:r>
          </w:p>
          <w:p w14:paraId="463C8C6C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EF36E0" w:rsidRPr="00734CCF" w14:paraId="405A46BA" w14:textId="77777777" w:rsidTr="00EF36E0">
        <w:tc>
          <w:tcPr>
            <w:tcW w:w="3969" w:type="dxa"/>
          </w:tcPr>
          <w:p w14:paraId="11FD0E63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المعلومات والمفاهيم: </w:t>
            </w:r>
          </w:p>
        </w:tc>
        <w:tc>
          <w:tcPr>
            <w:tcW w:w="5703" w:type="dxa"/>
          </w:tcPr>
          <w:p w14:paraId="341DA0A4" w14:textId="77777777" w:rsidR="00EF36E0" w:rsidRPr="00734CCF" w:rsidRDefault="00EF36E0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أ.1. استيعاب المفاهيم الأساسية في علم النفس عبر الحضاري والمفاهيم المشتقة منه مثل مفهوم "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إيميك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"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و"اتيك</w:t>
            </w:r>
            <w:proofErr w:type="spellEnd"/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" 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وتطبيقاتها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في الدراسات عبر الحضارية للسلوك الانساني.</w:t>
            </w:r>
          </w:p>
          <w:p w14:paraId="6FA881A7" w14:textId="77777777" w:rsidR="00EF36E0" w:rsidRPr="00734CCF" w:rsidRDefault="00EF36E0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أ.2.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يشرح آخر التطورات والاتجاهات النظرية الحديثة المستجدة في مجال علم النفس عبر الحضاري.</w:t>
            </w:r>
          </w:p>
          <w:p w14:paraId="2E82C7D9" w14:textId="77777777" w:rsidR="00EF36E0" w:rsidRPr="00734CCF" w:rsidRDefault="00EF36E0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أ.3. يحدد الفروق بين علم النفس عبر الحضاري والعلوم الانسانية الأخرى ذات الصلة به وخاصة الانثروبولوجيا الثقافية فيما يتعلق بالعلاقة بين الثقافة والسلوك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الانساني .</w:t>
            </w:r>
            <w:proofErr w:type="gramEnd"/>
          </w:p>
          <w:p w14:paraId="6A39A420" w14:textId="77777777" w:rsidR="00EF36E0" w:rsidRPr="00734CCF" w:rsidRDefault="00EF36E0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  أ.4.يحدد تطبيقات علم النفس عبر الحضاري في فروع علم النفس المختلفة.</w:t>
            </w:r>
          </w:p>
        </w:tc>
      </w:tr>
      <w:tr w:rsidR="00EF36E0" w:rsidRPr="00734CCF" w14:paraId="07ACCE9E" w14:textId="77777777" w:rsidTr="00EF36E0">
        <w:tc>
          <w:tcPr>
            <w:tcW w:w="3969" w:type="dxa"/>
          </w:tcPr>
          <w:p w14:paraId="62582503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المهارات الذهنية: </w:t>
            </w:r>
          </w:p>
        </w:tc>
        <w:tc>
          <w:tcPr>
            <w:tcW w:w="5703" w:type="dxa"/>
          </w:tcPr>
          <w:p w14:paraId="6A90BCF4" w14:textId="77777777" w:rsidR="00EF36E0" w:rsidRPr="00734CCF" w:rsidRDefault="00EF36E0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ب.1. يستخدم المنهج العلمي في تطبيق أساليب وطرق البحث في علم النفس عبر الحضاري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</w:t>
            </w:r>
          </w:p>
          <w:p w14:paraId="4DADC6D0" w14:textId="77777777" w:rsidR="00EF36E0" w:rsidRPr="00734CCF" w:rsidRDefault="00EF36E0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ب.2. يوضح التطور التاريخي للظواهر المختلفة في ميدان علم النفس عبر الحضاري.</w:t>
            </w:r>
          </w:p>
          <w:p w14:paraId="1EB1022A" w14:textId="77777777" w:rsidR="00EF36E0" w:rsidRPr="00734CCF" w:rsidRDefault="00EF36E0" w:rsidP="006E28A6">
            <w:pPr>
              <w:ind w:left="1080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</w:p>
        </w:tc>
      </w:tr>
      <w:tr w:rsidR="00EF36E0" w:rsidRPr="00734CCF" w14:paraId="07A06BEF" w14:textId="77777777" w:rsidTr="00EF36E0">
        <w:tc>
          <w:tcPr>
            <w:tcW w:w="3969" w:type="dxa"/>
          </w:tcPr>
          <w:p w14:paraId="0B7F3036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5703" w:type="dxa"/>
          </w:tcPr>
          <w:p w14:paraId="29692C8F" w14:textId="77777777" w:rsidR="00EF36E0" w:rsidRPr="00734CCF" w:rsidRDefault="00EF36E0" w:rsidP="006E28A6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ج.1. يصنف المعلومات المختلفة المتعلقة بتجليات الثقافة وطبقاتها وعلاقاتها بالسلوك في علم النفس عبر الحضاري.</w:t>
            </w:r>
          </w:p>
          <w:p w14:paraId="42DF327B" w14:textId="77777777" w:rsidR="00EF36E0" w:rsidRPr="00734CCF" w:rsidRDefault="00EF36E0" w:rsidP="006E28A6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ج.2. يطبق الاختبارات النفسية ويختبر مدى صلاحيتها للتطبيق في ثقافات مختلفة.</w:t>
            </w:r>
          </w:p>
        </w:tc>
      </w:tr>
      <w:tr w:rsidR="00EF36E0" w:rsidRPr="00734CCF" w14:paraId="3AED634B" w14:textId="77777777" w:rsidTr="00EF36E0">
        <w:tc>
          <w:tcPr>
            <w:tcW w:w="3969" w:type="dxa"/>
          </w:tcPr>
          <w:p w14:paraId="30595BBC" w14:textId="77777777" w:rsidR="00EF36E0" w:rsidRPr="00734CCF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د- المهارات العامة: </w:t>
            </w:r>
          </w:p>
        </w:tc>
        <w:tc>
          <w:tcPr>
            <w:tcW w:w="5703" w:type="dxa"/>
          </w:tcPr>
          <w:p w14:paraId="6F20FFB4" w14:textId="77777777" w:rsidR="00EF36E0" w:rsidRPr="00734CCF" w:rsidRDefault="00EF36E0" w:rsidP="006E28A6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د.1. يستخدم إمكانيات الحاسب الآلي والوسائط التكنولوجية الحديثة في الإحاطة بالمعارف المتصلة بعلم النفس عبر الحضاري.</w:t>
            </w:r>
          </w:p>
          <w:p w14:paraId="5FFE965F" w14:textId="77777777" w:rsidR="00EF36E0" w:rsidRPr="00734CCF" w:rsidRDefault="00EF36E0" w:rsidP="006E28A6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د.2. يقوم بالمشاركة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في  العمل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الجماعي وإدارة الفريق في مناقشة الفروق الثقافية انعكاساتها على السلوك الانساني في السياق عبر الحضاري.</w:t>
            </w:r>
          </w:p>
          <w:p w14:paraId="44DBAFA0" w14:textId="77777777" w:rsidR="00EF36E0" w:rsidRPr="00734CCF" w:rsidRDefault="00EF36E0" w:rsidP="006E28A6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د.3. يطبق استخدام طرق ايجاد حلول للمشكلات سواء بين الأفراد أو في إطار مؤسسي بفاعلية.</w:t>
            </w:r>
          </w:p>
        </w:tc>
      </w:tr>
      <w:tr w:rsidR="00EF36E0" w:rsidRPr="00734CCF" w14:paraId="10009EE9" w14:textId="77777777" w:rsidTr="00EF36E0">
        <w:tc>
          <w:tcPr>
            <w:tcW w:w="3969" w:type="dxa"/>
          </w:tcPr>
          <w:p w14:paraId="400709BD" w14:textId="77777777" w:rsidR="00EF36E0" w:rsidRPr="00734CCF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4- محتوى المقرر: </w:t>
            </w:r>
          </w:p>
        </w:tc>
        <w:tc>
          <w:tcPr>
            <w:tcW w:w="5703" w:type="dxa"/>
          </w:tcPr>
          <w:p w14:paraId="690D7B2A" w14:textId="77777777" w:rsidR="00EF36E0" w:rsidRPr="00734CCF" w:rsidRDefault="00EF36E0" w:rsidP="006E28A6">
            <w:pPr>
              <w:numPr>
                <w:ilvl w:val="0"/>
                <w:numId w:val="19"/>
              </w:num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مدخل إلى علم النفس عبر الحضاري وتعريفاته وأهدافه والمفاهيم المشتقة منه مثل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مفهوم"إيميك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"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و"اتيك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" والفرق بينهما.</w:t>
            </w:r>
          </w:p>
          <w:p w14:paraId="453ADC7D" w14:textId="77777777" w:rsidR="00EF36E0" w:rsidRPr="00734CCF" w:rsidRDefault="00EF36E0" w:rsidP="006E28A6">
            <w:pPr>
              <w:numPr>
                <w:ilvl w:val="0"/>
                <w:numId w:val="19"/>
              </w:numPr>
              <w:ind w:left="215" w:hanging="215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تطور علم النفس عبر الحضاري والفرق بينه وبين علم النفس الثقافي ونبذة تاريخية للمؤثرات المختلفة التي أدت إلى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نشأته .</w:t>
            </w:r>
            <w:proofErr w:type="gramEnd"/>
          </w:p>
          <w:p w14:paraId="7E298644" w14:textId="77777777" w:rsidR="00EF36E0" w:rsidRPr="00734CCF" w:rsidRDefault="00EF36E0" w:rsidP="006E28A6">
            <w:pPr>
              <w:numPr>
                <w:ilvl w:val="0"/>
                <w:numId w:val="19"/>
              </w:numPr>
              <w:ind w:left="215" w:hanging="215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العلاقة بين الثقافة والسلوك الانساني، من خلال التعريف بمفهوم الثقافة والنسبية الثقافية في ونزعة المركزية الاثنية علم النفس عبر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الحضاري .</w:t>
            </w:r>
            <w:proofErr w:type="gramEnd"/>
          </w:p>
          <w:p w14:paraId="1A10DD42" w14:textId="77777777" w:rsidR="00EF36E0" w:rsidRPr="00734CCF" w:rsidRDefault="00EF36E0" w:rsidP="006E28A6">
            <w:pPr>
              <w:numPr>
                <w:ilvl w:val="0"/>
                <w:numId w:val="19"/>
              </w:numPr>
              <w:ind w:left="215" w:hanging="215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الثقافة: تجلياتها وطبقاتها والعلاقة بينها وبين السلوك الانساني، واقتراح نموذج شامل لتفسير السلوك الانساني يشمل العوامل البيولوجية والايكولوجية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والثقافية .</w:t>
            </w:r>
            <w:proofErr w:type="gramEnd"/>
          </w:p>
          <w:p w14:paraId="1404FEE0" w14:textId="77777777" w:rsidR="00EF36E0" w:rsidRPr="00734CCF" w:rsidRDefault="00EF36E0" w:rsidP="006E28A6">
            <w:pPr>
              <w:numPr>
                <w:ilvl w:val="0"/>
                <w:numId w:val="19"/>
              </w:numPr>
              <w:ind w:left="215" w:hanging="215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الدراسة عبر الثقافية لبعض أشكال السلوك الاجتماعي، سلوك الزواج في الصين وأمريكا "نموذجا" "</w:t>
            </w:r>
          </w:p>
          <w:p w14:paraId="1EB29F4F" w14:textId="77777777" w:rsidR="00EF36E0" w:rsidRPr="00734CCF" w:rsidRDefault="00EF36E0" w:rsidP="006E28A6">
            <w:pPr>
              <w:numPr>
                <w:ilvl w:val="0"/>
                <w:numId w:val="19"/>
              </w:numPr>
              <w:ind w:left="215" w:hanging="215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lastRenderedPageBreak/>
              <w:t xml:space="preserve"> السلوك الاجمالي المرتبط بالنوع والافكار النمطية عن النوعين في ثقافات متعددة، وسلك المسايرة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والامتثال .</w:t>
            </w:r>
            <w:proofErr w:type="gramEnd"/>
          </w:p>
          <w:p w14:paraId="45965B90" w14:textId="77777777" w:rsidR="00EF36E0" w:rsidRPr="00734CCF" w:rsidRDefault="00EF36E0" w:rsidP="006E28A6">
            <w:pPr>
              <w:numPr>
                <w:ilvl w:val="0"/>
                <w:numId w:val="19"/>
              </w:numPr>
              <w:tabs>
                <w:tab w:val="left" w:pos="215"/>
              </w:tabs>
              <w:ind w:left="73" w:hanging="73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دراسة الشخصية في السياق عبر الحضاري: مكانة الشخصية في علم النفس ومحدداتها وبعض نظرياتها.</w:t>
            </w:r>
          </w:p>
          <w:p w14:paraId="34437031" w14:textId="77777777" w:rsidR="00EF36E0" w:rsidRPr="00734CCF" w:rsidRDefault="00EF36E0" w:rsidP="006E28A6">
            <w:pPr>
              <w:numPr>
                <w:ilvl w:val="0"/>
                <w:numId w:val="19"/>
              </w:numPr>
              <w:tabs>
                <w:tab w:val="left" w:pos="215"/>
              </w:tabs>
              <w:ind w:left="73" w:hanging="73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نموذج العوامل الخمسة للشخصية في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الاطار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عبر الحضاري، مع استعراض دراسة لهذا النموذج في السياق الحضاري المصري ومقارنته بالسياقات الثقافية الأخرى.</w:t>
            </w:r>
          </w:p>
          <w:p w14:paraId="1A33C937" w14:textId="77777777" w:rsidR="00EF36E0" w:rsidRPr="00734CCF" w:rsidRDefault="00EF36E0" w:rsidP="006E28A6">
            <w:pPr>
              <w:numPr>
                <w:ilvl w:val="0"/>
                <w:numId w:val="19"/>
              </w:numPr>
              <w:tabs>
                <w:tab w:val="left" w:pos="356"/>
              </w:tabs>
              <w:ind w:left="73" w:hanging="73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عملية اتخاذ القرار في السياق عبر الحضاري: عالمية عملية اتخاذ القرارات في كل الثقافات في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العالم  .</w:t>
            </w:r>
            <w:proofErr w:type="gramEnd"/>
          </w:p>
          <w:p w14:paraId="4FBB0C69" w14:textId="77777777" w:rsidR="00EF36E0" w:rsidRPr="00734CCF" w:rsidRDefault="00EF36E0" w:rsidP="006E28A6">
            <w:pPr>
              <w:numPr>
                <w:ilvl w:val="0"/>
                <w:numId w:val="19"/>
              </w:numPr>
              <w:tabs>
                <w:tab w:val="left" w:pos="356"/>
              </w:tabs>
              <w:ind w:left="73" w:hanging="73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العوامل المؤثرة في اتخاذ القرارات الصعبة واخطاء اتخاذ القرارات المعقدة في السياق عبر الحضاري.</w:t>
            </w:r>
          </w:p>
          <w:p w14:paraId="55D7F248" w14:textId="77777777" w:rsidR="00EF36E0" w:rsidRPr="00734CCF" w:rsidRDefault="00EF36E0" w:rsidP="006E28A6">
            <w:pPr>
              <w:numPr>
                <w:ilvl w:val="0"/>
                <w:numId w:val="19"/>
              </w:numPr>
              <w:tabs>
                <w:tab w:val="left" w:pos="356"/>
              </w:tabs>
              <w:ind w:left="73" w:hanging="73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اتخاذ القرارات في الثقافات الفردية والجمعية. </w:t>
            </w:r>
          </w:p>
          <w:p w14:paraId="5876A1B3" w14:textId="0886F241" w:rsidR="00EF36E0" w:rsidRPr="00734CCF" w:rsidRDefault="00EF36E0" w:rsidP="006E28A6">
            <w:pPr>
              <w:numPr>
                <w:ilvl w:val="0"/>
                <w:numId w:val="19"/>
              </w:numPr>
              <w:tabs>
                <w:tab w:val="left" w:pos="356"/>
              </w:tabs>
              <w:ind w:left="73" w:hanging="73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تصورات الموت في السياق عبر الحضاري: اختلاف تصورات الموت باختلاف السياق عبر الحضاري.</w:t>
            </w:r>
          </w:p>
          <w:p w14:paraId="5A263F4B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13) التشابه والاختلاف بين مشاعر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الاسى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والحزن المرتبطة بالموت في الثقافات المختلفة.</w:t>
            </w:r>
          </w:p>
          <w:p w14:paraId="08571656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EF36E0" w:rsidRPr="00734CCF" w14:paraId="0405847F" w14:textId="77777777" w:rsidTr="00EF36E0">
        <w:tc>
          <w:tcPr>
            <w:tcW w:w="3969" w:type="dxa"/>
          </w:tcPr>
          <w:p w14:paraId="02DD16EE" w14:textId="77777777" w:rsidR="00EF36E0" w:rsidRPr="00734CCF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5- أساليب التعليم والتعلم: </w:t>
            </w:r>
          </w:p>
        </w:tc>
        <w:tc>
          <w:tcPr>
            <w:tcW w:w="5703" w:type="dxa"/>
          </w:tcPr>
          <w:p w14:paraId="76C56A78" w14:textId="77777777" w:rsidR="00EF36E0" w:rsidRPr="00734CCF" w:rsidRDefault="00EF36E0" w:rsidP="006E28A6">
            <w:pPr>
              <w:numPr>
                <w:ilvl w:val="0"/>
                <w:numId w:val="21"/>
              </w:numPr>
              <w:contextualSpacing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المحاضرة.</w:t>
            </w:r>
          </w:p>
          <w:p w14:paraId="0E927EC7" w14:textId="77777777" w:rsidR="00EF36E0" w:rsidRPr="00734CCF" w:rsidRDefault="00EF36E0" w:rsidP="006E28A6">
            <w:pPr>
              <w:numPr>
                <w:ilvl w:val="0"/>
                <w:numId w:val="21"/>
              </w:numPr>
              <w:contextualSpacing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المناقشة والعصف الذهني.</w:t>
            </w:r>
          </w:p>
          <w:p w14:paraId="2516422E" w14:textId="77777777" w:rsidR="00EF36E0" w:rsidRPr="00734CCF" w:rsidRDefault="00EF36E0" w:rsidP="006E28A6">
            <w:pPr>
              <w:numPr>
                <w:ilvl w:val="0"/>
                <w:numId w:val="21"/>
              </w:numPr>
              <w:contextualSpacing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التعاون بين المجموعات.</w:t>
            </w:r>
          </w:p>
          <w:p w14:paraId="61F5A6CA" w14:textId="77777777" w:rsidR="00EF36E0" w:rsidRPr="00734CCF" w:rsidRDefault="00EF36E0" w:rsidP="006E28A6">
            <w:pPr>
              <w:numPr>
                <w:ilvl w:val="0"/>
                <w:numId w:val="21"/>
              </w:numPr>
              <w:contextualSpacing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البحث ومناقشة البحوث.</w:t>
            </w:r>
          </w:p>
          <w:p w14:paraId="280C898C" w14:textId="77777777" w:rsidR="00EF36E0" w:rsidRPr="00734CCF" w:rsidRDefault="00EF36E0" w:rsidP="006E28A6">
            <w:pPr>
              <w:numPr>
                <w:ilvl w:val="0"/>
                <w:numId w:val="21"/>
              </w:num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نموذج للتقويم.</w:t>
            </w:r>
          </w:p>
        </w:tc>
      </w:tr>
      <w:tr w:rsidR="00EF36E0" w:rsidRPr="00734CCF" w14:paraId="2DCFB969" w14:textId="77777777" w:rsidTr="00EF36E0">
        <w:tc>
          <w:tcPr>
            <w:tcW w:w="3969" w:type="dxa"/>
          </w:tcPr>
          <w:p w14:paraId="62B8BE4C" w14:textId="77777777" w:rsidR="00EF36E0" w:rsidRPr="00734CCF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703" w:type="dxa"/>
          </w:tcPr>
          <w:p w14:paraId="6469525B" w14:textId="77777777" w:rsidR="00EF36E0" w:rsidRPr="00734CCF" w:rsidRDefault="00EF36E0" w:rsidP="006E28A6">
            <w:pPr>
              <w:ind w:left="720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</w:p>
          <w:p w14:paraId="37896AB7" w14:textId="77777777" w:rsidR="00EF36E0" w:rsidRPr="00734CCF" w:rsidRDefault="00EF36E0" w:rsidP="006E28A6">
            <w:pPr>
              <w:numPr>
                <w:ilvl w:val="0"/>
                <w:numId w:val="21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تعلم الأقران.</w:t>
            </w:r>
          </w:p>
        </w:tc>
      </w:tr>
      <w:tr w:rsidR="00EF36E0" w:rsidRPr="00734CCF" w14:paraId="72FFDCD9" w14:textId="77777777" w:rsidTr="00EF36E0">
        <w:tc>
          <w:tcPr>
            <w:tcW w:w="3969" w:type="dxa"/>
          </w:tcPr>
          <w:p w14:paraId="1508BD33" w14:textId="77777777" w:rsidR="00EF36E0" w:rsidRPr="00734CCF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  <w:tc>
          <w:tcPr>
            <w:tcW w:w="5703" w:type="dxa"/>
          </w:tcPr>
          <w:p w14:paraId="0B4F0F05" w14:textId="77777777" w:rsidR="00EF36E0" w:rsidRPr="00734CCF" w:rsidRDefault="00EF36E0" w:rsidP="006E28A6">
            <w:pPr>
              <w:numPr>
                <w:ilvl w:val="0"/>
                <w:numId w:val="21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تقويم نظري</w:t>
            </w:r>
          </w:p>
        </w:tc>
      </w:tr>
      <w:tr w:rsidR="00EF36E0" w:rsidRPr="00734CCF" w14:paraId="2C9D7E70" w14:textId="77777777" w:rsidTr="00EF36E0">
        <w:tc>
          <w:tcPr>
            <w:tcW w:w="3969" w:type="dxa"/>
          </w:tcPr>
          <w:p w14:paraId="5CC86D36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5703" w:type="dxa"/>
          </w:tcPr>
          <w:p w14:paraId="10129E8A" w14:textId="77777777" w:rsidR="00EF36E0" w:rsidRPr="00734CCF" w:rsidRDefault="00EF36E0" w:rsidP="006E28A6">
            <w:pPr>
              <w:numPr>
                <w:ilvl w:val="0"/>
                <w:numId w:val="21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امتحان أعمال السنة.</w:t>
            </w:r>
          </w:p>
          <w:p w14:paraId="3558D984" w14:textId="77777777" w:rsidR="00EF36E0" w:rsidRPr="00734CCF" w:rsidRDefault="00EF36E0" w:rsidP="006E28A6">
            <w:pPr>
              <w:numPr>
                <w:ilvl w:val="0"/>
                <w:numId w:val="21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امتحان نهاية الفصل الدراسي.                       </w:t>
            </w:r>
          </w:p>
        </w:tc>
      </w:tr>
      <w:tr w:rsidR="00EF36E0" w:rsidRPr="00734CCF" w14:paraId="52A3C711" w14:textId="77777777" w:rsidTr="00EF36E0">
        <w:tc>
          <w:tcPr>
            <w:tcW w:w="3969" w:type="dxa"/>
          </w:tcPr>
          <w:p w14:paraId="31084E3A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ب- التوقيت: </w:t>
            </w:r>
          </w:p>
        </w:tc>
        <w:tc>
          <w:tcPr>
            <w:tcW w:w="5703" w:type="dxa"/>
          </w:tcPr>
          <w:p w14:paraId="26ADE21C" w14:textId="77777777" w:rsidR="00EF36E0" w:rsidRPr="00734CCF" w:rsidRDefault="00EF36E0" w:rsidP="006E28A6">
            <w:pPr>
              <w:numPr>
                <w:ilvl w:val="0"/>
                <w:numId w:val="21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قبل نهاية الفصل الدراسي بأسبوعين.</w:t>
            </w:r>
          </w:p>
          <w:p w14:paraId="77C81A3E" w14:textId="77777777" w:rsidR="00EF36E0" w:rsidRPr="00734CCF" w:rsidRDefault="00EF36E0" w:rsidP="006E28A6">
            <w:pPr>
              <w:numPr>
                <w:ilvl w:val="0"/>
                <w:numId w:val="21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نهاية الفصل الدراسي الثاني.                     </w:t>
            </w:r>
          </w:p>
        </w:tc>
      </w:tr>
      <w:tr w:rsidR="00EF36E0" w:rsidRPr="00734CCF" w14:paraId="7330A1BF" w14:textId="77777777" w:rsidTr="00EF36E0">
        <w:tc>
          <w:tcPr>
            <w:tcW w:w="3969" w:type="dxa"/>
          </w:tcPr>
          <w:p w14:paraId="7018AB78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5703" w:type="dxa"/>
          </w:tcPr>
          <w:p w14:paraId="7D7701B1" w14:textId="77777777" w:rsidR="00EF36E0" w:rsidRPr="00734CCF" w:rsidRDefault="00EF36E0" w:rsidP="006E28A6">
            <w:pPr>
              <w:numPr>
                <w:ilvl w:val="0"/>
                <w:numId w:val="21"/>
              </w:num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734CC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20 درجة لامتحان أعمال السنة.</w:t>
            </w:r>
          </w:p>
          <w:p w14:paraId="5988E11B" w14:textId="77777777" w:rsidR="00EF36E0" w:rsidRPr="00734CCF" w:rsidRDefault="00EF36E0" w:rsidP="006E28A6">
            <w:pPr>
              <w:numPr>
                <w:ilvl w:val="0"/>
                <w:numId w:val="21"/>
              </w:num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80درجة للامتحان النظري في نهاية الفصل الدراسي.</w:t>
            </w:r>
          </w:p>
        </w:tc>
      </w:tr>
      <w:tr w:rsidR="00EF36E0" w:rsidRPr="00734CCF" w14:paraId="44761627" w14:textId="77777777" w:rsidTr="00EF36E0">
        <w:tc>
          <w:tcPr>
            <w:tcW w:w="3969" w:type="dxa"/>
          </w:tcPr>
          <w:p w14:paraId="2BBA0D88" w14:textId="77777777" w:rsidR="00EF36E0" w:rsidRPr="00734CCF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8- قائمة الكتب الدراسية والمراجع: </w:t>
            </w:r>
          </w:p>
        </w:tc>
        <w:tc>
          <w:tcPr>
            <w:tcW w:w="5703" w:type="dxa"/>
          </w:tcPr>
          <w:p w14:paraId="1BA5D8AD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EF36E0" w:rsidRPr="00734CCF" w14:paraId="00407759" w14:textId="77777777" w:rsidTr="00EF36E0">
        <w:tc>
          <w:tcPr>
            <w:tcW w:w="3969" w:type="dxa"/>
          </w:tcPr>
          <w:p w14:paraId="013C9D94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أ- مذكرات</w:t>
            </w:r>
          </w:p>
        </w:tc>
        <w:tc>
          <w:tcPr>
            <w:tcW w:w="5703" w:type="dxa"/>
          </w:tcPr>
          <w:p w14:paraId="0D75EE37" w14:textId="77777777" w:rsidR="00EF36E0" w:rsidRPr="00734CCF" w:rsidRDefault="00EF36E0" w:rsidP="006E28A6">
            <w:pPr>
              <w:spacing w:line="360" w:lineRule="auto"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د. حسام </w:t>
            </w:r>
            <w:proofErr w:type="spellStart"/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السلامونى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: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محاضرات في علم النفس عبر الحضاري، الفرقة الثانية، 2019.</w:t>
            </w:r>
          </w:p>
        </w:tc>
      </w:tr>
      <w:tr w:rsidR="00EF36E0" w:rsidRPr="00734CCF" w14:paraId="441CA070" w14:textId="77777777" w:rsidTr="00EF36E0">
        <w:tc>
          <w:tcPr>
            <w:tcW w:w="3969" w:type="dxa"/>
          </w:tcPr>
          <w:p w14:paraId="442F3543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5703" w:type="dxa"/>
          </w:tcPr>
          <w:p w14:paraId="621B15B5" w14:textId="77777777" w:rsidR="00EF36E0" w:rsidRPr="00734CCF" w:rsidRDefault="00EF36E0" w:rsidP="006E28A6">
            <w:pPr>
              <w:spacing w:line="360" w:lineRule="auto"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د. حسام </w:t>
            </w:r>
            <w:proofErr w:type="spellStart"/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السلامونى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: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محاضرات في علم النفس عبر الحضاري، الفرقة الثانية، 2019.</w:t>
            </w:r>
          </w:p>
        </w:tc>
      </w:tr>
      <w:tr w:rsidR="00EF36E0" w:rsidRPr="00734CCF" w14:paraId="27D7166D" w14:textId="77777777" w:rsidTr="00EF36E0">
        <w:tc>
          <w:tcPr>
            <w:tcW w:w="3969" w:type="dxa"/>
          </w:tcPr>
          <w:p w14:paraId="1943C0CE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5703" w:type="dxa"/>
          </w:tcPr>
          <w:p w14:paraId="574869B0" w14:textId="77777777" w:rsidR="00EF36E0" w:rsidRPr="00734CCF" w:rsidRDefault="00EF36E0" w:rsidP="006E28A6">
            <w:pPr>
              <w:tabs>
                <w:tab w:val="left" w:pos="423"/>
              </w:tabs>
              <w:bidi w:val="0"/>
              <w:ind w:left="1004"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1.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Berry,J.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, et al.(1995). Cross-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cultral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 psychology, USA, Cambridge University press.</w:t>
            </w:r>
          </w:p>
          <w:p w14:paraId="100B7063" w14:textId="77777777" w:rsidR="00EF36E0" w:rsidRPr="00734CCF" w:rsidRDefault="00EF36E0" w:rsidP="006E28A6">
            <w:pPr>
              <w:tabs>
                <w:tab w:val="left" w:pos="423"/>
              </w:tabs>
              <w:bidi w:val="0"/>
              <w:ind w:left="1004"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2. Smith, P.&amp; Bond, M., (1993). Social psychology across cultures, Boston: Allyn&amp; Bacon.</w:t>
            </w:r>
          </w:p>
          <w:p w14:paraId="21E34B93" w14:textId="77777777" w:rsidR="00EF36E0" w:rsidRPr="00734CCF" w:rsidRDefault="00EF36E0" w:rsidP="006E28A6">
            <w:pPr>
              <w:tabs>
                <w:tab w:val="left" w:pos="423"/>
              </w:tabs>
              <w:bidi w:val="0"/>
              <w:ind w:left="1004"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3.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Trainds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,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H.(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1994). Culture and Social Behavior, Mc Grow- Hill, Inc., New York.</w:t>
            </w:r>
          </w:p>
        </w:tc>
      </w:tr>
      <w:tr w:rsidR="00EF36E0" w:rsidRPr="00734CCF" w14:paraId="799E423F" w14:textId="77777777" w:rsidTr="00EF36E0">
        <w:tc>
          <w:tcPr>
            <w:tcW w:w="3969" w:type="dxa"/>
          </w:tcPr>
          <w:p w14:paraId="01842D24" w14:textId="77777777" w:rsidR="00EF36E0" w:rsidRPr="00734CCF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د- دوريات علمية أو نشرات ... إلخ</w:t>
            </w:r>
          </w:p>
        </w:tc>
        <w:tc>
          <w:tcPr>
            <w:tcW w:w="5703" w:type="dxa"/>
          </w:tcPr>
          <w:p w14:paraId="46C473E0" w14:textId="77777777" w:rsidR="00EF36E0" w:rsidRPr="00734CCF" w:rsidRDefault="00EF36E0" w:rsidP="006E28A6">
            <w:pPr>
              <w:numPr>
                <w:ilvl w:val="0"/>
                <w:numId w:val="21"/>
              </w:numPr>
              <w:spacing w:after="200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فيصل يونس والهام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خليل(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2007). نموذج العوامل الخمسة للشخصية: التحقق والصدق وإعادة الانتاج الحضاري، مجلة دراسات نفسية، مجلد17، عدد3، القاهرة.</w:t>
            </w:r>
          </w:p>
        </w:tc>
      </w:tr>
    </w:tbl>
    <w:p w14:paraId="6EB76335" w14:textId="2209E320" w:rsidR="00EF36E0" w:rsidRPr="00734CCF" w:rsidRDefault="00EF36E0" w:rsidP="00EF36E0">
      <w:pPr>
        <w:spacing w:after="200"/>
        <w:ind w:left="720"/>
        <w:contextualSpacing/>
        <w:rPr>
          <w:rFonts w:ascii="Sakkal Majalla" w:hAnsi="Sakkal Majalla" w:cs="Sakkal Majalla"/>
          <w:sz w:val="32"/>
          <w:szCs w:val="32"/>
          <w:lang w:eastAsia="en-US"/>
        </w:rPr>
      </w:pPr>
      <w:r w:rsidRPr="00734CCF"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  <w:t xml:space="preserve">     </w:t>
      </w:r>
    </w:p>
    <w:p w14:paraId="0C65D07C" w14:textId="77777777" w:rsidR="00EF36E0" w:rsidRPr="003317D2" w:rsidRDefault="00EF36E0" w:rsidP="00EF36E0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421D6AF2" w14:textId="65714091" w:rsidR="00EF36E0" w:rsidRDefault="00EF36E0" w:rsidP="00EF36E0">
      <w:pPr>
        <w:rPr>
          <w:rFonts w:ascii="Sakkal Majalla" w:hAnsi="Sakkal Majalla" w:cs="Sakkal Majalla"/>
          <w:b/>
          <w:bCs/>
          <w:sz w:val="32"/>
          <w:szCs w:val="32"/>
          <w:u w:val="single"/>
          <w:lang w:eastAsia="en-US"/>
        </w:rPr>
      </w:pPr>
    </w:p>
    <w:p w14:paraId="44C6EB4B" w14:textId="1E3D7650" w:rsidR="007C0A76" w:rsidRDefault="007C0A76" w:rsidP="00EF36E0">
      <w:pPr>
        <w:rPr>
          <w:rFonts w:ascii="Sakkal Majalla" w:hAnsi="Sakkal Majalla" w:cs="Sakkal Majalla"/>
          <w:b/>
          <w:bCs/>
          <w:sz w:val="32"/>
          <w:szCs w:val="32"/>
          <w:u w:val="single"/>
          <w:lang w:eastAsia="en-US"/>
        </w:rPr>
      </w:pPr>
    </w:p>
    <w:p w14:paraId="36F09B47" w14:textId="77777777" w:rsidR="007C0A76" w:rsidRDefault="007C0A76" w:rsidP="00EF36E0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015D58E6" w14:textId="77777777" w:rsidR="00EF36E0" w:rsidRPr="00EF36E0" w:rsidRDefault="00EF36E0" w:rsidP="00EF36E0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EF36E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lastRenderedPageBreak/>
        <w:t>توصيف مقرر دراسي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3690"/>
        <w:gridCol w:w="3144"/>
      </w:tblGrid>
      <w:tr w:rsidR="00EF36E0" w:rsidRPr="007034E6" w14:paraId="4276E68C" w14:textId="77777777" w:rsidTr="007C0A76">
        <w:trPr>
          <w:jc w:val="center"/>
        </w:trPr>
        <w:tc>
          <w:tcPr>
            <w:tcW w:w="2454" w:type="dxa"/>
          </w:tcPr>
          <w:p w14:paraId="75282ECB" w14:textId="77777777" w:rsidR="00EF36E0" w:rsidRPr="007034E6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  <w:tc>
          <w:tcPr>
            <w:tcW w:w="3690" w:type="dxa"/>
          </w:tcPr>
          <w:p w14:paraId="21980747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144" w:type="dxa"/>
          </w:tcPr>
          <w:p w14:paraId="605BF29A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EF36E0" w:rsidRPr="007034E6" w14:paraId="0392147E" w14:textId="77777777" w:rsidTr="007C0A76">
        <w:trPr>
          <w:jc w:val="center"/>
        </w:trPr>
        <w:tc>
          <w:tcPr>
            <w:tcW w:w="2454" w:type="dxa"/>
          </w:tcPr>
          <w:p w14:paraId="66775236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الرمز الكودي: </w:t>
            </w:r>
            <w:proofErr w:type="spellStart"/>
            <w:r w:rsidRPr="007034E6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Soci</w:t>
            </w:r>
            <w:proofErr w:type="spellEnd"/>
            <w:r w:rsidRPr="007034E6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 224</w:t>
            </w:r>
          </w:p>
        </w:tc>
        <w:tc>
          <w:tcPr>
            <w:tcW w:w="3690" w:type="dxa"/>
          </w:tcPr>
          <w:p w14:paraId="0A99DB28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اسم المقرر: الأنثروبولوجيا الاجتماعية</w:t>
            </w:r>
          </w:p>
        </w:tc>
        <w:tc>
          <w:tcPr>
            <w:tcW w:w="3144" w:type="dxa"/>
          </w:tcPr>
          <w:p w14:paraId="4B793278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3317D2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6463818" wp14:editId="6EE2B3C7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8890" t="6985" r="10160" b="762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B06B7" w14:textId="77777777" w:rsidR="00EF36E0" w:rsidRDefault="00EF36E0" w:rsidP="00EF36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63818" id="Text Box 26" o:spid="_x0000_s1046" type="#_x0000_t202" style="position:absolute;left:0;text-align:left;margin-left:-188.65pt;margin-top:12.9pt;width:18pt;height:19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">
                      <v:textbox>
                        <w:txbxContent>
                          <w:p w14:paraId="279B06B7" w14:textId="77777777" w:rsidR="00EF36E0" w:rsidRDefault="00EF36E0" w:rsidP="00EF36E0"/>
                        </w:txbxContent>
                      </v:textbox>
                    </v:shape>
                  </w:pict>
                </mc:Fallback>
              </mc:AlternateContent>
            </w: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الفرقة/ المستوى: الثانية/ </w:t>
            </w:r>
            <w:proofErr w:type="spellStart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الثانى</w:t>
            </w:r>
            <w:proofErr w:type="spellEnd"/>
          </w:p>
        </w:tc>
      </w:tr>
      <w:tr w:rsidR="00EF36E0" w:rsidRPr="007034E6" w14:paraId="52D6F9BF" w14:textId="77777777" w:rsidTr="007C0A76">
        <w:trPr>
          <w:jc w:val="center"/>
        </w:trPr>
        <w:tc>
          <w:tcPr>
            <w:tcW w:w="2454" w:type="dxa"/>
          </w:tcPr>
          <w:p w14:paraId="1628D2A9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التخصص: علم النفس</w:t>
            </w:r>
          </w:p>
        </w:tc>
        <w:tc>
          <w:tcPr>
            <w:tcW w:w="6834" w:type="dxa"/>
            <w:gridSpan w:val="2"/>
          </w:tcPr>
          <w:p w14:paraId="3726494E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</w:t>
            </w:r>
            <w:proofErr w:type="gramStart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الدراسية:  نظري</w:t>
            </w:r>
            <w:proofErr w:type="gramEnd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 4        عملي  -</w:t>
            </w:r>
          </w:p>
        </w:tc>
      </w:tr>
    </w:tbl>
    <w:p w14:paraId="1C37E802" w14:textId="77777777" w:rsidR="00EF36E0" w:rsidRPr="007034E6" w:rsidRDefault="00EF36E0" w:rsidP="00EF36E0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7672"/>
      </w:tblGrid>
      <w:tr w:rsidR="00EF36E0" w:rsidRPr="007034E6" w14:paraId="3C5A6777" w14:textId="77777777" w:rsidTr="006E28A6">
        <w:tc>
          <w:tcPr>
            <w:tcW w:w="1934" w:type="dxa"/>
          </w:tcPr>
          <w:p w14:paraId="27CC637A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2- هدف المقرر</w:t>
            </w: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  <w:tc>
          <w:tcPr>
            <w:tcW w:w="7672" w:type="dxa"/>
          </w:tcPr>
          <w:p w14:paraId="6711157C" w14:textId="77777777" w:rsidR="00EF36E0" w:rsidRPr="007034E6" w:rsidRDefault="00EF36E0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proofErr w:type="spellStart"/>
            <w:r w:rsidRPr="007034E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7034E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</w:t>
            </w:r>
            <w:proofErr w:type="gramStart"/>
            <w:r w:rsidRPr="007034E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على </w:t>
            </w: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:</w:t>
            </w:r>
            <w:proofErr w:type="gramEnd"/>
          </w:p>
          <w:p w14:paraId="157231E8" w14:textId="77777777" w:rsidR="00EF36E0" w:rsidRPr="007034E6" w:rsidRDefault="00EF36E0" w:rsidP="006E28A6">
            <w:pPr>
              <w:numPr>
                <w:ilvl w:val="0"/>
                <w:numId w:val="24"/>
              </w:num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القدرة على استيعاب المفاهيم الأساسية والنظريات والمدارس الفكرية العالمية في مجالات العلوم الإنسانية والاجتماعية.</w:t>
            </w:r>
          </w:p>
          <w:p w14:paraId="58F14E6C" w14:textId="77777777" w:rsidR="00EF36E0" w:rsidRPr="007034E6" w:rsidRDefault="00EF36E0" w:rsidP="006E28A6">
            <w:pPr>
              <w:numPr>
                <w:ilvl w:val="0"/>
                <w:numId w:val="24"/>
              </w:num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القدرة على تحصيل المعلومات من مصادر معرفية متنوعة.</w:t>
            </w:r>
          </w:p>
        </w:tc>
      </w:tr>
    </w:tbl>
    <w:p w14:paraId="73401F16" w14:textId="77777777" w:rsidR="00EF36E0" w:rsidRPr="007034E6" w:rsidRDefault="00EF36E0" w:rsidP="00EF36E0">
      <w:pPr>
        <w:rPr>
          <w:rFonts w:ascii="Sakkal Majalla" w:hAnsi="Sakkal Majalla" w:cs="Sakkal Majalla"/>
          <w:sz w:val="32"/>
          <w:szCs w:val="32"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7762"/>
      </w:tblGrid>
      <w:tr w:rsidR="00EF36E0" w:rsidRPr="007034E6" w14:paraId="5C9DAB7B" w14:textId="77777777" w:rsidTr="006E28A6">
        <w:tc>
          <w:tcPr>
            <w:tcW w:w="9696" w:type="dxa"/>
            <w:gridSpan w:val="2"/>
          </w:tcPr>
          <w:p w14:paraId="7DF58D8B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034E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3- المستهدف من تدريس المقرر</w:t>
            </w: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  <w:p w14:paraId="504405C1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proofErr w:type="spellStart"/>
            <w:r w:rsidRPr="007034E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7034E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 أن:</w:t>
            </w:r>
          </w:p>
        </w:tc>
      </w:tr>
      <w:tr w:rsidR="00EF36E0" w:rsidRPr="007034E6" w14:paraId="61678142" w14:textId="77777777" w:rsidTr="006E28A6">
        <w:tc>
          <w:tcPr>
            <w:tcW w:w="1934" w:type="dxa"/>
          </w:tcPr>
          <w:p w14:paraId="27C87CE1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المعلومات والمفاهيم: </w:t>
            </w:r>
          </w:p>
        </w:tc>
        <w:tc>
          <w:tcPr>
            <w:tcW w:w="7762" w:type="dxa"/>
          </w:tcPr>
          <w:p w14:paraId="516B8C7E" w14:textId="77777777" w:rsidR="00EF36E0" w:rsidRPr="007034E6" w:rsidRDefault="00EF36E0" w:rsidP="006E28A6">
            <w:pPr>
              <w:ind w:left="445" w:hanging="445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أ.2. يستنتج التطورات العلمية والاتجاهات الحديثة في مجال علم الاجتماع.</w:t>
            </w:r>
          </w:p>
          <w:p w14:paraId="25F9A5ED" w14:textId="77777777" w:rsidR="00EF36E0" w:rsidRPr="007034E6" w:rsidRDefault="00EF36E0" w:rsidP="006E28A6">
            <w:pPr>
              <w:ind w:left="445" w:hanging="445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أ.3. يشرح الظواهر والمؤثرات المختلفة في مجال علم الاجتماع.</w:t>
            </w:r>
          </w:p>
          <w:p w14:paraId="755F3B01" w14:textId="77777777" w:rsidR="00EF36E0" w:rsidRPr="007034E6" w:rsidRDefault="00EF36E0" w:rsidP="006E28A6">
            <w:pPr>
              <w:ind w:left="445" w:hanging="445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أ.5. يفسر الصيغ البحثية الرئيسية في مجال علم الاجتماع، ومناهج البحث وأدواته وأساليب القياس.</w:t>
            </w:r>
          </w:p>
        </w:tc>
      </w:tr>
      <w:tr w:rsidR="00EF36E0" w:rsidRPr="007034E6" w14:paraId="7167F477" w14:textId="77777777" w:rsidTr="006E28A6">
        <w:tc>
          <w:tcPr>
            <w:tcW w:w="1934" w:type="dxa"/>
          </w:tcPr>
          <w:p w14:paraId="5AD6B065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المهارات الذهنية: </w:t>
            </w:r>
          </w:p>
        </w:tc>
        <w:tc>
          <w:tcPr>
            <w:tcW w:w="7762" w:type="dxa"/>
          </w:tcPr>
          <w:p w14:paraId="7939F059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ب.1. يطبق المنهج العلمي في التفكير وطرق الاستدلال</w:t>
            </w:r>
          </w:p>
          <w:p w14:paraId="3EC6887C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ب.2. يستخدم تشخيص المشكلات واقتراح حلول مختلفة لها.</w:t>
            </w:r>
          </w:p>
          <w:p w14:paraId="616EC427" w14:textId="77777777" w:rsidR="00EF36E0" w:rsidRPr="007034E6" w:rsidRDefault="00EF36E0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ب.5. يرتب التناول التاريخي للظواهر المختلفة في مجال علم الاجتماع.</w:t>
            </w:r>
          </w:p>
        </w:tc>
      </w:tr>
      <w:tr w:rsidR="00EF36E0" w:rsidRPr="007034E6" w14:paraId="17361E01" w14:textId="77777777" w:rsidTr="006E28A6">
        <w:tc>
          <w:tcPr>
            <w:tcW w:w="1934" w:type="dxa"/>
          </w:tcPr>
          <w:p w14:paraId="3C1A7370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المهارات المهنية الخاصة بالمقرر: </w:t>
            </w:r>
          </w:p>
        </w:tc>
        <w:tc>
          <w:tcPr>
            <w:tcW w:w="7762" w:type="dxa"/>
          </w:tcPr>
          <w:p w14:paraId="5DCB736A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ج.2. يبتكر تقارير علمية موضوعية لزيارات ميدانية.</w:t>
            </w:r>
          </w:p>
          <w:p w14:paraId="6117A0A4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ج.4. يدعم تخطيط وتقويم مشروعات التنمية الاجتماعية.</w:t>
            </w:r>
          </w:p>
          <w:p w14:paraId="627AAC70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ج.5. يُقوِّم دراسات الجدوى الاجتماعية. </w:t>
            </w:r>
          </w:p>
        </w:tc>
      </w:tr>
      <w:tr w:rsidR="00EF36E0" w:rsidRPr="007034E6" w14:paraId="24D787A4" w14:textId="77777777" w:rsidTr="006E28A6">
        <w:tc>
          <w:tcPr>
            <w:tcW w:w="1934" w:type="dxa"/>
          </w:tcPr>
          <w:p w14:paraId="1229D3A0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د- المهارات العامة: </w:t>
            </w:r>
          </w:p>
        </w:tc>
        <w:tc>
          <w:tcPr>
            <w:tcW w:w="7762" w:type="dxa"/>
          </w:tcPr>
          <w:p w14:paraId="69A84AA2" w14:textId="77777777" w:rsidR="00EF36E0" w:rsidRPr="007034E6" w:rsidRDefault="00EF36E0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د.1. يستخدم إمكانيات الحاسوب والوسائط التكنولوجية الحديثة في التواصل </w:t>
            </w:r>
            <w:proofErr w:type="spellStart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والإطلاع</w:t>
            </w:r>
            <w:proofErr w:type="spellEnd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والبحث عن المعلومات.</w:t>
            </w:r>
          </w:p>
          <w:p w14:paraId="78441AD0" w14:textId="77777777" w:rsidR="00EF36E0" w:rsidRPr="007034E6" w:rsidRDefault="00EF36E0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د.2. يتمكن </w:t>
            </w:r>
            <w:proofErr w:type="gramStart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من  العمل</w:t>
            </w:r>
            <w:proofErr w:type="gramEnd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الجماعي وإدارة الفريق.</w:t>
            </w:r>
          </w:p>
          <w:p w14:paraId="67C5A854" w14:textId="77777777" w:rsidR="00EF36E0" w:rsidRPr="007034E6" w:rsidRDefault="00EF36E0" w:rsidP="006E28A6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د.5. يتمكن من حل المشكلات سواء بين الأفراد أو في إطار مؤسسي بكفاءة.</w:t>
            </w:r>
          </w:p>
        </w:tc>
      </w:tr>
    </w:tbl>
    <w:p w14:paraId="7B7B7258" w14:textId="77777777" w:rsidR="00EF36E0" w:rsidRPr="007034E6" w:rsidRDefault="00EF36E0" w:rsidP="00EF36E0">
      <w:pPr>
        <w:rPr>
          <w:rFonts w:ascii="Sakkal Majalla" w:hAnsi="Sakkal Majalla" w:cs="Sakkal Majalla"/>
          <w:sz w:val="32"/>
          <w:szCs w:val="32"/>
          <w:lang w:eastAsia="en-US"/>
        </w:rPr>
      </w:pPr>
    </w:p>
    <w:tbl>
      <w:tblPr>
        <w:bidiVisual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6480"/>
      </w:tblGrid>
      <w:tr w:rsidR="00EF36E0" w:rsidRPr="007034E6" w14:paraId="57BF6AA2" w14:textId="77777777" w:rsidTr="00EF36E0">
        <w:tc>
          <w:tcPr>
            <w:tcW w:w="3486" w:type="dxa"/>
          </w:tcPr>
          <w:p w14:paraId="49DE9D05" w14:textId="77777777" w:rsidR="00EF36E0" w:rsidRPr="007034E6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4- محتوى المقرر: </w:t>
            </w:r>
          </w:p>
        </w:tc>
        <w:tc>
          <w:tcPr>
            <w:tcW w:w="6480" w:type="dxa"/>
          </w:tcPr>
          <w:p w14:paraId="7C3A96D0" w14:textId="77777777" w:rsidR="00EF36E0" w:rsidRPr="007034E6" w:rsidRDefault="00EF36E0" w:rsidP="006E28A6">
            <w:pPr>
              <w:numPr>
                <w:ilvl w:val="0"/>
                <w:numId w:val="25"/>
              </w:num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مقدمة عامة عن علم </w:t>
            </w:r>
            <w:proofErr w:type="spellStart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الأنثربولوجيا</w:t>
            </w:r>
            <w:proofErr w:type="spellEnd"/>
          </w:p>
          <w:p w14:paraId="6EB8AD22" w14:textId="77777777" w:rsidR="00EF36E0" w:rsidRPr="007034E6" w:rsidRDefault="00EF36E0" w:rsidP="006E28A6">
            <w:pPr>
              <w:numPr>
                <w:ilvl w:val="0"/>
                <w:numId w:val="25"/>
              </w:num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>نشأة العلم وتطوره وعلاقته بالعلوم الأخرى</w:t>
            </w:r>
          </w:p>
          <w:p w14:paraId="3DD6F00E" w14:textId="77777777" w:rsidR="00EF36E0" w:rsidRPr="007034E6" w:rsidRDefault="00EF36E0" w:rsidP="006E28A6">
            <w:pPr>
              <w:numPr>
                <w:ilvl w:val="0"/>
                <w:numId w:val="25"/>
              </w:num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الأصول النظرية والاتجاهات العلمية لعلم </w:t>
            </w:r>
            <w:proofErr w:type="spellStart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الأنثربولوجيا</w:t>
            </w:r>
            <w:proofErr w:type="spellEnd"/>
          </w:p>
          <w:p w14:paraId="79C428EB" w14:textId="77777777" w:rsidR="00EF36E0" w:rsidRPr="007034E6" w:rsidRDefault="00EF36E0" w:rsidP="006E28A6">
            <w:pPr>
              <w:numPr>
                <w:ilvl w:val="0"/>
                <w:numId w:val="25"/>
              </w:num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مجال الدراسة في علم </w:t>
            </w:r>
            <w:proofErr w:type="spellStart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الأنثربولوجيا</w:t>
            </w:r>
            <w:proofErr w:type="spellEnd"/>
          </w:p>
          <w:p w14:paraId="7562A56C" w14:textId="77777777" w:rsidR="00EF36E0" w:rsidRPr="007034E6" w:rsidRDefault="00EF36E0" w:rsidP="006E28A6">
            <w:pPr>
              <w:numPr>
                <w:ilvl w:val="0"/>
                <w:numId w:val="25"/>
              </w:num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أهم الناهج والأدوات البحثية في علم </w:t>
            </w:r>
            <w:proofErr w:type="spellStart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الأنثربولوجيا</w:t>
            </w:r>
            <w:proofErr w:type="spellEnd"/>
          </w:p>
          <w:p w14:paraId="6471095B" w14:textId="77777777" w:rsidR="00EF36E0" w:rsidRPr="007034E6" w:rsidRDefault="00EF36E0" w:rsidP="006E28A6">
            <w:pPr>
              <w:numPr>
                <w:ilvl w:val="0"/>
                <w:numId w:val="25"/>
              </w:num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الدراسات </w:t>
            </w:r>
            <w:proofErr w:type="spellStart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الأنثربولوجيا</w:t>
            </w:r>
            <w:proofErr w:type="spellEnd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القديمة</w:t>
            </w:r>
          </w:p>
          <w:p w14:paraId="5F80E244" w14:textId="77777777" w:rsidR="00EF36E0" w:rsidRPr="007034E6" w:rsidRDefault="00EF36E0" w:rsidP="006E28A6">
            <w:pPr>
              <w:numPr>
                <w:ilvl w:val="0"/>
                <w:numId w:val="25"/>
              </w:num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proofErr w:type="spellStart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الأنثربولوجيا</w:t>
            </w:r>
            <w:proofErr w:type="spellEnd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الاجتماعية وعلاقتها </w:t>
            </w:r>
            <w:proofErr w:type="spellStart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بالأنثربولوجيا</w:t>
            </w:r>
            <w:proofErr w:type="spellEnd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الثقافية</w:t>
            </w:r>
          </w:p>
          <w:p w14:paraId="6E752E5B" w14:textId="77777777" w:rsidR="00EF36E0" w:rsidRPr="007034E6" w:rsidRDefault="00EF36E0" w:rsidP="006E28A6">
            <w:pPr>
              <w:numPr>
                <w:ilvl w:val="0"/>
                <w:numId w:val="25"/>
              </w:num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proofErr w:type="spellStart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الأنثربولوجيا</w:t>
            </w:r>
            <w:proofErr w:type="spellEnd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الاجتماعية وعلاقتها بمظاهر الحياة</w:t>
            </w:r>
          </w:p>
          <w:p w14:paraId="2080493A" w14:textId="77777777" w:rsidR="00EF36E0" w:rsidRPr="007034E6" w:rsidRDefault="00EF36E0" w:rsidP="006E28A6">
            <w:pPr>
              <w:numPr>
                <w:ilvl w:val="0"/>
                <w:numId w:val="25"/>
              </w:num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المنهج في </w:t>
            </w:r>
            <w:proofErr w:type="spellStart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الأنثربولوجيا</w:t>
            </w:r>
            <w:proofErr w:type="spellEnd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الثقافية والاجتماعية</w:t>
            </w:r>
          </w:p>
          <w:p w14:paraId="74860CC2" w14:textId="77777777" w:rsidR="00EF36E0" w:rsidRPr="007034E6" w:rsidRDefault="00EF36E0" w:rsidP="006E28A6">
            <w:pPr>
              <w:numPr>
                <w:ilvl w:val="0"/>
                <w:numId w:val="25"/>
              </w:num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الثقافة وعناصرها</w:t>
            </w:r>
          </w:p>
          <w:p w14:paraId="55A474BF" w14:textId="77777777" w:rsidR="00EF36E0" w:rsidRPr="007034E6" w:rsidRDefault="00EF36E0" w:rsidP="006E28A6">
            <w:pPr>
              <w:numPr>
                <w:ilvl w:val="0"/>
                <w:numId w:val="25"/>
              </w:num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التنوع الثقافي</w:t>
            </w:r>
          </w:p>
          <w:p w14:paraId="211FB069" w14:textId="77777777" w:rsidR="00EF36E0" w:rsidRPr="007034E6" w:rsidRDefault="00EF36E0" w:rsidP="006E28A6">
            <w:pPr>
              <w:numPr>
                <w:ilvl w:val="0"/>
                <w:numId w:val="25"/>
              </w:num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الرؤى </w:t>
            </w:r>
            <w:proofErr w:type="spellStart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الأنثربولوجية</w:t>
            </w:r>
            <w:proofErr w:type="spellEnd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في دراسة المجتمعات</w:t>
            </w:r>
          </w:p>
        </w:tc>
      </w:tr>
      <w:tr w:rsidR="00EF36E0" w:rsidRPr="007034E6" w14:paraId="138AAA74" w14:textId="77777777" w:rsidTr="00EF36E0">
        <w:tc>
          <w:tcPr>
            <w:tcW w:w="3486" w:type="dxa"/>
          </w:tcPr>
          <w:p w14:paraId="656AB56C" w14:textId="77777777" w:rsidR="00EF36E0" w:rsidRPr="007034E6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5- أساليب التعليم والتعلم: </w:t>
            </w:r>
          </w:p>
        </w:tc>
        <w:tc>
          <w:tcPr>
            <w:tcW w:w="6480" w:type="dxa"/>
          </w:tcPr>
          <w:p w14:paraId="49BED1A4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الكتاب </w:t>
            </w:r>
            <w:proofErr w:type="spellStart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الجامعى</w:t>
            </w:r>
            <w:proofErr w:type="spellEnd"/>
          </w:p>
          <w:p w14:paraId="387D5F83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السبورة والمحاضرة </w:t>
            </w:r>
          </w:p>
          <w:p w14:paraId="3CC603C0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المكتبة، والإنترنت</w:t>
            </w:r>
          </w:p>
        </w:tc>
      </w:tr>
      <w:tr w:rsidR="00EF36E0" w:rsidRPr="007034E6" w14:paraId="12B303B4" w14:textId="77777777" w:rsidTr="00EF36E0">
        <w:tc>
          <w:tcPr>
            <w:tcW w:w="3486" w:type="dxa"/>
          </w:tcPr>
          <w:p w14:paraId="49B9E57A" w14:textId="77777777" w:rsidR="00EF36E0" w:rsidRPr="007034E6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6480" w:type="dxa"/>
          </w:tcPr>
          <w:p w14:paraId="7BA56224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تعلم الأقران</w:t>
            </w:r>
          </w:p>
        </w:tc>
      </w:tr>
      <w:tr w:rsidR="00EF36E0" w:rsidRPr="007034E6" w14:paraId="7297C7E6" w14:textId="77777777" w:rsidTr="00EF36E0">
        <w:tc>
          <w:tcPr>
            <w:tcW w:w="3486" w:type="dxa"/>
          </w:tcPr>
          <w:p w14:paraId="78A1D758" w14:textId="77777777" w:rsidR="00EF36E0" w:rsidRPr="007034E6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  <w:tc>
          <w:tcPr>
            <w:tcW w:w="6480" w:type="dxa"/>
          </w:tcPr>
          <w:p w14:paraId="73CF4BB1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تقييم نظري </w:t>
            </w:r>
          </w:p>
        </w:tc>
      </w:tr>
      <w:tr w:rsidR="00EF36E0" w:rsidRPr="007034E6" w14:paraId="0D0119EB" w14:textId="77777777" w:rsidTr="00EF36E0">
        <w:tc>
          <w:tcPr>
            <w:tcW w:w="3486" w:type="dxa"/>
          </w:tcPr>
          <w:p w14:paraId="43DCB379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6480" w:type="dxa"/>
          </w:tcPr>
          <w:p w14:paraId="04DDF89C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أعمال سنة   </w:t>
            </w:r>
          </w:p>
          <w:p w14:paraId="52972F5E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نهاية الفصل الدراسي                   </w:t>
            </w:r>
          </w:p>
        </w:tc>
      </w:tr>
      <w:tr w:rsidR="00EF36E0" w:rsidRPr="007034E6" w14:paraId="28BFD909" w14:textId="77777777" w:rsidTr="00EF36E0">
        <w:tc>
          <w:tcPr>
            <w:tcW w:w="3486" w:type="dxa"/>
          </w:tcPr>
          <w:p w14:paraId="7E4C0E01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التوقيت: </w:t>
            </w:r>
          </w:p>
        </w:tc>
        <w:tc>
          <w:tcPr>
            <w:tcW w:w="6480" w:type="dxa"/>
          </w:tcPr>
          <w:p w14:paraId="46C24110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قبل نهاية الفصل </w:t>
            </w:r>
            <w:proofErr w:type="spellStart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بأسبوعين</w:t>
            </w:r>
          </w:p>
          <w:p w14:paraId="2546D0AA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نهاية الفصل الدراسي                       </w:t>
            </w:r>
          </w:p>
        </w:tc>
      </w:tr>
      <w:tr w:rsidR="00EF36E0" w:rsidRPr="007034E6" w14:paraId="0A990E95" w14:textId="77777777" w:rsidTr="00EF36E0">
        <w:tc>
          <w:tcPr>
            <w:tcW w:w="3486" w:type="dxa"/>
          </w:tcPr>
          <w:p w14:paraId="62F5E87D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6480" w:type="dxa"/>
          </w:tcPr>
          <w:p w14:paraId="0EE4E26C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20 درجة امتحان أعمال سنة   </w:t>
            </w:r>
          </w:p>
          <w:p w14:paraId="7DCF08FF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80 درجة امتحان نهاية الفصل الدراسي                   </w:t>
            </w:r>
          </w:p>
        </w:tc>
      </w:tr>
      <w:tr w:rsidR="00EF36E0" w:rsidRPr="007034E6" w14:paraId="3B54A595" w14:textId="77777777" w:rsidTr="00EF36E0">
        <w:tc>
          <w:tcPr>
            <w:tcW w:w="3486" w:type="dxa"/>
          </w:tcPr>
          <w:p w14:paraId="2CD12BFE" w14:textId="77777777" w:rsidR="00EF36E0" w:rsidRPr="007034E6" w:rsidRDefault="00EF36E0" w:rsidP="006E28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8- قائمة الكتب الدراسية والمراجع: </w:t>
            </w:r>
          </w:p>
        </w:tc>
        <w:tc>
          <w:tcPr>
            <w:tcW w:w="6480" w:type="dxa"/>
          </w:tcPr>
          <w:p w14:paraId="6F917C26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EF36E0" w:rsidRPr="007034E6" w14:paraId="2204C96E" w14:textId="77777777" w:rsidTr="00EF36E0">
        <w:tc>
          <w:tcPr>
            <w:tcW w:w="3486" w:type="dxa"/>
          </w:tcPr>
          <w:p w14:paraId="39610EA2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أ- مذكرات</w:t>
            </w:r>
          </w:p>
        </w:tc>
        <w:tc>
          <w:tcPr>
            <w:tcW w:w="6480" w:type="dxa"/>
          </w:tcPr>
          <w:p w14:paraId="5B7B3DF5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مذكرة الأنثروبولوجيا الاجتماعية</w:t>
            </w:r>
          </w:p>
        </w:tc>
      </w:tr>
      <w:tr w:rsidR="00EF36E0" w:rsidRPr="007034E6" w14:paraId="2C7EC6FF" w14:textId="77777777" w:rsidTr="00EF36E0">
        <w:tc>
          <w:tcPr>
            <w:tcW w:w="3486" w:type="dxa"/>
          </w:tcPr>
          <w:p w14:paraId="2CB04A3E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6480" w:type="dxa"/>
          </w:tcPr>
          <w:p w14:paraId="021CF8BB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مذكرة الأنثروبولوجيا الاجتماعية</w:t>
            </w:r>
          </w:p>
        </w:tc>
      </w:tr>
      <w:tr w:rsidR="00EF36E0" w:rsidRPr="007034E6" w14:paraId="514C19FB" w14:textId="77777777" w:rsidTr="00EF36E0">
        <w:tc>
          <w:tcPr>
            <w:tcW w:w="3486" w:type="dxa"/>
          </w:tcPr>
          <w:p w14:paraId="16A4ECCC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6480" w:type="dxa"/>
          </w:tcPr>
          <w:p w14:paraId="501D1584" w14:textId="77777777" w:rsidR="00EF36E0" w:rsidRPr="007034E6" w:rsidRDefault="00EF36E0" w:rsidP="006E28A6">
            <w:pPr>
              <w:numPr>
                <w:ilvl w:val="0"/>
                <w:numId w:val="24"/>
              </w:numPr>
              <w:tabs>
                <w:tab w:val="num" w:pos="401"/>
              </w:tabs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إبراهيم </w:t>
            </w:r>
            <w:proofErr w:type="spellStart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زرقانة</w:t>
            </w:r>
            <w:proofErr w:type="spellEnd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: الأنثروبولوجيا، مكتبة النهضة المصرية، القاهرة، 1958م.</w:t>
            </w:r>
          </w:p>
          <w:p w14:paraId="06CF46C4" w14:textId="77777777" w:rsidR="00EF36E0" w:rsidRPr="007034E6" w:rsidRDefault="00EF36E0" w:rsidP="006E28A6">
            <w:pPr>
              <w:numPr>
                <w:ilvl w:val="0"/>
                <w:numId w:val="24"/>
              </w:numPr>
              <w:tabs>
                <w:tab w:val="num" w:pos="401"/>
              </w:tabs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lastRenderedPageBreak/>
              <w:t xml:space="preserve">إبراهيم ناصر: الأنثروبولوجيا الثقافية (علم الإنسان الثقافي) عمّان، 1985م. </w:t>
            </w:r>
          </w:p>
          <w:p w14:paraId="58DA9090" w14:textId="77777777" w:rsidR="00EF36E0" w:rsidRPr="007034E6" w:rsidRDefault="00EF36E0" w:rsidP="006E28A6">
            <w:pPr>
              <w:numPr>
                <w:ilvl w:val="0"/>
                <w:numId w:val="24"/>
              </w:numPr>
              <w:tabs>
                <w:tab w:val="num" w:pos="401"/>
              </w:tabs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أبو عبد الله ابن </w:t>
            </w:r>
            <w:proofErr w:type="gramStart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بطوطة:  رحلة</w:t>
            </w:r>
            <w:proofErr w:type="gramEnd"/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ابن بطوطة، دار التراث، بيروت، 1968م.</w:t>
            </w:r>
          </w:p>
          <w:p w14:paraId="53E8C977" w14:textId="77777777" w:rsidR="00EF36E0" w:rsidRPr="007034E6" w:rsidRDefault="00EF36E0" w:rsidP="006E28A6">
            <w:pPr>
              <w:numPr>
                <w:ilvl w:val="0"/>
                <w:numId w:val="24"/>
              </w:numPr>
              <w:tabs>
                <w:tab w:val="num" w:pos="401"/>
              </w:tabs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إحسان محمد الحسن: المدخل إلى علم الاجتماع، دار الطليعة، بيروت، 1988م. </w:t>
            </w:r>
          </w:p>
          <w:p w14:paraId="2485BC50" w14:textId="77777777" w:rsidR="00EF36E0" w:rsidRPr="007034E6" w:rsidRDefault="00EF36E0" w:rsidP="006E28A6">
            <w:pPr>
              <w:numPr>
                <w:ilvl w:val="0"/>
                <w:numId w:val="24"/>
              </w:numPr>
              <w:tabs>
                <w:tab w:val="num" w:pos="401"/>
              </w:tabs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إحسان محمد الحسن: موسوعة علم الاجتماع، الدار العربية للموسوعات، بيروت، 2004م.</w:t>
            </w:r>
          </w:p>
          <w:p w14:paraId="399619FC" w14:textId="77777777" w:rsidR="00EF36E0" w:rsidRPr="007034E6" w:rsidRDefault="00EF36E0" w:rsidP="006E28A6">
            <w:pPr>
              <w:numPr>
                <w:ilvl w:val="0"/>
                <w:numId w:val="24"/>
              </w:numPr>
              <w:tabs>
                <w:tab w:val="num" w:pos="401"/>
              </w:tabs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أحمد أبو زيد: البناء الاجتماعي – مدخل لدراسة المجتمع، ج1، الهيئة المصرية العامة للكتاب، القاهرة، 1980م.</w:t>
            </w:r>
          </w:p>
          <w:p w14:paraId="4E6FB8FB" w14:textId="77777777" w:rsidR="00EF36E0" w:rsidRPr="007034E6" w:rsidRDefault="00EF36E0" w:rsidP="006E28A6">
            <w:pPr>
              <w:numPr>
                <w:ilvl w:val="0"/>
                <w:numId w:val="24"/>
              </w:numPr>
              <w:tabs>
                <w:tab w:val="num" w:pos="401"/>
              </w:tabs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أحمد أبو زيد: الأنثروبولوجيا الاجتماعية، الإسكندرية: دار المعرفة الجامعية، 2001م. </w:t>
            </w:r>
          </w:p>
          <w:p w14:paraId="2F184642" w14:textId="77777777" w:rsidR="00EF36E0" w:rsidRPr="007034E6" w:rsidRDefault="00EF36E0" w:rsidP="006E28A6">
            <w:pPr>
              <w:numPr>
                <w:ilvl w:val="0"/>
                <w:numId w:val="24"/>
              </w:numPr>
              <w:tabs>
                <w:tab w:val="num" w:pos="401"/>
              </w:tabs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أحمد أبو هلال: مقدّمة في الأنثروبولوجيا التربوية، المطابع التعاونية، الأردن، عمّان، 1974م. </w:t>
            </w:r>
          </w:p>
        </w:tc>
      </w:tr>
      <w:tr w:rsidR="00EF36E0" w:rsidRPr="007034E6" w14:paraId="763FD160" w14:textId="77777777" w:rsidTr="00EF36E0">
        <w:tc>
          <w:tcPr>
            <w:tcW w:w="3486" w:type="dxa"/>
          </w:tcPr>
          <w:p w14:paraId="6F8DA160" w14:textId="77777777" w:rsidR="00EF36E0" w:rsidRPr="007034E6" w:rsidRDefault="00EF36E0" w:rsidP="006E28A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>د- دوريات علمية أو نشرات ... إلخ</w:t>
            </w:r>
          </w:p>
        </w:tc>
        <w:tc>
          <w:tcPr>
            <w:tcW w:w="6480" w:type="dxa"/>
          </w:tcPr>
          <w:p w14:paraId="2774CEFF" w14:textId="77777777" w:rsidR="00EF36E0" w:rsidRPr="007034E6" w:rsidRDefault="00EF36E0" w:rsidP="006E28A6">
            <w:pPr>
              <w:numPr>
                <w:ilvl w:val="0"/>
                <w:numId w:val="24"/>
              </w:numPr>
              <w:tabs>
                <w:tab w:val="num" w:pos="401"/>
              </w:tabs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أحمد أبو زيد: الطريق إلى المعرفة، كتاب العربي (46)، منشورات مجلّة العربي، الكويت، 2001م.</w:t>
            </w:r>
          </w:p>
          <w:p w14:paraId="4735CE80" w14:textId="77777777" w:rsidR="00EF36E0" w:rsidRPr="007034E6" w:rsidRDefault="00EF36E0" w:rsidP="006E28A6">
            <w:pPr>
              <w:numPr>
                <w:ilvl w:val="0"/>
                <w:numId w:val="24"/>
              </w:numPr>
              <w:tabs>
                <w:tab w:val="num" w:pos="401"/>
              </w:tabs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034E6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أحمد أبو زيد: ماذا يحدث في علوم الإنسان والمجتمع، مجلّة عالم الفكر، الكويت، مجلّد 8، العدد (1)، 1977م.</w:t>
            </w:r>
          </w:p>
        </w:tc>
      </w:tr>
    </w:tbl>
    <w:p w14:paraId="6573CB2C" w14:textId="77777777" w:rsidR="00EF36E0" w:rsidRPr="007034E6" w:rsidRDefault="00EF36E0" w:rsidP="00EF36E0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485CD3D4" w14:textId="77777777" w:rsidR="00EF36E0" w:rsidRDefault="00EF36E0" w:rsidP="00734CCF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61993C0B" w14:textId="77777777" w:rsidR="00EF36E0" w:rsidRDefault="00EF36E0" w:rsidP="00734CCF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221446CC" w14:textId="77777777" w:rsidR="00EF36E0" w:rsidRDefault="00EF36E0" w:rsidP="00734CCF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04937278" w14:textId="49AEF51E" w:rsidR="00EF36E0" w:rsidRDefault="00EF36E0" w:rsidP="00EF36E0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57FE68A6" w14:textId="77777777" w:rsidR="00447323" w:rsidRDefault="00447323" w:rsidP="00EF36E0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05960BAD" w14:textId="1E1B6239" w:rsidR="00EF36E0" w:rsidRDefault="00EF36E0" w:rsidP="00EF36E0">
      <w:pPr>
        <w:rPr>
          <w:rFonts w:ascii="Sakkal Majalla" w:hAnsi="Sakkal Majalla" w:cs="Sakkal Majalla"/>
          <w:b/>
          <w:bCs/>
          <w:sz w:val="32"/>
          <w:szCs w:val="32"/>
          <w:u w:val="single"/>
          <w:lang w:eastAsia="en-US"/>
        </w:rPr>
      </w:pPr>
    </w:p>
    <w:p w14:paraId="1B93F6E8" w14:textId="1673DFBA" w:rsidR="007C0A76" w:rsidRDefault="007C0A76" w:rsidP="00EF36E0">
      <w:pPr>
        <w:rPr>
          <w:rFonts w:ascii="Sakkal Majalla" w:hAnsi="Sakkal Majalla" w:cs="Sakkal Majalla"/>
          <w:b/>
          <w:bCs/>
          <w:sz w:val="32"/>
          <w:szCs w:val="32"/>
          <w:u w:val="single"/>
          <w:lang w:eastAsia="en-US"/>
        </w:rPr>
      </w:pPr>
    </w:p>
    <w:p w14:paraId="765A93F2" w14:textId="0BEA9FA8" w:rsidR="007C0A76" w:rsidRDefault="007C0A76" w:rsidP="00EF36E0">
      <w:pPr>
        <w:rPr>
          <w:rFonts w:ascii="Sakkal Majalla" w:hAnsi="Sakkal Majalla" w:cs="Sakkal Majalla"/>
          <w:b/>
          <w:bCs/>
          <w:sz w:val="32"/>
          <w:szCs w:val="32"/>
          <w:u w:val="single"/>
          <w:lang w:eastAsia="en-US"/>
        </w:rPr>
      </w:pPr>
    </w:p>
    <w:p w14:paraId="42FBA382" w14:textId="77777777" w:rsidR="007C0A76" w:rsidRDefault="007C0A76" w:rsidP="00EF36E0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091C0BEB" w14:textId="05EA322C" w:rsidR="00734CCF" w:rsidRPr="00EF36E0" w:rsidRDefault="00734CCF" w:rsidP="00734CCF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EF36E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lastRenderedPageBreak/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3330"/>
        <w:gridCol w:w="3504"/>
      </w:tblGrid>
      <w:tr w:rsidR="00734CCF" w:rsidRPr="00734CCF" w14:paraId="4D782ED0" w14:textId="77777777" w:rsidTr="007C0A76">
        <w:tc>
          <w:tcPr>
            <w:tcW w:w="3042" w:type="dxa"/>
          </w:tcPr>
          <w:p w14:paraId="1401F95C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1- بيانات المقرر: </w:t>
            </w:r>
          </w:p>
        </w:tc>
        <w:tc>
          <w:tcPr>
            <w:tcW w:w="3330" w:type="dxa"/>
          </w:tcPr>
          <w:p w14:paraId="2AC800BC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</w:p>
        </w:tc>
        <w:tc>
          <w:tcPr>
            <w:tcW w:w="3504" w:type="dxa"/>
          </w:tcPr>
          <w:p w14:paraId="55D0FC9E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</w:p>
        </w:tc>
      </w:tr>
      <w:tr w:rsidR="00734CCF" w:rsidRPr="00734CCF" w14:paraId="746F2649" w14:textId="77777777" w:rsidTr="007C0A76">
        <w:tc>
          <w:tcPr>
            <w:tcW w:w="3042" w:type="dxa"/>
          </w:tcPr>
          <w:p w14:paraId="16A8AD3E" w14:textId="1CCE92F9" w:rsidR="00734CCF" w:rsidRPr="00C96AEA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C96AEA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الرمز الكودي: </w:t>
            </w:r>
            <w:r w:rsidR="007C0A76" w:rsidRPr="00C96AEA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>psych225</w:t>
            </w:r>
          </w:p>
        </w:tc>
        <w:tc>
          <w:tcPr>
            <w:tcW w:w="3330" w:type="dxa"/>
          </w:tcPr>
          <w:p w14:paraId="600AE888" w14:textId="34CC0496" w:rsidR="00734CCF" w:rsidRPr="00C96AEA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C96AEA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اسم المقرر: المقدمة البيولوجية (3) – مقرر </w:t>
            </w:r>
            <w:r w:rsidR="00447323" w:rsidRPr="00C96AEA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AE"/>
              </w:rPr>
              <w:t>إلكتروني</w:t>
            </w:r>
          </w:p>
        </w:tc>
        <w:tc>
          <w:tcPr>
            <w:tcW w:w="3504" w:type="dxa"/>
          </w:tcPr>
          <w:p w14:paraId="1D878E69" w14:textId="5271193E" w:rsidR="00734CCF" w:rsidRPr="00C96AEA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C96AEA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 w:bidi="ar-A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E25C26" wp14:editId="20B81E5A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10795" r="5080" b="1333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AB27D" w14:textId="77777777" w:rsidR="00734CCF" w:rsidRDefault="00734CCF" w:rsidP="00734C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25C26" id="Text Box 21" o:spid="_x0000_s1047" type="#_x0000_t202" style="position:absolute;left:0;text-align:left;margin-left:-188.65pt;margin-top:12.9pt;width:18pt;height: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">
                      <v:textbox>
                        <w:txbxContent>
                          <w:p w14:paraId="3CCAB27D" w14:textId="77777777" w:rsidR="00734CCF" w:rsidRDefault="00734CCF" w:rsidP="00734CCF"/>
                        </w:txbxContent>
                      </v:textbox>
                    </v:shape>
                  </w:pict>
                </mc:Fallback>
              </mc:AlternateContent>
            </w:r>
            <w:r w:rsidRPr="00C96AEA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الفرقة/ المستوى: الثانية-</w:t>
            </w:r>
            <w:proofErr w:type="spellStart"/>
            <w:r w:rsidRPr="00C96AEA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الثانى</w:t>
            </w:r>
            <w:proofErr w:type="spellEnd"/>
          </w:p>
        </w:tc>
      </w:tr>
      <w:tr w:rsidR="00734CCF" w:rsidRPr="00734CCF" w14:paraId="0CC7E7DB" w14:textId="77777777" w:rsidTr="007C0A76">
        <w:trPr>
          <w:trHeight w:val="600"/>
        </w:trPr>
        <w:tc>
          <w:tcPr>
            <w:tcW w:w="3042" w:type="dxa"/>
          </w:tcPr>
          <w:p w14:paraId="671CBE0C" w14:textId="77777777" w:rsidR="00734CCF" w:rsidRPr="00C96AEA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C96AEA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التخصص: علم نفس</w:t>
            </w:r>
          </w:p>
        </w:tc>
        <w:tc>
          <w:tcPr>
            <w:tcW w:w="6834" w:type="dxa"/>
            <w:gridSpan w:val="2"/>
          </w:tcPr>
          <w:p w14:paraId="54B3B231" w14:textId="0632BB9D" w:rsidR="00734CCF" w:rsidRPr="00C96AEA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C96AEA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 w:bidi="ar-A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F5FA58" wp14:editId="470E2F20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15240</wp:posOffset>
                      </wp:positionV>
                      <wp:extent cx="228600" cy="359410"/>
                      <wp:effectExtent l="7620" t="13335" r="11430" b="825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8528B0" w14:textId="77777777" w:rsidR="00734CCF" w:rsidRDefault="00734CCF" w:rsidP="00734C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5FA58" id="Text Box 20" o:spid="_x0000_s1048" type="#_x0000_t202" style="position:absolute;left:0;text-align:left;margin-left:23.85pt;margin-top:1.2pt;width:18pt;height:2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">
                      <v:textbox>
                        <w:txbxContent>
                          <w:p w14:paraId="548528B0" w14:textId="77777777" w:rsidR="00734CCF" w:rsidRDefault="00734CCF" w:rsidP="00734CCF"/>
                        </w:txbxContent>
                      </v:textbox>
                    </v:shape>
                  </w:pict>
                </mc:Fallback>
              </mc:AlternateContent>
            </w:r>
            <w:r w:rsidRPr="00C96AEA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 w:bidi="ar-A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91C1F5" wp14:editId="301E3123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15240</wp:posOffset>
                      </wp:positionV>
                      <wp:extent cx="228600" cy="359410"/>
                      <wp:effectExtent l="13335" t="13335" r="5715" b="825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24CEB" w14:textId="77777777" w:rsidR="00734CCF" w:rsidRDefault="00734CCF" w:rsidP="00734CC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1C1F5" id="Text Box 19" o:spid="_x0000_s1049" type="#_x0000_t202" style="position:absolute;left:0;text-align:left;margin-left:111.3pt;margin-top:1.2pt;width:18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zbLgIAAFk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">
                      <v:textbox>
                        <w:txbxContent>
                          <w:p w14:paraId="4FB24CEB" w14:textId="77777777" w:rsidR="00734CCF" w:rsidRDefault="00734CCF" w:rsidP="00734CC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4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6AEA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عدد الوحدات </w:t>
            </w:r>
            <w:proofErr w:type="gramStart"/>
            <w:r w:rsidRPr="00C96AEA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الدراسية:  نظري</w:t>
            </w:r>
            <w:proofErr w:type="gramEnd"/>
            <w:r w:rsidRPr="00C96AEA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                  عملي </w:t>
            </w:r>
          </w:p>
        </w:tc>
      </w:tr>
    </w:tbl>
    <w:p w14:paraId="6C167F2B" w14:textId="77777777" w:rsidR="00734CCF" w:rsidRPr="00734CCF" w:rsidRDefault="00734CCF" w:rsidP="00734CCF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6849"/>
      </w:tblGrid>
      <w:tr w:rsidR="00734CCF" w:rsidRPr="00734CCF" w14:paraId="597402DD" w14:textId="77777777" w:rsidTr="00EF36E0">
        <w:tc>
          <w:tcPr>
            <w:tcW w:w="3027" w:type="dxa"/>
          </w:tcPr>
          <w:p w14:paraId="361980D2" w14:textId="77777777" w:rsidR="00734CCF" w:rsidRPr="00734CCF" w:rsidRDefault="00734CCF" w:rsidP="00734C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2- هدف المقرر:</w:t>
            </w:r>
          </w:p>
          <w:p w14:paraId="0B6FB6DC" w14:textId="77777777" w:rsidR="00734CCF" w:rsidRPr="00734CCF" w:rsidRDefault="00734CCF" w:rsidP="00734C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</w:p>
          <w:p w14:paraId="57C6BCBC" w14:textId="77777777" w:rsidR="00734CCF" w:rsidRPr="00734CCF" w:rsidRDefault="00734CCF" w:rsidP="00734C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6849" w:type="dxa"/>
          </w:tcPr>
          <w:p w14:paraId="7E435594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proofErr w:type="spellStart"/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</w:t>
            </w:r>
            <w:proofErr w:type="gramStart"/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على 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:</w:t>
            </w:r>
            <w:proofErr w:type="gramEnd"/>
          </w:p>
          <w:p w14:paraId="7837146F" w14:textId="77777777" w:rsidR="00734CCF" w:rsidRPr="00734CCF" w:rsidRDefault="00734CCF" w:rsidP="00734CCF">
            <w:pPr>
              <w:numPr>
                <w:ilvl w:val="0"/>
                <w:numId w:val="12"/>
              </w:numPr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استيعاب 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المفاهيم الأساسية الخاصة بالأسس البيولوجية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للسلوك ،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ونظرياتها ، وطرق وأهداف دراستها  ومعاييرها ، وتاريخها.</w:t>
            </w:r>
          </w:p>
          <w:p w14:paraId="7417E852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</w:p>
          <w:p w14:paraId="543897AF" w14:textId="77777777" w:rsidR="00734CCF" w:rsidRPr="00734CCF" w:rsidRDefault="00734CCF" w:rsidP="00734CCF">
            <w:pPr>
              <w:numPr>
                <w:ilvl w:val="0"/>
                <w:numId w:val="12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 معرفة المعلومات المتعلقة بالأساس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البيولوجى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للسلوك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الإنسانى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من مصادر معرفية متنوعة.</w:t>
            </w:r>
          </w:p>
          <w:p w14:paraId="1A200532" w14:textId="77777777" w:rsidR="00734CCF" w:rsidRPr="00734CCF" w:rsidRDefault="00734CCF" w:rsidP="00734CCF">
            <w:pPr>
              <w:ind w:left="720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</w:p>
        </w:tc>
      </w:tr>
      <w:tr w:rsidR="00734CCF" w:rsidRPr="00734CCF" w14:paraId="1E92596A" w14:textId="77777777" w:rsidTr="00EF36E0">
        <w:tc>
          <w:tcPr>
            <w:tcW w:w="9876" w:type="dxa"/>
            <w:gridSpan w:val="2"/>
          </w:tcPr>
          <w:p w14:paraId="529EBEDC" w14:textId="77777777" w:rsidR="00734CCF" w:rsidRPr="00734CCF" w:rsidRDefault="00734CCF" w:rsidP="00734C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3- المستهدف من تدريس المقرر: </w:t>
            </w:r>
          </w:p>
          <w:p w14:paraId="2F0CF150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proofErr w:type="spellStart"/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 أن:</w:t>
            </w:r>
          </w:p>
        </w:tc>
      </w:tr>
      <w:tr w:rsidR="00734CCF" w:rsidRPr="00734CCF" w14:paraId="449481CE" w14:textId="77777777" w:rsidTr="00EF36E0">
        <w:tc>
          <w:tcPr>
            <w:tcW w:w="3027" w:type="dxa"/>
          </w:tcPr>
          <w:p w14:paraId="6F7CF8B1" w14:textId="77777777" w:rsidR="00734CCF" w:rsidRPr="00734CCF" w:rsidRDefault="00734CCF" w:rsidP="00734C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أ- المعلومات والمفاهيم: </w:t>
            </w:r>
          </w:p>
        </w:tc>
        <w:tc>
          <w:tcPr>
            <w:tcW w:w="6849" w:type="dxa"/>
          </w:tcPr>
          <w:p w14:paraId="285D9F8E" w14:textId="77777777" w:rsidR="00734CCF" w:rsidRPr="00734CCF" w:rsidRDefault="00734CCF" w:rsidP="00734CCF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أ.1. يعرف مفاهيم الأسس البيولوجية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للسلوك ،ويحدد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أهداف دراستها ،وتاريخها ، ومناهجها  </w:t>
            </w:r>
          </w:p>
          <w:p w14:paraId="2ABECACD" w14:textId="77777777" w:rsidR="00734CCF" w:rsidRPr="00734CCF" w:rsidRDefault="00734CCF" w:rsidP="00734CCF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أ.2. يعرف التطورات العلمية والاتجاهات الحديثة في مجال الأسس البيولوجية للمعرفة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والتذكر ،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والنسيان والسلوك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العدوانى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.</w:t>
            </w:r>
          </w:p>
          <w:p w14:paraId="7476E77F" w14:textId="77777777" w:rsidR="00734CCF" w:rsidRPr="00734CCF" w:rsidRDefault="00734CCF" w:rsidP="00734CCF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أ.3. يحدد العوامل البيولوجية المؤثرة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التعلم </w:t>
            </w:r>
            <w:proofErr w:type="spellStart"/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والتذكروالنسيان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.</w:t>
            </w:r>
            <w:proofErr w:type="gramEnd"/>
          </w:p>
          <w:p w14:paraId="109BE8DA" w14:textId="77777777" w:rsidR="00734CCF" w:rsidRPr="00734CCF" w:rsidRDefault="00734CCF" w:rsidP="00734CCF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أ.4. يحدد العلوم ذات العلاقة بعلم النفس </w:t>
            </w:r>
            <w:proofErr w:type="spellStart"/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البيولوجى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 .</w:t>
            </w:r>
            <w:proofErr w:type="gramEnd"/>
          </w:p>
          <w:p w14:paraId="4840B475" w14:textId="77777777" w:rsidR="00734CCF" w:rsidRPr="00734CCF" w:rsidRDefault="00734CCF" w:rsidP="00734CCF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أ.5. يحدد مناهج البحث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علم النفس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البيولوجى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،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وأدوات  وأساليب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القياس.</w:t>
            </w:r>
          </w:p>
          <w:p w14:paraId="7557CE5B" w14:textId="77777777" w:rsidR="00734CCF" w:rsidRPr="00734CCF" w:rsidRDefault="00734CCF" w:rsidP="00734CCF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أ.6. يعمم أخلاقيات البحث العلمي والممارسة المهنية في مجال علم النفس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البيولوجى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</w:tc>
      </w:tr>
      <w:tr w:rsidR="00734CCF" w:rsidRPr="00734CCF" w14:paraId="16920EBD" w14:textId="77777777" w:rsidTr="00EF36E0">
        <w:tc>
          <w:tcPr>
            <w:tcW w:w="3027" w:type="dxa"/>
          </w:tcPr>
          <w:p w14:paraId="10448259" w14:textId="77777777" w:rsidR="00734CCF" w:rsidRPr="00734CCF" w:rsidRDefault="00734CCF" w:rsidP="00734C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ب- المهارات الذهنية: </w:t>
            </w:r>
          </w:p>
        </w:tc>
        <w:tc>
          <w:tcPr>
            <w:tcW w:w="6849" w:type="dxa"/>
          </w:tcPr>
          <w:p w14:paraId="2F4940E3" w14:textId="77777777" w:rsidR="00734CCF" w:rsidRPr="00734CCF" w:rsidRDefault="00734CCF" w:rsidP="00734CCF">
            <w:pPr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ب.1. يطبق المنهج العلمي في الاستدلال على الأسس العصبية والبيولوجية للسلوك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الإنسانى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284B12EB" w14:textId="77777777" w:rsidR="00734CCF" w:rsidRPr="00734CCF" w:rsidRDefault="00734CCF" w:rsidP="00734CCF">
            <w:pPr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ب.2. يكتشف المشكلات البيولوجية والارتقائية ويقترح حلولا مختلفة لها.</w:t>
            </w:r>
          </w:p>
          <w:p w14:paraId="63217BAA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lastRenderedPageBreak/>
              <w:t xml:space="preserve">    ب.3.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يوضح  تاريخ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علم النفس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البيولوجى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محددا أهم رواده .</w:t>
            </w:r>
          </w:p>
        </w:tc>
      </w:tr>
      <w:tr w:rsidR="00734CCF" w:rsidRPr="00734CCF" w14:paraId="586B7962" w14:textId="77777777" w:rsidTr="00EF36E0">
        <w:tc>
          <w:tcPr>
            <w:tcW w:w="3027" w:type="dxa"/>
          </w:tcPr>
          <w:p w14:paraId="7C4C244D" w14:textId="77777777" w:rsidR="00734CCF" w:rsidRPr="00734CCF" w:rsidRDefault="00734CCF" w:rsidP="00734C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>ج- المهارات المهنية الخاصة بالمقرر:</w:t>
            </w:r>
          </w:p>
        </w:tc>
        <w:tc>
          <w:tcPr>
            <w:tcW w:w="6849" w:type="dxa"/>
          </w:tcPr>
          <w:p w14:paraId="10198E4B" w14:textId="77777777" w:rsidR="00734CCF" w:rsidRPr="00734CCF" w:rsidRDefault="00734CCF" w:rsidP="00734CCF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ج.1. يربط بين الأسس البيولوجية والعصبية للسلوك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الإنسانى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ومراحل ارتقاء وتطور الإنسان.</w:t>
            </w:r>
          </w:p>
          <w:p w14:paraId="3F749183" w14:textId="77777777" w:rsidR="00734CCF" w:rsidRPr="00734CCF" w:rsidRDefault="00734CCF" w:rsidP="00734CCF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ج.2. ينظم المعلومات المطلوبة لكتابة تقرير عن الأسس البيولوجية لحالة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( نسيان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، مرض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وراثى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)  .      </w:t>
            </w:r>
          </w:p>
          <w:p w14:paraId="75FF2641" w14:textId="77777777" w:rsidR="00734CCF" w:rsidRPr="00734CCF" w:rsidRDefault="00734CCF" w:rsidP="00734CCF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ج.3.  يبدى رأيه </w:t>
            </w:r>
            <w:proofErr w:type="spellStart"/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 إجراء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دراسة لحالة وكتابة تقرير عنها.</w:t>
            </w:r>
          </w:p>
        </w:tc>
      </w:tr>
      <w:tr w:rsidR="00734CCF" w:rsidRPr="00734CCF" w14:paraId="41046DE1" w14:textId="77777777" w:rsidTr="00EF36E0">
        <w:tc>
          <w:tcPr>
            <w:tcW w:w="3027" w:type="dxa"/>
          </w:tcPr>
          <w:p w14:paraId="2E1C827D" w14:textId="77777777" w:rsidR="00734CCF" w:rsidRPr="00734CCF" w:rsidRDefault="00734CCF" w:rsidP="00734C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د- المهارات العامة: </w:t>
            </w:r>
          </w:p>
        </w:tc>
        <w:tc>
          <w:tcPr>
            <w:tcW w:w="6849" w:type="dxa"/>
          </w:tcPr>
          <w:p w14:paraId="16C6BFBE" w14:textId="77777777" w:rsidR="00734CCF" w:rsidRPr="00734CCF" w:rsidRDefault="00734CCF" w:rsidP="00734CCF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</w:p>
          <w:p w14:paraId="61B696B1" w14:textId="77777777" w:rsidR="00734CCF" w:rsidRPr="00734CCF" w:rsidRDefault="00734CCF" w:rsidP="00734CCF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د.1.   يستخدم إمكانات الحاسوب والوسائط التكنولوجية الحديثة في التواصل والاطلاع والبحث عن المعلومات.</w:t>
            </w:r>
          </w:p>
          <w:p w14:paraId="34BFE6C2" w14:textId="77777777" w:rsidR="00734CCF" w:rsidRPr="00734CCF" w:rsidRDefault="00734CCF" w:rsidP="00734CCF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د.2.   يستخدم أساليب حل المشكلات سواء بين الأفراد أو في إطار مؤسسي بكفاءة.</w:t>
            </w:r>
          </w:p>
        </w:tc>
      </w:tr>
      <w:tr w:rsidR="00734CCF" w:rsidRPr="00734CCF" w14:paraId="66EFE93A" w14:textId="77777777" w:rsidTr="00EF36E0">
        <w:tc>
          <w:tcPr>
            <w:tcW w:w="3027" w:type="dxa"/>
          </w:tcPr>
          <w:p w14:paraId="61F81C90" w14:textId="77777777" w:rsidR="00734CCF" w:rsidRPr="00734CCF" w:rsidRDefault="00734CCF" w:rsidP="00734C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4- محتوى المقرر: </w:t>
            </w:r>
          </w:p>
        </w:tc>
        <w:tc>
          <w:tcPr>
            <w:tcW w:w="6849" w:type="dxa"/>
          </w:tcPr>
          <w:p w14:paraId="066CB9A0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1)التعريف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بالمقرروأهدافه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ومحتواه ،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وعلاقته بالبرنامج ، وتوزيعه على أسابيع الفصل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الدراسى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–</w:t>
            </w: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تعريف علم النفس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البيولوجى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وموضوعه – الأسس البيولوجية للسلوك</w:t>
            </w:r>
          </w:p>
          <w:p w14:paraId="1419E587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2)   أصول علم النفس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البيولوجى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وتاريخه – مسارات الدراسة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علم النفس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البيولوجى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- التفسيرات الفسيولوجية-التطور كأساس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بيولوجى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للسلوك  </w:t>
            </w:r>
          </w:p>
          <w:p w14:paraId="40871A93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3) تموضع الوظائف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الجهاز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العصبى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– مرونة الجهاز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العصبى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مثال للتفسيرات البيولوجية "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أغانى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الطيور " </w:t>
            </w:r>
          </w:p>
          <w:p w14:paraId="1A134B87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4) لماذا تستخدم الحيوانات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البحث – طرق دراسة العلاقة بين المخ والسلوك – أقسام علم النفس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البيولوجى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-أنماط البحث                             </w:t>
            </w:r>
          </w:p>
          <w:p w14:paraId="71453083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5 )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الجينات السلوكية –نشأة علم دراسة الجينات – طرق دراسة الجينات السلوكية-  .</w:t>
            </w:r>
          </w:p>
          <w:p w14:paraId="066313D2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6) التصميمات الجينية الجزيئية – الجينات والسلوك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الانسانى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-نتائج بعض الدراسات الجينية الكمية والجزيئية- القدرة المعرفية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العامة .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   </w:t>
            </w:r>
          </w:p>
          <w:p w14:paraId="21FC0714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7) الشخصية – مرض الزهايمر- متلازمة كروموسوم الجنس الهش- السلوك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العدوانى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– تعليق على الوحدة الثانية.      </w:t>
            </w:r>
          </w:p>
          <w:p w14:paraId="5CA84F0C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8)  النقل داخل الكائن الحى – الموصلات الكيميائية للجهاز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العصبى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-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مالذى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يجعل مادة معينة ناقلا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عصبيا ؟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أنواع الناقلات</w:t>
            </w:r>
          </w:p>
          <w:p w14:paraId="3FED75D2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lastRenderedPageBreak/>
              <w:t>9 )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الناقلات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المنومينية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- الوظائف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الكولينية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المخ – الأحماض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الأمينيةالمستخدمة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النقل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العصبى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- الببتيدات- خطوات عملية النقل.            </w:t>
            </w:r>
          </w:p>
          <w:p w14:paraId="13CDD9CD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10) الهرمونات والسلوك –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المبادىء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العامة لعمل الهرمونات- أوجه التشابه والاختلاف بين النقل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العصبى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والهرمونى</w:t>
            </w:r>
            <w:proofErr w:type="spellEnd"/>
          </w:p>
          <w:p w14:paraId="5B293F26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11 )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المستقبلات العصبية – النظريات المفسرة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للادمان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– الأساس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الفسيولوجى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للتعلم .            </w:t>
            </w:r>
          </w:p>
          <w:p w14:paraId="58687F0D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12)  الأساس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التشريحى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للذاكرة – حالة المريض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هنرى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- أنواع الذاكرة – متلازمة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كورساكوف .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       </w:t>
            </w:r>
          </w:p>
          <w:p w14:paraId="3BDF054B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13) أنواع فقدان الذاكرة – مرض الزهايمر –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الميكانيزمات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العصبية الكيميائية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للذاكرة .</w:t>
            </w:r>
            <w:proofErr w:type="gramEnd"/>
          </w:p>
          <w:p w14:paraId="75DAD37A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14)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مراجعة .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                 </w:t>
            </w:r>
          </w:p>
        </w:tc>
      </w:tr>
      <w:tr w:rsidR="00734CCF" w:rsidRPr="00734CCF" w14:paraId="758CDF28" w14:textId="77777777" w:rsidTr="00EF36E0">
        <w:tc>
          <w:tcPr>
            <w:tcW w:w="3027" w:type="dxa"/>
          </w:tcPr>
          <w:p w14:paraId="1CD3444B" w14:textId="77777777" w:rsidR="00734CCF" w:rsidRPr="00734CCF" w:rsidRDefault="00734CCF" w:rsidP="00734C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5- أساليب التعليم والتعلم: </w:t>
            </w:r>
          </w:p>
        </w:tc>
        <w:tc>
          <w:tcPr>
            <w:tcW w:w="6849" w:type="dxa"/>
            <w:vAlign w:val="center"/>
          </w:tcPr>
          <w:p w14:paraId="6FEFAC23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- الكتاب الجامعي</w:t>
            </w:r>
          </w:p>
          <w:p w14:paraId="58ABB213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- السبورة والمحاضرة، المناقشة والحوار</w:t>
            </w:r>
          </w:p>
          <w:p w14:paraId="4DDB6A61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-المكتبة، والإنترنت </w:t>
            </w:r>
          </w:p>
        </w:tc>
      </w:tr>
      <w:tr w:rsidR="00734CCF" w:rsidRPr="00734CCF" w14:paraId="6FD774D7" w14:textId="77777777" w:rsidTr="00EF36E0">
        <w:tc>
          <w:tcPr>
            <w:tcW w:w="3027" w:type="dxa"/>
          </w:tcPr>
          <w:p w14:paraId="3859EC28" w14:textId="77777777" w:rsidR="00734CCF" w:rsidRPr="00734CCF" w:rsidRDefault="00734CCF" w:rsidP="00734C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6849" w:type="dxa"/>
            <w:vAlign w:val="center"/>
          </w:tcPr>
          <w:p w14:paraId="6CC58049" w14:textId="77777777" w:rsidR="00734CCF" w:rsidRPr="00734CCF" w:rsidRDefault="00734CCF" w:rsidP="00734CCF">
            <w:pPr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تعلم الأقران</w:t>
            </w:r>
          </w:p>
        </w:tc>
      </w:tr>
      <w:tr w:rsidR="00734CCF" w:rsidRPr="00734CCF" w14:paraId="7BE2E604" w14:textId="77777777" w:rsidTr="00EF36E0">
        <w:tc>
          <w:tcPr>
            <w:tcW w:w="3027" w:type="dxa"/>
          </w:tcPr>
          <w:p w14:paraId="37AA53EB" w14:textId="77777777" w:rsidR="00734CCF" w:rsidRPr="00734CCF" w:rsidRDefault="00734CCF" w:rsidP="00734C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  <w:tc>
          <w:tcPr>
            <w:tcW w:w="6849" w:type="dxa"/>
            <w:vAlign w:val="center"/>
          </w:tcPr>
          <w:p w14:paraId="1C6222EF" w14:textId="77777777" w:rsidR="00734CCF" w:rsidRPr="00734CCF" w:rsidRDefault="00734CCF" w:rsidP="00734CCF">
            <w:pPr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تقييم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نظرى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</w:t>
            </w:r>
          </w:p>
        </w:tc>
      </w:tr>
      <w:tr w:rsidR="00734CCF" w:rsidRPr="00734CCF" w14:paraId="7F94750A" w14:textId="77777777" w:rsidTr="00EF36E0">
        <w:tc>
          <w:tcPr>
            <w:tcW w:w="3027" w:type="dxa"/>
          </w:tcPr>
          <w:p w14:paraId="4A9F1453" w14:textId="77777777" w:rsidR="00734CCF" w:rsidRPr="00734CCF" w:rsidRDefault="00734CCF" w:rsidP="00734C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6849" w:type="dxa"/>
            <w:vAlign w:val="center"/>
          </w:tcPr>
          <w:p w14:paraId="53DB8B25" w14:textId="77777777" w:rsidR="00734CCF" w:rsidRPr="00734CCF" w:rsidRDefault="00734CCF" w:rsidP="00734CCF">
            <w:pPr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-الأسئلة الشفهية  </w:t>
            </w:r>
          </w:p>
          <w:p w14:paraId="2875DFDD" w14:textId="77777777" w:rsidR="00734CCF" w:rsidRPr="00734CCF" w:rsidRDefault="00734CCF" w:rsidP="00734CCF">
            <w:pPr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- تفعيل المقرر </w:t>
            </w:r>
            <w:proofErr w:type="spellStart"/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ألكترونيا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( تصفح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المقرر، واجتياز</w:t>
            </w:r>
          </w:p>
          <w:p w14:paraId="4D19D775" w14:textId="77777777" w:rsidR="00734CCF" w:rsidRPr="00734CCF" w:rsidRDefault="00734CCF" w:rsidP="00734CCF">
            <w:pPr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الامتحانات القبلية والبعدية للمقرر والدروس والوحدات)</w:t>
            </w:r>
          </w:p>
          <w:p w14:paraId="736B89DA" w14:textId="77777777" w:rsidR="00734CCF" w:rsidRPr="00734CCF" w:rsidRDefault="00734CCF" w:rsidP="00734CCF">
            <w:pPr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– امتحان نهاية الفصل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</w:p>
        </w:tc>
      </w:tr>
      <w:tr w:rsidR="00734CCF" w:rsidRPr="00734CCF" w14:paraId="489EB119" w14:textId="77777777" w:rsidTr="00EF36E0">
        <w:tc>
          <w:tcPr>
            <w:tcW w:w="3027" w:type="dxa"/>
          </w:tcPr>
          <w:p w14:paraId="7D5B02C8" w14:textId="77777777" w:rsidR="00734CCF" w:rsidRPr="00734CCF" w:rsidRDefault="00734CCF" w:rsidP="00734C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ب- التوقيت: </w:t>
            </w:r>
          </w:p>
        </w:tc>
        <w:tc>
          <w:tcPr>
            <w:tcW w:w="6849" w:type="dxa"/>
            <w:vAlign w:val="center"/>
          </w:tcPr>
          <w:p w14:paraId="2786A021" w14:textId="77777777" w:rsidR="00734CCF" w:rsidRPr="00734CCF" w:rsidRDefault="00734CCF" w:rsidP="00734CCF">
            <w:pPr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أثناء المحاضرات </w:t>
            </w:r>
          </w:p>
          <w:p w14:paraId="72B9D3FF" w14:textId="77777777" w:rsidR="00734CCF" w:rsidRPr="00734CCF" w:rsidRDefault="00734CCF" w:rsidP="00734CCF">
            <w:pPr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–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منتصف الفصل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الدراسى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</w:p>
          <w:p w14:paraId="5E06DED0" w14:textId="77777777" w:rsidR="00734CCF" w:rsidRPr="00734CCF" w:rsidRDefault="00734CCF" w:rsidP="00734CCF">
            <w:pPr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نهاية الفصل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الدراسى</w:t>
            </w:r>
            <w:proofErr w:type="spellEnd"/>
          </w:p>
        </w:tc>
      </w:tr>
      <w:tr w:rsidR="00734CCF" w:rsidRPr="00734CCF" w14:paraId="5941810B" w14:textId="77777777" w:rsidTr="00EF36E0">
        <w:tc>
          <w:tcPr>
            <w:tcW w:w="3027" w:type="dxa"/>
          </w:tcPr>
          <w:p w14:paraId="0AFCD644" w14:textId="77777777" w:rsidR="00734CCF" w:rsidRPr="00734CCF" w:rsidRDefault="00734CCF" w:rsidP="00734C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6849" w:type="dxa"/>
            <w:vAlign w:val="center"/>
          </w:tcPr>
          <w:p w14:paraId="20B49B70" w14:textId="77777777" w:rsidR="00734CCF" w:rsidRPr="00734CCF" w:rsidRDefault="00734CCF" w:rsidP="00734CCF">
            <w:pPr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- 5%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شفوى</w:t>
            </w:r>
            <w:proofErr w:type="spellEnd"/>
          </w:p>
          <w:p w14:paraId="4BBBDC06" w14:textId="77777777" w:rsidR="00734CCF" w:rsidRPr="00734CCF" w:rsidRDefault="00734CCF" w:rsidP="00734CCF">
            <w:pPr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- 10% تفعيل المقرر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ألكترونيا</w:t>
            </w:r>
            <w:proofErr w:type="spellEnd"/>
          </w:p>
          <w:p w14:paraId="00F49ED6" w14:textId="77777777" w:rsidR="00734CCF" w:rsidRPr="00734CCF" w:rsidRDefault="00734CCF" w:rsidP="00734CCF">
            <w:pPr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-5% المواظبة على حضور المحاضرات</w:t>
            </w:r>
          </w:p>
          <w:p w14:paraId="437E2440" w14:textId="77777777" w:rsidR="00734CCF" w:rsidRPr="00734CCF" w:rsidRDefault="00734CCF" w:rsidP="00734CCF">
            <w:pPr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lastRenderedPageBreak/>
              <w:t xml:space="preserve">-80%امتحان نهاية الفصل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الدراسى</w:t>
            </w:r>
            <w:proofErr w:type="spellEnd"/>
          </w:p>
        </w:tc>
      </w:tr>
      <w:tr w:rsidR="00734CCF" w:rsidRPr="00734CCF" w14:paraId="40602B5F" w14:textId="77777777" w:rsidTr="00EF36E0">
        <w:tc>
          <w:tcPr>
            <w:tcW w:w="3027" w:type="dxa"/>
          </w:tcPr>
          <w:p w14:paraId="4100677A" w14:textId="77777777" w:rsidR="00734CCF" w:rsidRPr="00734CCF" w:rsidRDefault="00734CCF" w:rsidP="00734C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8- قائمة الكتب الدراسية والمراجع: </w:t>
            </w:r>
          </w:p>
        </w:tc>
        <w:tc>
          <w:tcPr>
            <w:tcW w:w="6849" w:type="dxa"/>
          </w:tcPr>
          <w:p w14:paraId="478E7D0D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734CCF" w:rsidRPr="00734CCF" w14:paraId="670C2BD6" w14:textId="77777777" w:rsidTr="00EF36E0">
        <w:tc>
          <w:tcPr>
            <w:tcW w:w="3027" w:type="dxa"/>
          </w:tcPr>
          <w:p w14:paraId="446CB893" w14:textId="77777777" w:rsidR="00734CCF" w:rsidRPr="00734CCF" w:rsidRDefault="00734CCF" w:rsidP="00734C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أ- مذكرات</w:t>
            </w:r>
          </w:p>
        </w:tc>
        <w:tc>
          <w:tcPr>
            <w:tcW w:w="6849" w:type="dxa"/>
          </w:tcPr>
          <w:p w14:paraId="19F1A9CF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المقدمة البيولوجية (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3 )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إعداد أ.د. سنية جمال عبد الحميد</w:t>
            </w:r>
          </w:p>
        </w:tc>
      </w:tr>
      <w:tr w:rsidR="00734CCF" w:rsidRPr="00734CCF" w14:paraId="51872E4D" w14:textId="77777777" w:rsidTr="00EF36E0">
        <w:tc>
          <w:tcPr>
            <w:tcW w:w="3027" w:type="dxa"/>
          </w:tcPr>
          <w:p w14:paraId="58FA8F13" w14:textId="77777777" w:rsidR="00734CCF" w:rsidRPr="00734CCF" w:rsidRDefault="00734CCF" w:rsidP="00734C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6849" w:type="dxa"/>
          </w:tcPr>
          <w:p w14:paraId="1F4FC00B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المقدمة البيولوجية (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3 )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- إعداد أ.د. سنية جمال عبد الحميد</w:t>
            </w:r>
          </w:p>
        </w:tc>
      </w:tr>
      <w:tr w:rsidR="00734CCF" w:rsidRPr="00734CCF" w14:paraId="30EDF232" w14:textId="77777777" w:rsidTr="00EF36E0">
        <w:tc>
          <w:tcPr>
            <w:tcW w:w="3027" w:type="dxa"/>
          </w:tcPr>
          <w:p w14:paraId="4A0824AD" w14:textId="77777777" w:rsidR="00734CCF" w:rsidRPr="00734CCF" w:rsidRDefault="00734CCF" w:rsidP="00734C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6849" w:type="dxa"/>
          </w:tcPr>
          <w:p w14:paraId="3573DF7C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1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 أبو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شعيشع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(السيد). (2005). الأسس البيوكيميائية للأمراض النفسية والعصبية.</w:t>
            </w:r>
          </w:p>
          <w:p w14:paraId="39515B55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2- عبد الله (محمد قاسم). (2000- فبراير). سيكولوجية الذاكرة. عالم المعرفة. الكويت: المجلس الوطني للثقافة والفنون والآداب. 290.</w:t>
            </w:r>
          </w:p>
          <w:p w14:paraId="0129AA11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3 - عكاشة (أحمد). (1993). علم النفس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الفسيولوجي,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ط8. القاهرة: الأنجلو المصرية. </w:t>
            </w:r>
          </w:p>
          <w:p w14:paraId="366E0E04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4 - عكاشة (أحمد). (1998). الطب النفسي المعاصر.  القاهرة: مكتبة الأنجلو المصرية.</w:t>
            </w:r>
          </w:p>
          <w:p w14:paraId="371C8001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5-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علي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(سامي عبد القوي). (1995). علم النفس الفسيولوجي. ط2. القاهرة: مكتبة النهضة المصرية. </w:t>
            </w:r>
          </w:p>
          <w:p w14:paraId="5B676F6B" w14:textId="77777777" w:rsidR="00734CCF" w:rsidRPr="00734CCF" w:rsidRDefault="00734CCF" w:rsidP="00734CC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6- </w:t>
            </w:r>
            <w:proofErr w:type="gramStart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علي</w:t>
            </w:r>
            <w:proofErr w:type="gramEnd"/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(سامي عبد القوي). (1997). علم النفس البيولوجي. ط2. القاهرة: مكتبة النهضة المصرية. </w:t>
            </w:r>
          </w:p>
          <w:p w14:paraId="2A2A3988" w14:textId="77777777" w:rsidR="00734CCF" w:rsidRPr="00734CCF" w:rsidRDefault="00734CCF" w:rsidP="00734CCF">
            <w:pPr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734CCF" w:rsidRPr="00734CCF" w14:paraId="0A466EFA" w14:textId="77777777" w:rsidTr="00EF36E0">
        <w:tc>
          <w:tcPr>
            <w:tcW w:w="3027" w:type="dxa"/>
          </w:tcPr>
          <w:p w14:paraId="33712F32" w14:textId="77777777" w:rsidR="00734CCF" w:rsidRPr="00734CCF" w:rsidRDefault="00734CCF" w:rsidP="00734CC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د- دوريات علمية أو نشرات ... إلخ</w:t>
            </w:r>
          </w:p>
        </w:tc>
        <w:tc>
          <w:tcPr>
            <w:tcW w:w="6849" w:type="dxa"/>
          </w:tcPr>
          <w:p w14:paraId="182C7280" w14:textId="77777777" w:rsidR="00734CCF" w:rsidRPr="00734CCF" w:rsidRDefault="00734CCF" w:rsidP="00734CCF">
            <w:pPr>
              <w:numPr>
                <w:ilvl w:val="0"/>
                <w:numId w:val="18"/>
              </w:numPr>
              <w:tabs>
                <w:tab w:val="left" w:pos="-278"/>
                <w:tab w:val="left" w:pos="-142"/>
                <w:tab w:val="left" w:pos="6"/>
                <w:tab w:val="left" w:pos="431"/>
              </w:tabs>
              <w:bidi w:val="0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Kalat, J.W. Biological Psychology, 5th. Ed. U.S.A. Brooks/</w:t>
            </w: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cole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 Publishing Company, 1995.</w:t>
            </w:r>
          </w:p>
          <w:p w14:paraId="7C314A19" w14:textId="77777777" w:rsidR="00734CCF" w:rsidRPr="00734CCF" w:rsidRDefault="00734CCF" w:rsidP="00734CCF">
            <w:pPr>
              <w:numPr>
                <w:ilvl w:val="0"/>
                <w:numId w:val="18"/>
              </w:numPr>
              <w:tabs>
                <w:tab w:val="left" w:pos="-278"/>
                <w:tab w:val="left" w:pos="-142"/>
                <w:tab w:val="left" w:pos="6"/>
                <w:tab w:val="left" w:pos="431"/>
              </w:tabs>
              <w:bidi w:val="0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proofErr w:type="spellStart"/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Pinel</w:t>
            </w:r>
            <w:proofErr w:type="spellEnd"/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, J.P.J. Biopsychology, 3rd. ed., U.S.A. Allyn &amp; Bacon, 1997.</w:t>
            </w:r>
          </w:p>
          <w:p w14:paraId="09F4AABB" w14:textId="77777777" w:rsidR="00734CCF" w:rsidRPr="00734CCF" w:rsidRDefault="00734CCF" w:rsidP="00734CCF">
            <w:pPr>
              <w:numPr>
                <w:ilvl w:val="0"/>
                <w:numId w:val="18"/>
              </w:numPr>
              <w:tabs>
                <w:tab w:val="left" w:pos="-278"/>
                <w:tab w:val="left" w:pos="-142"/>
                <w:tab w:val="left" w:pos="6"/>
                <w:tab w:val="left" w:pos="431"/>
              </w:tabs>
              <w:bidi w:val="0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Plomin R., &amp; Rend, R., Human Behavioral Genetics. </w:t>
            </w:r>
            <w:r w:rsidRPr="00734CCF">
              <w:rPr>
                <w:rFonts w:ascii="Sakkal Majalla" w:hAnsi="Sakkal Majalla" w:cs="Sakkal Majalla"/>
                <w:i/>
                <w:iCs/>
                <w:sz w:val="32"/>
                <w:szCs w:val="32"/>
                <w:u w:val="single"/>
                <w:lang w:eastAsia="en-US"/>
              </w:rPr>
              <w:t>Annual Review of Psychology</w:t>
            </w:r>
            <w:r w:rsidRPr="00734CC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, 1991, 42, 161-190. </w:t>
            </w:r>
          </w:p>
        </w:tc>
      </w:tr>
    </w:tbl>
    <w:p w14:paraId="35DEC209" w14:textId="314E5B0F" w:rsidR="00706082" w:rsidRDefault="00706082" w:rsidP="000546C4">
      <w:pPr>
        <w:spacing w:after="120" w:line="276" w:lineRule="auto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26081808" w14:textId="1F8EAC9F" w:rsidR="00C96AEA" w:rsidRDefault="00C96AEA" w:rsidP="000546C4">
      <w:pPr>
        <w:spacing w:after="120" w:line="276" w:lineRule="auto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3F810EB4" w14:textId="551DD90B" w:rsidR="00C96AEA" w:rsidRDefault="00C96AEA" w:rsidP="000546C4">
      <w:pPr>
        <w:spacing w:after="120" w:line="276" w:lineRule="auto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751C6A09" w14:textId="77777777" w:rsidR="00C96AEA" w:rsidRDefault="00C96AEA" w:rsidP="000546C4">
      <w:pPr>
        <w:spacing w:after="120" w:line="276" w:lineRule="auto"/>
        <w:rPr>
          <w:rFonts w:ascii="Sakkal Majalla" w:hAnsi="Sakkal Majalla" w:cs="Sakkal Majalla"/>
          <w:sz w:val="32"/>
          <w:szCs w:val="32"/>
          <w:lang w:eastAsia="en-US"/>
        </w:rPr>
      </w:pPr>
    </w:p>
    <w:p w14:paraId="0DE84692" w14:textId="32C7526E" w:rsidR="00C96AEA" w:rsidRPr="00C96AEA" w:rsidRDefault="00C96AEA" w:rsidP="00C96AEA">
      <w:pPr>
        <w:spacing w:after="120"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eastAsia="en-US" w:bidi="ar-EG"/>
        </w:rPr>
      </w:pPr>
      <w:r w:rsidRPr="00C96AEA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  <w:lastRenderedPageBreak/>
        <w:t>توصيف مقرر دراسي</w:t>
      </w:r>
    </w:p>
    <w:tbl>
      <w:tblPr>
        <w:bidiVisual/>
        <w:tblW w:w="0" w:type="auto"/>
        <w:tblInd w:w="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3402"/>
        <w:gridCol w:w="2977"/>
      </w:tblGrid>
      <w:tr w:rsidR="007C0A76" w:rsidRPr="007C0A76" w14:paraId="3CA056F0" w14:textId="77777777" w:rsidTr="00954D42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9F2C6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1-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بيانات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المقرر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34C8D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CA706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7C0A76" w:rsidRPr="007C0A76" w14:paraId="72151398" w14:textId="77777777" w:rsidTr="00954D42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41325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الرمز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الكودي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 w:bidi="ar-EG"/>
              </w:rPr>
              <w:t xml:space="preserve">Eng226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F6A1A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اسم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المقرر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لغة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أوروبية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حديثة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C19C3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الفرقة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الثانية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/ </w:t>
            </w:r>
            <w:proofErr w:type="spellStart"/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>الثانى</w:t>
            </w:r>
            <w:proofErr w:type="spellEnd"/>
          </w:p>
        </w:tc>
      </w:tr>
      <w:tr w:rsidR="007C0A76" w:rsidRPr="007C0A76" w14:paraId="0022BB67" w14:textId="77777777" w:rsidTr="007F67CA">
        <w:trPr>
          <w:trHeight w:val="51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DB28B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التخصص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/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القسم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>علم النفس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74FF2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                    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عدد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الوحدات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الدراسية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نظري</w:t>
            </w:r>
            <w:proofErr w:type="gramEnd"/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 4   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عملي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    </w:t>
            </w:r>
          </w:p>
        </w:tc>
      </w:tr>
    </w:tbl>
    <w:p w14:paraId="4F7C12A4" w14:textId="77777777" w:rsidR="007C0A76" w:rsidRPr="007C0A76" w:rsidRDefault="007C0A76" w:rsidP="007C0A76">
      <w:pPr>
        <w:spacing w:after="200" w:line="276" w:lineRule="auto"/>
        <w:rPr>
          <w:rFonts w:ascii="Sakkal Majalla" w:eastAsia="Calibri" w:hAnsi="Sakkal Majalla" w:cs="Sakkal Majalla"/>
          <w:sz w:val="32"/>
          <w:szCs w:val="32"/>
          <w:lang w:eastAsia="en-US"/>
        </w:rPr>
      </w:pPr>
    </w:p>
    <w:tbl>
      <w:tblPr>
        <w:bidiVisual/>
        <w:tblW w:w="0" w:type="auto"/>
        <w:tblInd w:w="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7C0A76" w:rsidRPr="007C0A76" w14:paraId="785149C0" w14:textId="77777777" w:rsidTr="00954D4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40E92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2-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أهداف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المقرر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FDBF7" w14:textId="77777777" w:rsidR="007C0A76" w:rsidRPr="007C0A76" w:rsidRDefault="007C0A76" w:rsidP="007C0A76">
            <w:pPr>
              <w:jc w:val="both"/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</w:pPr>
            <w:proofErr w:type="spellStart"/>
            <w:r w:rsidRPr="007C0A7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7C0A7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</w:t>
            </w:r>
            <w:proofErr w:type="gramStart"/>
            <w:r w:rsidRPr="007C0A7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على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:</w:t>
            </w:r>
            <w:proofErr w:type="gramEnd"/>
          </w:p>
          <w:p w14:paraId="70768644" w14:textId="77777777" w:rsidR="007C0A76" w:rsidRPr="007C0A76" w:rsidRDefault="007C0A76" w:rsidP="007C0A76">
            <w:pPr>
              <w:numPr>
                <w:ilvl w:val="0"/>
                <w:numId w:val="27"/>
              </w:numPr>
              <w:spacing w:after="200" w:line="276" w:lineRule="auto"/>
              <w:ind w:left="317" w:hanging="284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إجادة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(</w:t>
            </w:r>
            <w:proofErr w:type="gramEnd"/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تحدثا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وكتابة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وقراءة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واستماعاً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)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إجادة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تامّة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. </w:t>
            </w:r>
          </w:p>
          <w:p w14:paraId="0E09E281" w14:textId="77777777" w:rsidR="007C0A76" w:rsidRPr="007C0A76" w:rsidRDefault="007C0A76" w:rsidP="007C0A76">
            <w:pPr>
              <w:numPr>
                <w:ilvl w:val="0"/>
                <w:numId w:val="28"/>
              </w:numPr>
              <w:spacing w:after="200" w:line="276" w:lineRule="auto"/>
              <w:ind w:left="317" w:hanging="284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الترجمة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الإنجليزيّة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إلى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العربيّة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ومن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العربيّة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إلى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الإنجليزيّة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2C4335D2" w14:textId="77777777" w:rsidR="007C0A76" w:rsidRPr="007C0A76" w:rsidRDefault="007C0A76" w:rsidP="007C0A76">
            <w:pPr>
              <w:numPr>
                <w:ilvl w:val="0"/>
                <w:numId w:val="28"/>
              </w:numPr>
              <w:spacing w:after="200" w:line="276" w:lineRule="auto"/>
              <w:ind w:left="317" w:hanging="284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التواصل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مع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الثقافات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الأخرى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انطلاقا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خلفية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قويّة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لثقافته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العربيّة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297493A7" w14:textId="77777777" w:rsidR="007C0A76" w:rsidRPr="007C0A76" w:rsidRDefault="007C0A76" w:rsidP="007C0A76">
            <w:pPr>
              <w:numPr>
                <w:ilvl w:val="0"/>
                <w:numId w:val="28"/>
              </w:numPr>
              <w:spacing w:after="200" w:line="276" w:lineRule="auto"/>
              <w:ind w:left="317" w:hanging="284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توظيف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للأغراض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الأكاديمية</w:t>
            </w:r>
          </w:p>
        </w:tc>
      </w:tr>
      <w:tr w:rsidR="007C0A76" w:rsidRPr="007C0A76" w14:paraId="1FAF14AB" w14:textId="77777777" w:rsidTr="00954D42">
        <w:trPr>
          <w:trHeight w:val="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75404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3-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النواتج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والمخرجات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التعليمية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المستهدفة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من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المقرر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: </w:t>
            </w:r>
          </w:p>
        </w:tc>
      </w:tr>
      <w:tr w:rsidR="007C0A76" w:rsidRPr="007C0A76" w14:paraId="22935B1E" w14:textId="77777777" w:rsidTr="00954D4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8973A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</w:pPr>
          </w:p>
          <w:p w14:paraId="368E3AE7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أ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-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المعلومات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والمفاهيم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6778E" w14:textId="77777777" w:rsidR="007C0A76" w:rsidRPr="007C0A76" w:rsidRDefault="007C0A76" w:rsidP="007C0A76">
            <w:pPr>
              <w:spacing w:before="120" w:after="120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نهاية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مقرر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الإنجليزيّة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يجب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يكون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الطالب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قادرا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على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:</w:t>
            </w:r>
          </w:p>
          <w:p w14:paraId="20D52894" w14:textId="77777777" w:rsidR="007C0A76" w:rsidRPr="007C0A76" w:rsidRDefault="007C0A76" w:rsidP="007C0A76">
            <w:pPr>
              <w:numPr>
                <w:ilvl w:val="0"/>
                <w:numId w:val="29"/>
              </w:numPr>
              <w:spacing w:after="200" w:line="276" w:lineRule="auto"/>
              <w:ind w:left="459" w:hanging="426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يشرح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القواعد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اللغويّة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والنحويّة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للغة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الإنجليزيّة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2C826CC4" w14:textId="77777777" w:rsidR="007C0A76" w:rsidRPr="007C0A76" w:rsidRDefault="007C0A76" w:rsidP="007C0A76">
            <w:pPr>
              <w:numPr>
                <w:ilvl w:val="0"/>
                <w:numId w:val="29"/>
              </w:numPr>
              <w:spacing w:after="200" w:line="276" w:lineRule="auto"/>
              <w:ind w:left="509" w:hanging="425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يستخدم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أساليب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التعبير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اللغوي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والأدبي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الشائعة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الإنجليزيّة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</w:tc>
      </w:tr>
      <w:tr w:rsidR="007C0A76" w:rsidRPr="007C0A76" w14:paraId="6943A68D" w14:textId="77777777" w:rsidTr="00954D4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B656B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</w:pPr>
          </w:p>
          <w:p w14:paraId="580E7357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ب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-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المهارات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الذهنية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BB6A9" w14:textId="77777777" w:rsidR="007C0A76" w:rsidRPr="007C0A76" w:rsidRDefault="007C0A76" w:rsidP="007C0A76">
            <w:pPr>
              <w:spacing w:before="120" w:after="120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نهاية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مقرر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الإنجليزيّة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يجب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يكون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الطالب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قادرا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على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:</w:t>
            </w:r>
          </w:p>
          <w:p w14:paraId="684B3401" w14:textId="77777777" w:rsidR="007C0A76" w:rsidRPr="007C0A76" w:rsidRDefault="007C0A76" w:rsidP="007C0A76">
            <w:pPr>
              <w:numPr>
                <w:ilvl w:val="0"/>
                <w:numId w:val="30"/>
              </w:numPr>
              <w:spacing w:after="200" w:line="276" w:lineRule="auto"/>
              <w:ind w:left="317" w:hanging="317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يستخدم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المعلومات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والمفاهيم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درسها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مجال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عمله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2816F690" w14:textId="77777777" w:rsidR="007C0A76" w:rsidRPr="007C0A76" w:rsidRDefault="007C0A76" w:rsidP="007C0A76">
            <w:pPr>
              <w:numPr>
                <w:ilvl w:val="0"/>
                <w:numId w:val="30"/>
              </w:numPr>
              <w:spacing w:after="200" w:line="276" w:lineRule="auto"/>
              <w:ind w:left="368" w:hanging="335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يقرأ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النصوص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المكتوبة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باللغة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الإنجليزيّة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قراءة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صحيحة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13FDB0E1" w14:textId="77777777" w:rsidR="007C0A76" w:rsidRPr="007C0A76" w:rsidRDefault="007C0A76" w:rsidP="007C0A76">
            <w:pPr>
              <w:numPr>
                <w:ilvl w:val="0"/>
                <w:numId w:val="30"/>
              </w:numPr>
              <w:spacing w:after="200" w:line="276" w:lineRule="auto"/>
              <w:ind w:left="368" w:hanging="335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يترجم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النصوص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العربية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إلى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ومن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إلى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العربية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067774EB" w14:textId="77777777" w:rsidR="007C0A76" w:rsidRPr="007C0A76" w:rsidRDefault="007C0A76" w:rsidP="007C0A76">
            <w:pPr>
              <w:numPr>
                <w:ilvl w:val="0"/>
                <w:numId w:val="30"/>
              </w:numPr>
              <w:spacing w:after="200" w:line="276" w:lineRule="auto"/>
              <w:ind w:left="368" w:hanging="335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lastRenderedPageBreak/>
              <w:t>يستخدم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القواعد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الصحيحة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كتابة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موضوع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أو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تقرير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أو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إلقاء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كلمة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باللغة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2FCD124B" w14:textId="77777777" w:rsidR="007C0A76" w:rsidRPr="007C0A76" w:rsidRDefault="007C0A76" w:rsidP="007C0A76">
            <w:pPr>
              <w:numPr>
                <w:ilvl w:val="0"/>
                <w:numId w:val="30"/>
              </w:numPr>
              <w:spacing w:after="200" w:line="276" w:lineRule="auto"/>
              <w:ind w:left="368" w:hanging="335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يجري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حوارا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مع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يتحدّثون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</w:tc>
      </w:tr>
      <w:tr w:rsidR="007C0A76" w:rsidRPr="007C0A76" w14:paraId="453D37B1" w14:textId="77777777" w:rsidTr="00954D4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97139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</w:pPr>
          </w:p>
          <w:p w14:paraId="7959772A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ج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-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المهارات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المهنية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D6FD4" w14:textId="77777777" w:rsidR="007C0A76" w:rsidRPr="007C0A76" w:rsidRDefault="007C0A76" w:rsidP="007C0A76">
            <w:pPr>
              <w:spacing w:before="120" w:after="120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نهاية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مقرر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الإنجليزيّة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يجب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يكون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الطالب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قادرا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على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:</w:t>
            </w:r>
          </w:p>
          <w:p w14:paraId="67F815AB" w14:textId="77777777" w:rsidR="007C0A76" w:rsidRPr="007C0A76" w:rsidRDefault="007C0A76" w:rsidP="007C0A76">
            <w:pPr>
              <w:numPr>
                <w:ilvl w:val="0"/>
                <w:numId w:val="31"/>
              </w:numPr>
              <w:spacing w:after="200" w:line="276" w:lineRule="auto"/>
              <w:ind w:left="317" w:hanging="317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يكتشف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العلاقات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السياقية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للأساليب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المختلفة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. </w:t>
            </w:r>
          </w:p>
          <w:p w14:paraId="3364327D" w14:textId="77777777" w:rsidR="007C0A76" w:rsidRPr="007C0A76" w:rsidRDefault="007C0A76" w:rsidP="007C0A76">
            <w:pPr>
              <w:numPr>
                <w:ilvl w:val="0"/>
                <w:numId w:val="31"/>
              </w:numPr>
              <w:spacing w:after="200" w:line="276" w:lineRule="auto"/>
              <w:ind w:left="368" w:hanging="335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يقارن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بين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الأساليب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البلاغية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المختلفة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. </w:t>
            </w:r>
          </w:p>
          <w:p w14:paraId="25F1B86F" w14:textId="77777777" w:rsidR="007C0A76" w:rsidRPr="007C0A76" w:rsidRDefault="007C0A76" w:rsidP="007C0A76">
            <w:pPr>
              <w:numPr>
                <w:ilvl w:val="0"/>
                <w:numId w:val="31"/>
              </w:numPr>
              <w:spacing w:after="200" w:line="276" w:lineRule="auto"/>
              <w:ind w:left="368" w:hanging="335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يحلّل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النصوص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المكتوبة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والشفهية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باللغة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</w:tc>
      </w:tr>
      <w:tr w:rsidR="007C0A76" w:rsidRPr="007C0A76" w14:paraId="48668FBB" w14:textId="77777777" w:rsidTr="00954D4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E5213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</w:pPr>
          </w:p>
          <w:p w14:paraId="66EF7565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د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-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المهارات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العامة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والمنقولة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7A35F" w14:textId="77777777" w:rsidR="007C0A76" w:rsidRPr="007C0A76" w:rsidRDefault="007C0A76" w:rsidP="007C0A76">
            <w:pPr>
              <w:spacing w:before="120" w:after="120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نهاية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مقرر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الإنجليزيّة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يجب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أن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يكون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الطالب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قادرا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على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:</w:t>
            </w:r>
          </w:p>
          <w:p w14:paraId="07C33AC6" w14:textId="77777777" w:rsidR="007C0A76" w:rsidRPr="007C0A76" w:rsidRDefault="007C0A76" w:rsidP="007C0A76">
            <w:pPr>
              <w:numPr>
                <w:ilvl w:val="0"/>
                <w:numId w:val="32"/>
              </w:numPr>
              <w:spacing w:after="200" w:line="276" w:lineRule="auto"/>
              <w:ind w:left="459" w:hanging="426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يتمكن من العمل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الجماعي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وإدارة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الفريق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67B26770" w14:textId="77777777" w:rsidR="007C0A76" w:rsidRPr="007C0A76" w:rsidRDefault="007C0A76" w:rsidP="007C0A76">
            <w:pPr>
              <w:numPr>
                <w:ilvl w:val="0"/>
                <w:numId w:val="32"/>
              </w:numPr>
              <w:spacing w:after="200" w:line="276" w:lineRule="auto"/>
              <w:ind w:left="509" w:hanging="425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يعبر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عن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مختلف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الأفكار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والمفاهيم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بأسلوب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موجز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وفعّال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423725A7" w14:textId="77777777" w:rsidR="007C0A76" w:rsidRPr="007C0A76" w:rsidRDefault="007C0A76" w:rsidP="007C0A76">
            <w:pPr>
              <w:numPr>
                <w:ilvl w:val="0"/>
                <w:numId w:val="32"/>
              </w:numPr>
              <w:spacing w:after="200" w:line="276" w:lineRule="auto"/>
              <w:ind w:left="509" w:hanging="425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يقترح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الحلول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المناسبة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لأي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مشكلة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تواجهه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مجال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عمله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58AC5C12" w14:textId="77777777" w:rsidR="007C0A76" w:rsidRPr="007C0A76" w:rsidRDefault="007C0A76" w:rsidP="007C0A76">
            <w:pPr>
              <w:numPr>
                <w:ilvl w:val="0"/>
                <w:numId w:val="32"/>
              </w:numPr>
              <w:spacing w:after="200" w:line="276" w:lineRule="auto"/>
              <w:ind w:left="509" w:hanging="425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يتواصل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بإيجابية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مع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الآخرين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675507A9" w14:textId="77777777" w:rsidR="007C0A76" w:rsidRPr="007C0A76" w:rsidRDefault="007C0A76" w:rsidP="007C0A76">
            <w:pPr>
              <w:numPr>
                <w:ilvl w:val="0"/>
                <w:numId w:val="32"/>
              </w:numPr>
              <w:spacing w:after="200" w:line="276" w:lineRule="auto"/>
              <w:ind w:left="509" w:hanging="425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يستخدم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تكنولوجيا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المعلومات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مجال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اللغة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الإنجليزية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  <w:p w14:paraId="4413D887" w14:textId="77777777" w:rsidR="007C0A76" w:rsidRPr="007C0A76" w:rsidRDefault="007C0A76" w:rsidP="007C0A76">
            <w:pPr>
              <w:numPr>
                <w:ilvl w:val="0"/>
                <w:numId w:val="32"/>
              </w:numPr>
              <w:spacing w:after="200" w:line="276" w:lineRule="auto"/>
              <w:ind w:left="509" w:hanging="425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يعرض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المعلومات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بطريقة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ملائمة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.</w:t>
            </w:r>
          </w:p>
        </w:tc>
      </w:tr>
      <w:tr w:rsidR="007C0A76" w:rsidRPr="007C0A76" w14:paraId="3D9C728F" w14:textId="77777777" w:rsidTr="00954D4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4C6DC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4-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محتوى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المقرر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DBC2A" w14:textId="77777777" w:rsidR="007C0A76" w:rsidRPr="007C0A76" w:rsidRDefault="007C0A76" w:rsidP="00C96AEA">
            <w:pPr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</w:pPr>
          </w:p>
          <w:p w14:paraId="11D873B9" w14:textId="77777777" w:rsidR="007C0A76" w:rsidRPr="007C0A76" w:rsidRDefault="007C0A76" w:rsidP="007C0A76">
            <w:pPr>
              <w:numPr>
                <w:ilvl w:val="0"/>
                <w:numId w:val="33"/>
              </w:numPr>
              <w:spacing w:after="200" w:line="276" w:lineRule="auto"/>
              <w:ind w:left="567" w:hanging="567"/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>Phonics and Listening</w:t>
            </w:r>
          </w:p>
          <w:p w14:paraId="37DC393A" w14:textId="77777777" w:rsidR="007C0A76" w:rsidRPr="007C0A76" w:rsidRDefault="007C0A76" w:rsidP="007C0A76">
            <w:pPr>
              <w:numPr>
                <w:ilvl w:val="0"/>
                <w:numId w:val="33"/>
              </w:numPr>
              <w:spacing w:after="200" w:line="276" w:lineRule="auto"/>
              <w:ind w:left="993" w:hanging="426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Recognizing Supra-segmental Features</w:t>
            </w:r>
          </w:p>
          <w:p w14:paraId="168C48AE" w14:textId="77777777" w:rsidR="007C0A76" w:rsidRPr="007C0A76" w:rsidRDefault="007C0A76" w:rsidP="007C0A76">
            <w:pPr>
              <w:numPr>
                <w:ilvl w:val="0"/>
                <w:numId w:val="33"/>
              </w:numPr>
              <w:spacing w:after="200" w:line="276" w:lineRule="auto"/>
              <w:ind w:left="993" w:hanging="426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Basic Stress and Intonation</w:t>
            </w:r>
          </w:p>
          <w:p w14:paraId="1ECCF030" w14:textId="77777777" w:rsidR="007C0A76" w:rsidRPr="007C0A76" w:rsidRDefault="007C0A76" w:rsidP="007C0A76">
            <w:pPr>
              <w:numPr>
                <w:ilvl w:val="0"/>
                <w:numId w:val="33"/>
              </w:numPr>
              <w:spacing w:after="200" w:line="276" w:lineRule="auto"/>
              <w:ind w:left="993" w:hanging="426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lastRenderedPageBreak/>
              <w:t>Listening to Simple Passages and Dialogues</w:t>
            </w:r>
          </w:p>
          <w:p w14:paraId="37272506" w14:textId="77777777" w:rsidR="007C0A76" w:rsidRPr="007C0A76" w:rsidRDefault="007C0A76" w:rsidP="007C0A76">
            <w:pPr>
              <w:numPr>
                <w:ilvl w:val="0"/>
                <w:numId w:val="33"/>
              </w:numPr>
              <w:spacing w:after="200" w:line="276" w:lineRule="auto"/>
              <w:ind w:left="993" w:hanging="426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Identifying Main Ideas and Supporting Details</w:t>
            </w:r>
          </w:p>
          <w:p w14:paraId="47ADA918" w14:textId="19755123" w:rsidR="007C0A76" w:rsidRPr="007C0A76" w:rsidRDefault="007C0A76" w:rsidP="00C96AEA">
            <w:pPr>
              <w:numPr>
                <w:ilvl w:val="0"/>
                <w:numId w:val="33"/>
              </w:numPr>
              <w:spacing w:after="200" w:line="276" w:lineRule="auto"/>
              <w:ind w:left="993" w:hanging="426"/>
              <w:jc w:val="both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Answering Short Questions</w:t>
            </w:r>
          </w:p>
          <w:p w14:paraId="6C3CCFC3" w14:textId="77777777" w:rsidR="007C0A76" w:rsidRPr="007C0A76" w:rsidRDefault="007C0A76" w:rsidP="007C0A76">
            <w:pPr>
              <w:numPr>
                <w:ilvl w:val="0"/>
                <w:numId w:val="34"/>
              </w:numPr>
              <w:spacing w:after="200" w:line="276" w:lineRule="auto"/>
              <w:ind w:left="567" w:hanging="567"/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>Intermediate Reading Comprehension</w:t>
            </w:r>
          </w:p>
          <w:p w14:paraId="73FB6811" w14:textId="77777777" w:rsidR="007C0A76" w:rsidRPr="007C0A76" w:rsidRDefault="007C0A76" w:rsidP="007C0A76">
            <w:pPr>
              <w:numPr>
                <w:ilvl w:val="0"/>
                <w:numId w:val="34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Skimming and Scanning for Information and Ideas</w:t>
            </w:r>
          </w:p>
          <w:p w14:paraId="0ED45AAD" w14:textId="77777777" w:rsidR="007C0A76" w:rsidRPr="007C0A76" w:rsidRDefault="007C0A76" w:rsidP="007C0A76">
            <w:pPr>
              <w:numPr>
                <w:ilvl w:val="0"/>
                <w:numId w:val="34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Understanding Words in Context</w:t>
            </w:r>
          </w:p>
          <w:p w14:paraId="455308B8" w14:textId="38C4F72D" w:rsidR="007C0A76" w:rsidRPr="007C0A76" w:rsidRDefault="007C0A76" w:rsidP="00C96AEA">
            <w:pPr>
              <w:numPr>
                <w:ilvl w:val="0"/>
                <w:numId w:val="34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Homographs and Homonyms </w:t>
            </w:r>
          </w:p>
          <w:p w14:paraId="1D82646C" w14:textId="77777777" w:rsidR="007C0A76" w:rsidRPr="007C0A76" w:rsidRDefault="007C0A76" w:rsidP="007C0A76">
            <w:pPr>
              <w:numPr>
                <w:ilvl w:val="0"/>
                <w:numId w:val="35"/>
              </w:numPr>
              <w:spacing w:after="200" w:line="276" w:lineRule="auto"/>
              <w:ind w:left="567" w:hanging="567"/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>Intermediate Writing from Sentence to Paragraph</w:t>
            </w:r>
          </w:p>
          <w:p w14:paraId="2E533417" w14:textId="77777777" w:rsidR="007C0A76" w:rsidRPr="007C0A76" w:rsidRDefault="007C0A76" w:rsidP="007C0A76">
            <w:pPr>
              <w:numPr>
                <w:ilvl w:val="0"/>
                <w:numId w:val="35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Writing Questions and Negatives</w:t>
            </w:r>
          </w:p>
          <w:p w14:paraId="49021A51" w14:textId="77777777" w:rsidR="007C0A76" w:rsidRPr="007C0A76" w:rsidRDefault="007C0A76" w:rsidP="007C0A76">
            <w:pPr>
              <w:numPr>
                <w:ilvl w:val="0"/>
                <w:numId w:val="35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Using </w:t>
            </w:r>
            <w:proofErr w:type="spellStart"/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Transitionals</w:t>
            </w:r>
            <w:proofErr w:type="spellEnd"/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and Text Markers</w:t>
            </w:r>
          </w:p>
          <w:p w14:paraId="70B86599" w14:textId="77777777" w:rsidR="007C0A76" w:rsidRPr="007C0A76" w:rsidRDefault="007C0A76" w:rsidP="007C0A76">
            <w:pPr>
              <w:numPr>
                <w:ilvl w:val="0"/>
                <w:numId w:val="35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Building Vocabulary</w:t>
            </w:r>
          </w:p>
          <w:p w14:paraId="6D1E860E" w14:textId="77777777" w:rsidR="007C0A76" w:rsidRPr="007C0A76" w:rsidRDefault="007C0A76" w:rsidP="007C0A76">
            <w:pPr>
              <w:numPr>
                <w:ilvl w:val="0"/>
                <w:numId w:val="35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Writing Topic Sentences </w:t>
            </w:r>
          </w:p>
          <w:p w14:paraId="5C4EFDB7" w14:textId="62103C76" w:rsidR="007C0A76" w:rsidRPr="007C0A76" w:rsidRDefault="007C0A76" w:rsidP="00C96AEA">
            <w:pPr>
              <w:numPr>
                <w:ilvl w:val="0"/>
                <w:numId w:val="35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From Sentences to Paragraphs</w:t>
            </w:r>
          </w:p>
          <w:p w14:paraId="5D68445F" w14:textId="77777777" w:rsidR="007C0A76" w:rsidRPr="007C0A76" w:rsidRDefault="007C0A76" w:rsidP="007C0A76">
            <w:pPr>
              <w:numPr>
                <w:ilvl w:val="0"/>
                <w:numId w:val="36"/>
              </w:numPr>
              <w:spacing w:after="200" w:line="276" w:lineRule="auto"/>
              <w:ind w:left="567" w:hanging="567"/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>Speaking</w:t>
            </w:r>
          </w:p>
          <w:p w14:paraId="0413EA20" w14:textId="77777777" w:rsidR="007C0A76" w:rsidRPr="007C0A76" w:rsidRDefault="007C0A76" w:rsidP="007C0A76">
            <w:pPr>
              <w:numPr>
                <w:ilvl w:val="0"/>
                <w:numId w:val="36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Mastering Basic Stress and Intonation</w:t>
            </w:r>
          </w:p>
          <w:p w14:paraId="0B097989" w14:textId="77777777" w:rsidR="007C0A76" w:rsidRPr="007C0A76" w:rsidRDefault="007C0A76" w:rsidP="007C0A76">
            <w:pPr>
              <w:numPr>
                <w:ilvl w:val="0"/>
                <w:numId w:val="36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Role-plays and Conversations</w:t>
            </w:r>
          </w:p>
          <w:p w14:paraId="57395554" w14:textId="1638F2E5" w:rsidR="007C0A76" w:rsidRPr="007C0A76" w:rsidRDefault="007C0A76" w:rsidP="00C96AEA">
            <w:pPr>
              <w:numPr>
                <w:ilvl w:val="0"/>
                <w:numId w:val="36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British vs. American: Major Phonetic Differences</w:t>
            </w:r>
          </w:p>
          <w:p w14:paraId="4D8B6CA1" w14:textId="77777777" w:rsidR="007C0A76" w:rsidRPr="007C0A76" w:rsidRDefault="007C0A76" w:rsidP="007C0A76">
            <w:pPr>
              <w:numPr>
                <w:ilvl w:val="0"/>
                <w:numId w:val="37"/>
              </w:numPr>
              <w:spacing w:after="200" w:line="276" w:lineRule="auto"/>
              <w:ind w:left="567" w:hanging="567"/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>Grammar and Mechanics</w:t>
            </w:r>
          </w:p>
          <w:p w14:paraId="78D332A7" w14:textId="77777777" w:rsidR="007C0A76" w:rsidRPr="007C0A76" w:rsidRDefault="007C0A76" w:rsidP="007C0A76">
            <w:pPr>
              <w:numPr>
                <w:ilvl w:val="0"/>
                <w:numId w:val="37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lastRenderedPageBreak/>
              <w:t>Basic Tenses: Form and Functions</w:t>
            </w:r>
          </w:p>
          <w:p w14:paraId="594B2C86" w14:textId="77777777" w:rsidR="007C0A76" w:rsidRPr="007C0A76" w:rsidRDefault="007C0A76" w:rsidP="007C0A76">
            <w:pPr>
              <w:numPr>
                <w:ilvl w:val="0"/>
                <w:numId w:val="37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Negatives and Questions</w:t>
            </w:r>
          </w:p>
          <w:p w14:paraId="33F7F443" w14:textId="77777777" w:rsidR="007C0A76" w:rsidRPr="007C0A76" w:rsidRDefault="007C0A76" w:rsidP="007C0A76">
            <w:pPr>
              <w:numPr>
                <w:ilvl w:val="0"/>
                <w:numId w:val="37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Active and Passive Voice</w:t>
            </w:r>
          </w:p>
          <w:p w14:paraId="4A62712D" w14:textId="77777777" w:rsidR="007C0A76" w:rsidRPr="007C0A76" w:rsidRDefault="007C0A76" w:rsidP="007C0A76">
            <w:pPr>
              <w:numPr>
                <w:ilvl w:val="0"/>
                <w:numId w:val="37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Indirect Speech</w:t>
            </w:r>
          </w:p>
          <w:p w14:paraId="3D9CA616" w14:textId="77777777" w:rsidR="007C0A76" w:rsidRPr="007C0A76" w:rsidRDefault="007C0A76" w:rsidP="007C0A76">
            <w:pPr>
              <w:numPr>
                <w:ilvl w:val="0"/>
                <w:numId w:val="37"/>
              </w:numPr>
              <w:spacing w:after="200" w:line="276" w:lineRule="auto"/>
              <w:ind w:left="993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>Spelling and Punctuation Issues</w:t>
            </w:r>
          </w:p>
        </w:tc>
      </w:tr>
      <w:tr w:rsidR="007C0A76" w:rsidRPr="007C0A76" w14:paraId="4D420BA8" w14:textId="77777777" w:rsidTr="00954D4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3A640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lastRenderedPageBreak/>
              <w:t xml:space="preserve">5-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أساليب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التعليم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والتعلم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DB7F8" w14:textId="77777777" w:rsidR="007C0A76" w:rsidRPr="007C0A76" w:rsidRDefault="007C0A76" w:rsidP="007C0A76">
            <w:pPr>
              <w:numPr>
                <w:ilvl w:val="0"/>
                <w:numId w:val="38"/>
              </w:numPr>
              <w:spacing w:after="200" w:line="276" w:lineRule="auto"/>
              <w:ind w:left="317" w:hanging="284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المحاضرة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والمناقشة</w:t>
            </w:r>
          </w:p>
          <w:p w14:paraId="01379351" w14:textId="77777777" w:rsidR="007C0A76" w:rsidRPr="007C0A76" w:rsidRDefault="007C0A76" w:rsidP="007C0A76">
            <w:pPr>
              <w:numPr>
                <w:ilvl w:val="0"/>
                <w:numId w:val="38"/>
              </w:numPr>
              <w:spacing w:after="200" w:line="276" w:lineRule="auto"/>
              <w:ind w:left="317" w:hanging="284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العروض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التقديمية</w:t>
            </w:r>
          </w:p>
          <w:p w14:paraId="4C1B4565" w14:textId="77777777" w:rsidR="007C0A76" w:rsidRPr="007C0A76" w:rsidRDefault="007C0A76" w:rsidP="007C0A76">
            <w:pPr>
              <w:numPr>
                <w:ilvl w:val="0"/>
                <w:numId w:val="38"/>
              </w:numPr>
              <w:spacing w:after="200" w:line="276" w:lineRule="auto"/>
              <w:ind w:left="317" w:hanging="284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التعلم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التعاوني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7C0A76" w:rsidRPr="007C0A76" w14:paraId="4E9CD966" w14:textId="77777777" w:rsidTr="00954D4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61AC6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6-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أساليب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التعليم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والتعلم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للطلاب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ذوي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القدرات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المحدودة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E099A" w14:textId="77777777" w:rsidR="007C0A76" w:rsidRPr="007C0A76" w:rsidRDefault="007C0A76" w:rsidP="007C0A76">
            <w:pPr>
              <w:numPr>
                <w:ilvl w:val="0"/>
                <w:numId w:val="39"/>
              </w:numPr>
              <w:spacing w:after="200" w:line="276" w:lineRule="auto"/>
              <w:ind w:left="317" w:hanging="284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تعلم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الأقران</w:t>
            </w:r>
          </w:p>
          <w:p w14:paraId="0FC33389" w14:textId="77777777" w:rsidR="007C0A76" w:rsidRPr="007C0A76" w:rsidRDefault="007C0A76" w:rsidP="007C0A76">
            <w:pPr>
              <w:spacing w:after="200" w:line="276" w:lineRule="auto"/>
              <w:ind w:left="33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7C0A76" w:rsidRPr="007C0A76" w14:paraId="60080DA2" w14:textId="77777777" w:rsidTr="00954D4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CF498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7-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تقويم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الطلاب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0638F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7C0A76" w:rsidRPr="007C0A76" w14:paraId="445AFB76" w14:textId="77777777" w:rsidTr="00954D4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FF1E5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أ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-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الأساليب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المستخدمة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FA334" w14:textId="77777777" w:rsidR="007C0A76" w:rsidRPr="007C0A76" w:rsidRDefault="007C0A76" w:rsidP="007C0A76">
            <w:pPr>
              <w:numPr>
                <w:ilvl w:val="0"/>
                <w:numId w:val="40"/>
              </w:numPr>
              <w:spacing w:after="200" w:line="276" w:lineRule="auto"/>
              <w:ind w:left="459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مشاركة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الطلاب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في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المحاضرة</w:t>
            </w:r>
          </w:p>
          <w:p w14:paraId="6C54C087" w14:textId="77777777" w:rsidR="007C0A76" w:rsidRPr="007C0A76" w:rsidRDefault="007C0A76" w:rsidP="007C0A76">
            <w:pPr>
              <w:numPr>
                <w:ilvl w:val="0"/>
                <w:numId w:val="40"/>
              </w:numPr>
              <w:spacing w:after="200" w:line="276" w:lineRule="auto"/>
              <w:ind w:left="459" w:hanging="426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امتحان أعمال السنة</w:t>
            </w:r>
          </w:p>
          <w:p w14:paraId="0A6AF58E" w14:textId="77777777" w:rsidR="007C0A76" w:rsidRPr="007C0A76" w:rsidRDefault="007C0A76" w:rsidP="007C0A76">
            <w:pPr>
              <w:numPr>
                <w:ilvl w:val="0"/>
                <w:numId w:val="40"/>
              </w:numPr>
              <w:spacing w:after="200" w:line="276" w:lineRule="auto"/>
              <w:ind w:left="459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الامتحان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التحريري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النهائي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7C0A76" w:rsidRPr="007C0A76" w14:paraId="5F02ACAD" w14:textId="77777777" w:rsidTr="00954D4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DC484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ب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-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التوقيت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8F650" w14:textId="77777777" w:rsidR="007C0A76" w:rsidRPr="007C0A76" w:rsidRDefault="007C0A76" w:rsidP="007C0A76">
            <w:pPr>
              <w:numPr>
                <w:ilvl w:val="0"/>
                <w:numId w:val="41"/>
              </w:numPr>
              <w:spacing w:after="200" w:line="276" w:lineRule="auto"/>
              <w:ind w:left="459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الأسبوع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الثامن</w:t>
            </w:r>
          </w:p>
          <w:p w14:paraId="27AE265E" w14:textId="77777777" w:rsidR="007C0A76" w:rsidRPr="007C0A76" w:rsidRDefault="007C0A76" w:rsidP="007C0A76">
            <w:pPr>
              <w:numPr>
                <w:ilvl w:val="0"/>
                <w:numId w:val="41"/>
              </w:numPr>
              <w:spacing w:after="200" w:line="276" w:lineRule="auto"/>
              <w:ind w:left="459" w:hanging="426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حسب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الجدول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النهائي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للفصل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الدراسي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 </w:t>
            </w:r>
          </w:p>
        </w:tc>
      </w:tr>
      <w:tr w:rsidR="007C0A76" w:rsidRPr="007C0A76" w14:paraId="6E2CC245" w14:textId="77777777" w:rsidTr="00954D4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76276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ج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-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توزيع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الدرجات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8F4C7" w14:textId="77777777" w:rsidR="007C0A76" w:rsidRPr="007C0A76" w:rsidRDefault="007C0A76" w:rsidP="007C0A76">
            <w:pPr>
              <w:numPr>
                <w:ilvl w:val="0"/>
                <w:numId w:val="42"/>
              </w:numPr>
              <w:spacing w:after="200" w:line="276" w:lineRule="auto"/>
              <w:ind w:left="317" w:hanging="284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5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درجات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للحضور</w:t>
            </w:r>
          </w:p>
          <w:p w14:paraId="4F533AB4" w14:textId="77777777" w:rsidR="007C0A76" w:rsidRPr="007C0A76" w:rsidRDefault="007C0A76" w:rsidP="007C0A76">
            <w:pPr>
              <w:numPr>
                <w:ilvl w:val="0"/>
                <w:numId w:val="42"/>
              </w:numPr>
              <w:spacing w:after="200" w:line="276" w:lineRule="auto"/>
              <w:ind w:left="317" w:hanging="284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lastRenderedPageBreak/>
              <w:t xml:space="preserve">5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درجات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للمشاركة</w:t>
            </w:r>
          </w:p>
          <w:p w14:paraId="46FFDF03" w14:textId="77777777" w:rsidR="007C0A76" w:rsidRPr="007C0A76" w:rsidRDefault="007C0A76" w:rsidP="007C0A76">
            <w:pPr>
              <w:numPr>
                <w:ilvl w:val="0"/>
                <w:numId w:val="42"/>
              </w:numPr>
              <w:spacing w:after="200" w:line="276" w:lineRule="auto"/>
              <w:ind w:left="317" w:hanging="284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10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درجات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امتحان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نصف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الفصل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الدراسي</w:t>
            </w:r>
          </w:p>
          <w:p w14:paraId="611B44D6" w14:textId="77777777" w:rsidR="007C0A76" w:rsidRPr="007C0A76" w:rsidRDefault="007C0A76" w:rsidP="007C0A76">
            <w:pPr>
              <w:numPr>
                <w:ilvl w:val="0"/>
                <w:numId w:val="42"/>
              </w:numPr>
              <w:spacing w:after="200" w:line="276" w:lineRule="auto"/>
              <w:ind w:left="317" w:hanging="284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80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درجة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امتحان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تحريري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نهائي</w:t>
            </w:r>
          </w:p>
        </w:tc>
      </w:tr>
      <w:tr w:rsidR="007C0A76" w:rsidRPr="007C0A76" w14:paraId="548FAF43" w14:textId="77777777" w:rsidTr="00954D4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5CCEC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lastRenderedPageBreak/>
              <w:t xml:space="preserve">8-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قائمة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الكتب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الدراسية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والمراجع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35D51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7C0A76" w:rsidRPr="007C0A76" w14:paraId="75690CAD" w14:textId="77777777" w:rsidTr="00954D4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37814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أ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-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مذكرات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26FD4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المذكرة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sz w:val="32"/>
                <w:szCs w:val="32"/>
                <w:rtl/>
                <w:lang w:eastAsia="en-US"/>
              </w:rPr>
              <w:t>الدراسية</w:t>
            </w:r>
          </w:p>
        </w:tc>
      </w:tr>
      <w:tr w:rsidR="007C0A76" w:rsidRPr="007C0A76" w14:paraId="56663578" w14:textId="77777777" w:rsidTr="00954D4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841EE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ب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-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كتب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ملزمة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635AE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7C0A76" w:rsidRPr="007C0A76" w14:paraId="0A69B185" w14:textId="77777777" w:rsidTr="00954D4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E0DBE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ج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-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كتب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مقترحة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200FF" w14:textId="77777777" w:rsidR="007C0A76" w:rsidRPr="007C0A76" w:rsidRDefault="007C0A76" w:rsidP="007C0A76">
            <w:pPr>
              <w:spacing w:before="100" w:after="100"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Byrne, Donn. (1992</w:t>
            </w:r>
            <w:proofErr w:type="gramStart"/>
            <w:r w:rsidRPr="007C0A76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)  </w:t>
            </w:r>
            <w:r w:rsidRPr="007C0A76">
              <w:rPr>
                <w:rFonts w:ascii="Sakkal Majalla" w:hAnsi="Sakkal Majalla" w:cs="Sakkal Majalla"/>
                <w:i/>
                <w:sz w:val="32"/>
                <w:szCs w:val="32"/>
                <w:lang w:eastAsia="en-US"/>
              </w:rPr>
              <w:t>Intermediate</w:t>
            </w:r>
            <w:proofErr w:type="gramEnd"/>
            <w:r w:rsidRPr="007C0A76">
              <w:rPr>
                <w:rFonts w:ascii="Sakkal Majalla" w:hAnsi="Sakkal Majalla" w:cs="Sakkal Majalla"/>
                <w:i/>
                <w:sz w:val="32"/>
                <w:szCs w:val="32"/>
                <w:lang w:eastAsia="en-US"/>
              </w:rPr>
              <w:t xml:space="preserve"> Comprehension Passages.</w:t>
            </w:r>
            <w:r w:rsidRPr="007C0A76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 Essex: Longman</w:t>
            </w:r>
            <w:r w:rsidRPr="007C0A76">
              <w:rPr>
                <w:rFonts w:ascii="Sakkal Majalla" w:hAnsi="Sakkal Majalla" w:cs="Sakkal Majalla"/>
                <w:b/>
                <w:sz w:val="32"/>
                <w:szCs w:val="32"/>
                <w:lang w:eastAsia="en-US"/>
              </w:rPr>
              <w:t>.</w:t>
            </w:r>
          </w:p>
          <w:p w14:paraId="0DED21B6" w14:textId="77777777" w:rsidR="007C0A76" w:rsidRPr="007C0A76" w:rsidRDefault="007C0A76" w:rsidP="007C0A76">
            <w:pPr>
              <w:spacing w:before="100" w:after="100"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proofErr w:type="spellStart"/>
            <w:r w:rsidRPr="007C0A76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Oshima</w:t>
            </w:r>
            <w:proofErr w:type="spellEnd"/>
            <w:r w:rsidRPr="007C0A76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, Alice and Hogue, Ann (2006). </w:t>
            </w:r>
            <w:r w:rsidRPr="007C0A76">
              <w:rPr>
                <w:rFonts w:ascii="Sakkal Majalla" w:hAnsi="Sakkal Majalla" w:cs="Sakkal Majalla"/>
                <w:i/>
                <w:sz w:val="32"/>
                <w:szCs w:val="32"/>
                <w:lang w:eastAsia="en-US"/>
              </w:rPr>
              <w:t>Introduction to Academic Writing</w:t>
            </w:r>
            <w:r w:rsidRPr="007C0A76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 Pearson Longman.</w:t>
            </w:r>
          </w:p>
          <w:p w14:paraId="5D330C3F" w14:textId="77777777" w:rsidR="007C0A76" w:rsidRPr="007C0A76" w:rsidRDefault="007C0A76" w:rsidP="007C0A76">
            <w:pPr>
              <w:spacing w:before="100" w:after="100"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Azar, Betty (2002). </w:t>
            </w:r>
            <w:r w:rsidRPr="007C0A76">
              <w:rPr>
                <w:rFonts w:ascii="Sakkal Majalla" w:hAnsi="Sakkal Majalla" w:cs="Sakkal Majalla"/>
                <w:i/>
                <w:sz w:val="32"/>
                <w:szCs w:val="32"/>
                <w:lang w:eastAsia="en-US"/>
              </w:rPr>
              <w:t>Understanding and Using English Grammar.</w:t>
            </w:r>
            <w:r w:rsidRPr="007C0A76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 Pearson Longman</w:t>
            </w:r>
          </w:p>
        </w:tc>
      </w:tr>
      <w:tr w:rsidR="007C0A76" w:rsidRPr="007C0A76" w14:paraId="12B9EA6F" w14:textId="77777777" w:rsidTr="00954D4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BEC9F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د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-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دوريات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علمية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أو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نشرات</w:t>
            </w:r>
            <w:r w:rsidRPr="007C0A76">
              <w:rPr>
                <w:rFonts w:ascii="Sakkal Majalla" w:eastAsia="Calibri" w:hAnsi="Sakkal Majalla" w:cs="Sakkal Majalla"/>
                <w:b/>
                <w:sz w:val="32"/>
                <w:szCs w:val="32"/>
                <w:lang w:eastAsia="en-US"/>
              </w:rPr>
              <w:t xml:space="preserve"> ... </w:t>
            </w:r>
            <w:r w:rsidRPr="007C0A7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إلخ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1572C" w14:textId="77777777" w:rsidR="007C0A76" w:rsidRPr="007C0A76" w:rsidRDefault="007C0A76" w:rsidP="007C0A76">
            <w:pPr>
              <w:spacing w:after="200" w:line="276" w:lineRule="auto"/>
              <w:rPr>
                <w:rFonts w:ascii="Sakkal Majalla" w:eastAsia="Calibri" w:hAnsi="Sakkal Majalla" w:cs="Sakkal Majalla"/>
                <w:sz w:val="32"/>
                <w:szCs w:val="32"/>
                <w:lang w:eastAsia="en-US"/>
              </w:rPr>
            </w:pPr>
          </w:p>
        </w:tc>
      </w:tr>
    </w:tbl>
    <w:p w14:paraId="6B8DA490" w14:textId="2AE9A21D" w:rsidR="007C0A76" w:rsidRPr="00C96AEA" w:rsidRDefault="007C0A76" w:rsidP="00C96AEA">
      <w:pPr>
        <w:spacing w:after="200" w:line="276" w:lineRule="auto"/>
        <w:jc w:val="both"/>
        <w:rPr>
          <w:rFonts w:ascii="Sakkal Majalla" w:eastAsia="Calibri" w:hAnsi="Sakkal Majalla" w:cs="Sakkal Majalla"/>
          <w:sz w:val="32"/>
          <w:szCs w:val="32"/>
          <w:lang w:eastAsia="en-US"/>
        </w:rPr>
      </w:pPr>
    </w:p>
    <w:p w14:paraId="1DCEAC52" w14:textId="77777777" w:rsidR="00C96AEA" w:rsidRDefault="00C96AEA" w:rsidP="007C0A76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7C892E60" w14:textId="77777777" w:rsidR="00C96AEA" w:rsidRDefault="00C96AEA" w:rsidP="007C0A76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65010A5A" w14:textId="77777777" w:rsidR="00C96AEA" w:rsidRDefault="00C96AEA" w:rsidP="007C0A76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69D0D614" w14:textId="77777777" w:rsidR="00C96AEA" w:rsidRDefault="00C96AEA" w:rsidP="007C0A76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3AECCB38" w14:textId="77777777" w:rsidR="00C96AEA" w:rsidRDefault="00C96AEA" w:rsidP="007C0A76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2048EE19" w14:textId="77777777" w:rsidR="00C96AEA" w:rsidRDefault="00C96AEA" w:rsidP="007C0A76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2318279A" w14:textId="293CE5CF" w:rsidR="007C0A76" w:rsidRPr="007C0A76" w:rsidRDefault="007C0A76" w:rsidP="007C0A76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7C0A76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lastRenderedPageBreak/>
        <w:t>توصيف مقرر دراسي</w:t>
      </w:r>
    </w:p>
    <w:tbl>
      <w:tblPr>
        <w:bidiVisual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4230"/>
        <w:gridCol w:w="3240"/>
      </w:tblGrid>
      <w:tr w:rsidR="007C0A76" w:rsidRPr="007C0A76" w14:paraId="6F5135C1" w14:textId="77777777" w:rsidTr="00C96AEA">
        <w:tc>
          <w:tcPr>
            <w:tcW w:w="2496" w:type="dxa"/>
          </w:tcPr>
          <w:p w14:paraId="70B40959" w14:textId="77777777" w:rsidR="007C0A76" w:rsidRPr="007C0A76" w:rsidRDefault="007C0A76" w:rsidP="007C0A7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  <w:tc>
          <w:tcPr>
            <w:tcW w:w="4230" w:type="dxa"/>
          </w:tcPr>
          <w:p w14:paraId="45D78355" w14:textId="77777777" w:rsidR="007C0A76" w:rsidRPr="007C0A76" w:rsidRDefault="007C0A76" w:rsidP="007C0A7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240" w:type="dxa"/>
          </w:tcPr>
          <w:p w14:paraId="77D63236" w14:textId="77777777" w:rsidR="007C0A76" w:rsidRPr="007C0A76" w:rsidRDefault="007C0A76" w:rsidP="007C0A7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7C0A76" w:rsidRPr="007C0A76" w14:paraId="501E2108" w14:textId="77777777" w:rsidTr="00C96AEA">
        <w:tc>
          <w:tcPr>
            <w:tcW w:w="2496" w:type="dxa"/>
          </w:tcPr>
          <w:p w14:paraId="19881BEF" w14:textId="77777777" w:rsidR="007C0A76" w:rsidRPr="007C0A76" w:rsidRDefault="007C0A76" w:rsidP="007C0A76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الرمز </w:t>
            </w:r>
            <w:proofErr w:type="gramStart"/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الكودي:</w:t>
            </w:r>
            <w:r w:rsidRPr="007C0A76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Comp</w:t>
            </w:r>
            <w:proofErr w:type="gramEnd"/>
            <w:r w:rsidRPr="007C0A76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 227</w:t>
            </w:r>
          </w:p>
        </w:tc>
        <w:tc>
          <w:tcPr>
            <w:tcW w:w="4230" w:type="dxa"/>
          </w:tcPr>
          <w:p w14:paraId="15A46C2E" w14:textId="77777777" w:rsidR="007C0A76" w:rsidRPr="007C0A76" w:rsidRDefault="007C0A76" w:rsidP="007C0A7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اسم المقرر: </w:t>
            </w:r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تطبيقات الحاسب الآلي في علم النفس (1)</w:t>
            </w:r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3240" w:type="dxa"/>
          </w:tcPr>
          <w:p w14:paraId="5FD6D7B5" w14:textId="77777777" w:rsidR="007C0A76" w:rsidRPr="007C0A76" w:rsidRDefault="007C0A76" w:rsidP="007C0A7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C0A76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664A8B8" wp14:editId="2EA965B3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11430" r="5080" b="12700"/>
                      <wp:wrapNone/>
                      <wp:docPr id="2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3CE09" w14:textId="77777777" w:rsidR="007C0A76" w:rsidRDefault="007C0A76" w:rsidP="007C0A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4A8B8" id="_x0000_s1050" type="#_x0000_t202" style="position:absolute;left:0;text-align:left;margin-left:-188.65pt;margin-top:12.9pt;width:18pt;height:19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4vLAIAAFg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">
                      <v:textbox>
                        <w:txbxContent>
                          <w:p w14:paraId="3DD3CE09" w14:textId="77777777" w:rsidR="007C0A76" w:rsidRDefault="007C0A76" w:rsidP="007C0A76"/>
                        </w:txbxContent>
                      </v:textbox>
                    </v:shape>
                  </w:pict>
                </mc:Fallback>
              </mc:AlternateContent>
            </w:r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الفرقة/ المستوى: الثانية</w:t>
            </w:r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/الثاني</w:t>
            </w:r>
          </w:p>
        </w:tc>
      </w:tr>
      <w:tr w:rsidR="007C0A76" w:rsidRPr="007C0A76" w14:paraId="239E643B" w14:textId="77777777" w:rsidTr="00C96AEA">
        <w:trPr>
          <w:trHeight w:val="632"/>
        </w:trPr>
        <w:tc>
          <w:tcPr>
            <w:tcW w:w="2496" w:type="dxa"/>
          </w:tcPr>
          <w:p w14:paraId="2EE6076D" w14:textId="77777777" w:rsidR="007C0A76" w:rsidRPr="007C0A76" w:rsidRDefault="007C0A76" w:rsidP="007C0A7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التخصص:</w:t>
            </w:r>
            <w:r w:rsidRPr="007C0A7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 xml:space="preserve"> </w:t>
            </w:r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علم النفس</w:t>
            </w:r>
          </w:p>
        </w:tc>
        <w:tc>
          <w:tcPr>
            <w:tcW w:w="7470" w:type="dxa"/>
            <w:gridSpan w:val="2"/>
          </w:tcPr>
          <w:p w14:paraId="49B79A11" w14:textId="77777777" w:rsidR="007C0A76" w:rsidRPr="007C0A76" w:rsidRDefault="007C0A76" w:rsidP="007C0A7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3AF491D" wp14:editId="6694A324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14605</wp:posOffset>
                      </wp:positionV>
                      <wp:extent cx="466725" cy="324485"/>
                      <wp:effectExtent l="13970" t="5080" r="5080" b="13335"/>
                      <wp:wrapNone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03A5C" w14:textId="77777777" w:rsidR="007C0A76" w:rsidRDefault="007C0A76" w:rsidP="007C0A76">
                                  <w:pPr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F491D" id="_x0000_s1051" type="#_x0000_t202" style="position:absolute;left:0;text-align:left;margin-left:44.6pt;margin-top:1.15pt;width:36.75pt;height:25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">
                      <v:textbox>
                        <w:txbxContent>
                          <w:p w14:paraId="28703A5C" w14:textId="77777777" w:rsidR="007C0A76" w:rsidRDefault="007C0A76" w:rsidP="007C0A76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0A76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F439276" wp14:editId="0E56B8C6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14605</wp:posOffset>
                      </wp:positionV>
                      <wp:extent cx="450850" cy="324485"/>
                      <wp:effectExtent l="8255" t="5080" r="7620" b="13335"/>
                      <wp:wrapNone/>
                      <wp:docPr id="2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66B5C" w14:textId="77777777" w:rsidR="007C0A76" w:rsidRDefault="007C0A76" w:rsidP="007C0A76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39276" id="_x0000_s1052" type="#_x0000_t202" style="position:absolute;left:0;text-align:left;margin-left:116.15pt;margin-top:1.15pt;width:35.5pt;height:25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GqLAIAAFgEAAAOAAAAZHJzL2Uyb0RvYy54bWysVNtu2zAMfR+wfxD0vtjxnC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">
                      <v:textbox>
                        <w:txbxContent>
                          <w:p w14:paraId="48A66B5C" w14:textId="77777777" w:rsidR="007C0A76" w:rsidRDefault="007C0A76" w:rsidP="007C0A76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</w:t>
            </w:r>
            <w:proofErr w:type="gramStart"/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الدراسية:   </w:t>
            </w:r>
            <w:proofErr w:type="gramEnd"/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نظري             عملي</w:t>
            </w:r>
          </w:p>
        </w:tc>
      </w:tr>
    </w:tbl>
    <w:p w14:paraId="0E77EE0C" w14:textId="77777777" w:rsidR="007C0A76" w:rsidRPr="007C0A76" w:rsidRDefault="007C0A76" w:rsidP="007C0A76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339"/>
        <w:gridCol w:w="1076"/>
        <w:gridCol w:w="4775"/>
      </w:tblGrid>
      <w:tr w:rsidR="007C0A76" w:rsidRPr="007C0A76" w14:paraId="076DCFFD" w14:textId="77777777" w:rsidTr="00C96AEA">
        <w:tc>
          <w:tcPr>
            <w:tcW w:w="1776" w:type="dxa"/>
          </w:tcPr>
          <w:p w14:paraId="29F40832" w14:textId="77777777" w:rsidR="007C0A76" w:rsidRPr="007C0A76" w:rsidRDefault="007C0A76" w:rsidP="007C0A7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2- هدف المقرر</w:t>
            </w:r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  <w:tc>
          <w:tcPr>
            <w:tcW w:w="8190" w:type="dxa"/>
            <w:gridSpan w:val="3"/>
          </w:tcPr>
          <w:p w14:paraId="11EB24BB" w14:textId="77777777" w:rsidR="007C0A76" w:rsidRPr="007C0A76" w:rsidRDefault="007C0A76" w:rsidP="007C0A76">
            <w:pPr>
              <w:tabs>
                <w:tab w:val="num" w:pos="1080"/>
              </w:tabs>
              <w:ind w:left="1080"/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lang w:eastAsia="en-US" w:bidi="ar-AE"/>
              </w:rPr>
            </w:pPr>
            <w:proofErr w:type="spellStart"/>
            <w:r w:rsidRPr="007C0A7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7C0A7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</w:t>
            </w:r>
            <w:r w:rsidRPr="007C0A76"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7C0A76"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 w:bidi="ar-AE"/>
              </w:rPr>
              <w:t>على :</w:t>
            </w:r>
            <w:proofErr w:type="gramEnd"/>
          </w:p>
          <w:p w14:paraId="04ECE71D" w14:textId="77777777" w:rsidR="007C0A76" w:rsidRPr="007C0A76" w:rsidRDefault="007C0A76" w:rsidP="007C0A76">
            <w:pPr>
              <w:numPr>
                <w:ilvl w:val="0"/>
                <w:numId w:val="8"/>
              </w:numPr>
              <w:tabs>
                <w:tab w:val="clear" w:pos="360"/>
                <w:tab w:val="num" w:pos="644"/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استيعاب المفاهيم الأساسية في مجال استخدام التقنيات الرقمية.</w:t>
            </w:r>
          </w:p>
          <w:p w14:paraId="0F6AFA76" w14:textId="77777777" w:rsidR="007C0A76" w:rsidRPr="007C0A76" w:rsidRDefault="007C0A76" w:rsidP="007C0A76">
            <w:pPr>
              <w:numPr>
                <w:ilvl w:val="0"/>
                <w:numId w:val="8"/>
              </w:numPr>
              <w:tabs>
                <w:tab w:val="clear" w:pos="360"/>
                <w:tab w:val="num" w:pos="644"/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تحصيل </w:t>
            </w:r>
            <w:proofErr w:type="gramStart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المعلومات  الخاصة</w:t>
            </w:r>
            <w:proofErr w:type="gramEnd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بموضوعات تطبيقات الحاسب ألالي  من مصادر معرفية متنوعة.</w:t>
            </w:r>
          </w:p>
          <w:p w14:paraId="161739D1" w14:textId="77777777" w:rsidR="007C0A76" w:rsidRPr="007C0A76" w:rsidRDefault="007C0A76" w:rsidP="007C0A76">
            <w:pPr>
              <w:numPr>
                <w:ilvl w:val="0"/>
                <w:numId w:val="8"/>
              </w:numPr>
              <w:tabs>
                <w:tab w:val="clear" w:pos="360"/>
                <w:tab w:val="num" w:pos="644"/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التفاعل مع المستجدات والمتغيرات العالمية التي لها صلة بمجال استخدام التقنيات الرقمية.</w:t>
            </w:r>
          </w:p>
          <w:p w14:paraId="1411BC34" w14:textId="77777777" w:rsidR="007C0A76" w:rsidRPr="007C0A76" w:rsidRDefault="007C0A76" w:rsidP="007C0A76">
            <w:pPr>
              <w:numPr>
                <w:ilvl w:val="0"/>
                <w:numId w:val="8"/>
              </w:numPr>
              <w:tabs>
                <w:tab w:val="clear" w:pos="360"/>
                <w:tab w:val="num" w:pos="644"/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تطبيق المعارف والمهارات المكتسبة في مجالات الحياة العملية المختلفة للتعرف على تطبيقات علم النفس في مجال استخدام التقنيات الرقمية.</w:t>
            </w:r>
          </w:p>
        </w:tc>
      </w:tr>
      <w:tr w:rsidR="007C0A76" w:rsidRPr="007C0A76" w14:paraId="6C411EA4" w14:textId="77777777" w:rsidTr="00C96AEA">
        <w:tc>
          <w:tcPr>
            <w:tcW w:w="9966" w:type="dxa"/>
            <w:gridSpan w:val="4"/>
          </w:tcPr>
          <w:p w14:paraId="1AD0E020" w14:textId="77777777" w:rsidR="007C0A76" w:rsidRPr="007C0A76" w:rsidRDefault="007C0A76" w:rsidP="007C0A7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المستهدف من تدريس المقرر:</w:t>
            </w:r>
          </w:p>
          <w:p w14:paraId="5A32DC7A" w14:textId="77777777" w:rsidR="007C0A76" w:rsidRPr="007C0A76" w:rsidRDefault="007C0A76" w:rsidP="007C0A76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proofErr w:type="spellStart"/>
            <w:r w:rsidRPr="007C0A7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7C0A7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 أن:</w:t>
            </w:r>
          </w:p>
        </w:tc>
      </w:tr>
      <w:tr w:rsidR="007C0A76" w:rsidRPr="007C0A76" w14:paraId="19F5C290" w14:textId="77777777" w:rsidTr="00C96AEA">
        <w:tc>
          <w:tcPr>
            <w:tcW w:w="1776" w:type="dxa"/>
          </w:tcPr>
          <w:p w14:paraId="1941701E" w14:textId="77777777" w:rsidR="007C0A76" w:rsidRPr="007C0A76" w:rsidRDefault="007C0A76" w:rsidP="007C0A7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المعلومات والمفاهيم: </w:t>
            </w:r>
          </w:p>
        </w:tc>
        <w:tc>
          <w:tcPr>
            <w:tcW w:w="8190" w:type="dxa"/>
            <w:gridSpan w:val="3"/>
          </w:tcPr>
          <w:p w14:paraId="7E76F028" w14:textId="77777777" w:rsidR="007C0A76" w:rsidRPr="007C0A76" w:rsidRDefault="007C0A76" w:rsidP="007C0A76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أ.1. يشرح النظريات المرتبطة تفسير السلوك الإنساني في استخدام التقنيات الرقمية.</w:t>
            </w:r>
          </w:p>
          <w:p w14:paraId="33E836C1" w14:textId="77777777" w:rsidR="007C0A76" w:rsidRPr="007C0A76" w:rsidRDefault="007C0A76" w:rsidP="007C0A76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أ.2. يشرح التطورات العلمية والاتجاهات الحديثة في تفسير دوافع الاستخدام </w:t>
            </w:r>
            <w:proofErr w:type="spellStart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والاشباعات</w:t>
            </w:r>
            <w:proofErr w:type="spellEnd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في استخدام التقنيات الرقمية.</w:t>
            </w:r>
          </w:p>
          <w:p w14:paraId="6E894647" w14:textId="77777777" w:rsidR="007C0A76" w:rsidRPr="007C0A76" w:rsidRDefault="007C0A76" w:rsidP="007C0A76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أ.3. يحدد الظواهر والمؤثرات المختلفة في مجال استخدام التقنيات الرقمية.</w:t>
            </w:r>
          </w:p>
          <w:p w14:paraId="235A0C87" w14:textId="77777777" w:rsidR="007C0A76" w:rsidRPr="007C0A76" w:rsidRDefault="007C0A76" w:rsidP="007C0A76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أ.4. يحدد الاسباب </w:t>
            </w:r>
            <w:proofErr w:type="gramStart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و العوامل</w:t>
            </w:r>
            <w:proofErr w:type="gramEnd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ذات الصلة باضطراب استخدام التقنيات الرقمية – سواء كانت البيولوجية أو المعرفية.</w:t>
            </w:r>
          </w:p>
          <w:p w14:paraId="0D087ED1" w14:textId="0CF5CA8A" w:rsidR="007C0A76" w:rsidRPr="007C0A76" w:rsidRDefault="007C0A76" w:rsidP="00C96AEA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أ.5. يعطى أمثلة لأخلاقيات البحث العلمي والممارسة المهنية في مجال استخدام التقنيات الرقمية.</w:t>
            </w:r>
          </w:p>
        </w:tc>
      </w:tr>
      <w:tr w:rsidR="007C0A76" w:rsidRPr="007C0A76" w14:paraId="6F0A0313" w14:textId="77777777" w:rsidTr="00C96AEA">
        <w:tc>
          <w:tcPr>
            <w:tcW w:w="1776" w:type="dxa"/>
          </w:tcPr>
          <w:p w14:paraId="0435CF5B" w14:textId="77777777" w:rsidR="007C0A76" w:rsidRPr="007C0A76" w:rsidRDefault="007C0A76" w:rsidP="007C0A7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المهارات الذهنية: </w:t>
            </w:r>
          </w:p>
        </w:tc>
        <w:tc>
          <w:tcPr>
            <w:tcW w:w="8190" w:type="dxa"/>
            <w:gridSpan w:val="3"/>
          </w:tcPr>
          <w:p w14:paraId="1F607CA6" w14:textId="77777777" w:rsidR="007C0A76" w:rsidRPr="007C0A76" w:rsidRDefault="007C0A76" w:rsidP="007C0A76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proofErr w:type="gramStart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ب1</w:t>
            </w:r>
            <w:proofErr w:type="gramEnd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. يطبق المنهج العلمي في التفكير وطرق الاستدلال في البحث في مجال استخدام التقنيات الرقمية وتأثيرها في السلوك.</w:t>
            </w:r>
          </w:p>
          <w:p w14:paraId="539AB4AF" w14:textId="77777777" w:rsidR="007C0A76" w:rsidRPr="007C0A76" w:rsidRDefault="007C0A76" w:rsidP="007C0A76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lastRenderedPageBreak/>
              <w:t>ب.2.  يكتشف المشكلات واقتراح حلول مختلفة لاضطراب استخدام التقنيات الرقمية.</w:t>
            </w:r>
          </w:p>
          <w:p w14:paraId="6F281066" w14:textId="2366AAAF" w:rsidR="007C0A76" w:rsidRPr="007C0A76" w:rsidRDefault="007C0A76" w:rsidP="00C96AEA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ب.3. يستنتج أسئلة بحثية في مجال استخدام التقنيات الرقمية.</w:t>
            </w:r>
          </w:p>
        </w:tc>
      </w:tr>
      <w:tr w:rsidR="007C0A76" w:rsidRPr="007C0A76" w14:paraId="4314046A" w14:textId="77777777" w:rsidTr="00C96AEA">
        <w:tc>
          <w:tcPr>
            <w:tcW w:w="1776" w:type="dxa"/>
          </w:tcPr>
          <w:p w14:paraId="6E24F100" w14:textId="77777777" w:rsidR="007C0A76" w:rsidRPr="007C0A76" w:rsidRDefault="007C0A76" w:rsidP="007C0A7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8190" w:type="dxa"/>
            <w:gridSpan w:val="3"/>
          </w:tcPr>
          <w:p w14:paraId="1A3E8C02" w14:textId="77777777" w:rsidR="007C0A76" w:rsidRPr="007C0A76" w:rsidRDefault="007C0A76" w:rsidP="007C0A76">
            <w:pPr>
              <w:ind w:left="926" w:hanging="566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ج.1. ينظم المعلومات المختلفة باستخدام تكنولوجيا المعلومات الحديثة </w:t>
            </w:r>
            <w:proofErr w:type="spellStart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والتى</w:t>
            </w:r>
            <w:proofErr w:type="spellEnd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تخدم إلمامه بكافة جوانب دراسة علم النفس في مجال تطبيقات التقنيات الرقمية.</w:t>
            </w:r>
          </w:p>
          <w:p w14:paraId="18991053" w14:textId="1A32A167" w:rsidR="007C0A76" w:rsidRPr="007C0A76" w:rsidRDefault="007C0A76" w:rsidP="00C96AEA">
            <w:pPr>
              <w:ind w:left="926" w:hanging="566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ج.2. يربط بين البيانات الواقعية (الكمية والكيفية) </w:t>
            </w:r>
            <w:proofErr w:type="gramStart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و الأسباب</w:t>
            </w:r>
            <w:proofErr w:type="gramEnd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المتعلقة بمجال اضطراب استخدام التقنيات الرقمية، وإعداد تقارير عنها.</w:t>
            </w:r>
          </w:p>
        </w:tc>
      </w:tr>
      <w:tr w:rsidR="007C0A76" w:rsidRPr="007C0A76" w14:paraId="02D215C6" w14:textId="77777777" w:rsidTr="00C96AEA">
        <w:tc>
          <w:tcPr>
            <w:tcW w:w="1776" w:type="dxa"/>
          </w:tcPr>
          <w:p w14:paraId="71FA1C30" w14:textId="77777777" w:rsidR="007C0A76" w:rsidRPr="007C0A76" w:rsidRDefault="007C0A76" w:rsidP="007C0A7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د- المهارات العامة: </w:t>
            </w:r>
          </w:p>
        </w:tc>
        <w:tc>
          <w:tcPr>
            <w:tcW w:w="8190" w:type="dxa"/>
            <w:gridSpan w:val="3"/>
          </w:tcPr>
          <w:p w14:paraId="23185ACB" w14:textId="77777777" w:rsidR="007C0A76" w:rsidRPr="007C0A76" w:rsidRDefault="007C0A76" w:rsidP="007C0A76">
            <w:pPr>
              <w:ind w:left="926" w:hanging="566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د.1. يستخدم إمكانات الحاسوب والوسائط التكنولوجية الحديثة في التواصل والاطلاع والبحث عن المعلومات.</w:t>
            </w:r>
          </w:p>
          <w:p w14:paraId="785FF33C" w14:textId="77777777" w:rsidR="007C0A76" w:rsidRPr="007C0A76" w:rsidRDefault="007C0A76" w:rsidP="007C0A76">
            <w:pPr>
              <w:ind w:left="926" w:hanging="566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د.2. يعمل بشكل جماعي وإدارة الفريق.</w:t>
            </w:r>
          </w:p>
          <w:p w14:paraId="5DEDB1FD" w14:textId="4E908B08" w:rsidR="007C0A76" w:rsidRPr="007C0A76" w:rsidRDefault="007C0A76" w:rsidP="00C96AEA">
            <w:pPr>
              <w:ind w:left="926" w:hanging="566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د.3. يستخدم أساليب حل المشكلات سواء بين الأفراد أو في إطار مؤسسي بكفاءة.</w:t>
            </w:r>
          </w:p>
        </w:tc>
      </w:tr>
      <w:tr w:rsidR="007C0A76" w:rsidRPr="007C0A76" w14:paraId="1FF37A02" w14:textId="77777777" w:rsidTr="00C96AEA">
        <w:tc>
          <w:tcPr>
            <w:tcW w:w="1776" w:type="dxa"/>
          </w:tcPr>
          <w:p w14:paraId="5099FEC2" w14:textId="77777777" w:rsidR="007C0A76" w:rsidRPr="007C0A76" w:rsidRDefault="007C0A76" w:rsidP="007C0A76">
            <w:pPr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/>
              </w:rPr>
              <w:t xml:space="preserve">4- محتوى المقرر: </w:t>
            </w:r>
          </w:p>
        </w:tc>
        <w:tc>
          <w:tcPr>
            <w:tcW w:w="8190" w:type="dxa"/>
            <w:gridSpan w:val="3"/>
            <w:vAlign w:val="center"/>
          </w:tcPr>
          <w:p w14:paraId="3ECF2A4D" w14:textId="77777777" w:rsidR="007C0A76" w:rsidRPr="007C0A76" w:rsidRDefault="007C0A76" w:rsidP="007C0A76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1)</w:t>
            </w: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وسائل الإعلام والقلق.</w:t>
            </w:r>
          </w:p>
          <w:p w14:paraId="2C96A3F1" w14:textId="77777777" w:rsidR="007C0A76" w:rsidRPr="007C0A76" w:rsidRDefault="007C0A76" w:rsidP="007C0A76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2)</w:t>
            </w: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</w:t>
            </w: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تأثير مشاهدة التليفزيون</w:t>
            </w:r>
          </w:p>
          <w:p w14:paraId="2A1C1178" w14:textId="77777777" w:rsidR="007C0A76" w:rsidRPr="007C0A76" w:rsidRDefault="007C0A76" w:rsidP="007C0A76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3) </w:t>
            </w: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التشتيت الرقمي.</w:t>
            </w:r>
          </w:p>
          <w:p w14:paraId="11D6F5EC" w14:textId="77777777" w:rsidR="007C0A76" w:rsidRPr="007C0A76" w:rsidRDefault="007C0A76" w:rsidP="007C0A76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4) </w:t>
            </w: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المهارات التي فقدناها بسبب التشتيت الرقمي</w:t>
            </w: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. </w:t>
            </w:r>
          </w:p>
          <w:p w14:paraId="7EA52397" w14:textId="77777777" w:rsidR="007C0A76" w:rsidRPr="007C0A76" w:rsidRDefault="007C0A76" w:rsidP="007C0A76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5) الإدمان ومظاهره</w:t>
            </w:r>
          </w:p>
          <w:p w14:paraId="2053554A" w14:textId="77777777" w:rsidR="007C0A76" w:rsidRPr="007C0A76" w:rsidRDefault="007C0A76" w:rsidP="007C0A76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6) الاستخدام المفرط </w:t>
            </w:r>
            <w:proofErr w:type="spellStart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للانترنت</w:t>
            </w:r>
            <w:proofErr w:type="spellEnd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 والإدمان</w:t>
            </w:r>
          </w:p>
          <w:p w14:paraId="37FBAE0F" w14:textId="77777777" w:rsidR="007C0A76" w:rsidRPr="007C0A76" w:rsidRDefault="007C0A76" w:rsidP="007C0A76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7) </w:t>
            </w: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المرونة العصية واستخدام الإنترنت.</w:t>
            </w:r>
          </w:p>
          <w:p w14:paraId="4D513570" w14:textId="77777777" w:rsidR="007C0A76" w:rsidRPr="007C0A76" w:rsidRDefault="007C0A76" w:rsidP="007C0A76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8) ألعاب الفيديو</w:t>
            </w:r>
          </w:p>
          <w:p w14:paraId="3F7BE82C" w14:textId="77777777" w:rsidR="007C0A76" w:rsidRPr="007C0A76" w:rsidRDefault="007C0A76" w:rsidP="007C0A76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9) العاب الفيديو والإدمان والانتباه والعدوان.</w:t>
            </w:r>
          </w:p>
          <w:p w14:paraId="0F86BBB3" w14:textId="77777777" w:rsidR="007C0A76" w:rsidRPr="007C0A76" w:rsidRDefault="007C0A76" w:rsidP="007C0A76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10) التقنيات الرقمية والتعليم.</w:t>
            </w:r>
          </w:p>
          <w:p w14:paraId="3EDB8217" w14:textId="77777777" w:rsidR="007C0A76" w:rsidRPr="007C0A76" w:rsidRDefault="007C0A76" w:rsidP="007C0A76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11) الشبكات الاجتماعية ودوافع استخدامها.</w:t>
            </w:r>
          </w:p>
          <w:p w14:paraId="061A91D0" w14:textId="77777777" w:rsidR="007C0A76" w:rsidRPr="007C0A76" w:rsidRDefault="007C0A76" w:rsidP="007C0A76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12) سلوك مشاهدة الموقع الإباحية وخطوات التعافي</w:t>
            </w:r>
          </w:p>
          <w:p w14:paraId="445889CA" w14:textId="77777777" w:rsidR="007C0A76" w:rsidRPr="007C0A76" w:rsidRDefault="007C0A76" w:rsidP="007C0A76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13)</w:t>
            </w: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 نماذج من تطبيقات </w:t>
            </w:r>
            <w:proofErr w:type="gramStart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الحاسوب( نظام</w:t>
            </w:r>
            <w:proofErr w:type="gramEnd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 التشغيل ، ومايكروسوفت ورد).</w:t>
            </w:r>
          </w:p>
          <w:p w14:paraId="13AAF130" w14:textId="77777777" w:rsidR="007C0A76" w:rsidRPr="007C0A76" w:rsidRDefault="007C0A76" w:rsidP="007C0A76">
            <w:pPr>
              <w:spacing w:before="240" w:after="60"/>
              <w:outlineLvl w:val="0"/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 w:bidi="ar-EG"/>
              </w:rPr>
            </w:pPr>
            <w:r w:rsidRPr="007C0A76"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/>
              </w:rPr>
              <w:t>14)</w:t>
            </w:r>
            <w:r w:rsidRPr="007C0A76"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 w:bidi="ar-EG"/>
              </w:rPr>
              <w:t>برنامج المجرب الحصيف لتصميم التجارب في علم النفس</w:t>
            </w:r>
          </w:p>
        </w:tc>
      </w:tr>
      <w:tr w:rsidR="007C0A76" w:rsidRPr="007C0A76" w14:paraId="2A7A58C8" w14:textId="77777777" w:rsidTr="00C96AEA">
        <w:tc>
          <w:tcPr>
            <w:tcW w:w="1776" w:type="dxa"/>
          </w:tcPr>
          <w:p w14:paraId="5A9C61B6" w14:textId="77777777" w:rsidR="007C0A76" w:rsidRPr="007C0A76" w:rsidRDefault="007C0A76" w:rsidP="007C0A7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5- أساليب التعليم والتعلم: </w:t>
            </w:r>
          </w:p>
        </w:tc>
        <w:tc>
          <w:tcPr>
            <w:tcW w:w="8190" w:type="dxa"/>
            <w:gridSpan w:val="3"/>
          </w:tcPr>
          <w:p w14:paraId="3C5D6BCB" w14:textId="77777777" w:rsidR="007C0A76" w:rsidRPr="007C0A76" w:rsidRDefault="007C0A76" w:rsidP="007C0A76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الكتاب الجامعي.</w:t>
            </w:r>
          </w:p>
          <w:p w14:paraId="66FD1B11" w14:textId="77777777" w:rsidR="007C0A76" w:rsidRPr="007C0A76" w:rsidRDefault="007C0A76" w:rsidP="007C0A76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السبورة.</w:t>
            </w:r>
          </w:p>
          <w:p w14:paraId="17045097" w14:textId="77777777" w:rsidR="007C0A76" w:rsidRPr="007C0A76" w:rsidRDefault="007C0A76" w:rsidP="007C0A76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المحاضرة، والمناقشة.</w:t>
            </w:r>
          </w:p>
          <w:p w14:paraId="1B947C89" w14:textId="77777777" w:rsidR="007C0A76" w:rsidRPr="007C0A76" w:rsidRDefault="007C0A76" w:rsidP="007C0A76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lastRenderedPageBreak/>
              <w:t>- المكتبة، والإنترنت.</w:t>
            </w:r>
          </w:p>
        </w:tc>
      </w:tr>
      <w:tr w:rsidR="007C0A76" w:rsidRPr="007C0A76" w14:paraId="7F37AE79" w14:textId="77777777" w:rsidTr="00C96AEA">
        <w:tc>
          <w:tcPr>
            <w:tcW w:w="5191" w:type="dxa"/>
            <w:gridSpan w:val="3"/>
          </w:tcPr>
          <w:p w14:paraId="32ACAF4C" w14:textId="77777777" w:rsidR="007C0A76" w:rsidRPr="007C0A76" w:rsidRDefault="007C0A76" w:rsidP="007C0A7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6- أساليب التعليم والتعلم للطلاب ذوي القدرات المحدودة: </w:t>
            </w:r>
          </w:p>
        </w:tc>
        <w:tc>
          <w:tcPr>
            <w:tcW w:w="4775" w:type="dxa"/>
          </w:tcPr>
          <w:p w14:paraId="25CDCAC1" w14:textId="77777777" w:rsidR="007C0A76" w:rsidRPr="007C0A76" w:rsidRDefault="007C0A76" w:rsidP="007C0A76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تعلم الأقران</w:t>
            </w:r>
          </w:p>
          <w:p w14:paraId="62E82747" w14:textId="77777777" w:rsidR="007C0A76" w:rsidRPr="007C0A76" w:rsidRDefault="007C0A76" w:rsidP="007C0A76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</w:p>
        </w:tc>
      </w:tr>
      <w:tr w:rsidR="007C0A76" w:rsidRPr="007C0A76" w14:paraId="64C88694" w14:textId="77777777" w:rsidTr="00C96AEA">
        <w:tc>
          <w:tcPr>
            <w:tcW w:w="1776" w:type="dxa"/>
          </w:tcPr>
          <w:p w14:paraId="162D5670" w14:textId="77777777" w:rsidR="007C0A76" w:rsidRPr="007C0A76" w:rsidRDefault="007C0A76" w:rsidP="007C0A7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  <w:tc>
          <w:tcPr>
            <w:tcW w:w="8190" w:type="dxa"/>
            <w:gridSpan w:val="3"/>
          </w:tcPr>
          <w:p w14:paraId="6459D18A" w14:textId="77777777" w:rsidR="007C0A76" w:rsidRPr="007C0A76" w:rsidRDefault="007C0A76" w:rsidP="007C0A76">
            <w:pPr>
              <w:contextualSpacing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تقييم </w:t>
            </w:r>
            <w:proofErr w:type="spellStart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نظرى</w:t>
            </w:r>
            <w:proofErr w:type="spellEnd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.</w:t>
            </w:r>
          </w:p>
        </w:tc>
      </w:tr>
      <w:tr w:rsidR="007C0A76" w:rsidRPr="007C0A76" w14:paraId="1851B0B3" w14:textId="77777777" w:rsidTr="00C96AEA">
        <w:tc>
          <w:tcPr>
            <w:tcW w:w="1776" w:type="dxa"/>
          </w:tcPr>
          <w:p w14:paraId="7BDFC7BC" w14:textId="77777777" w:rsidR="007C0A76" w:rsidRPr="007C0A76" w:rsidRDefault="007C0A76" w:rsidP="007C0A7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8190" w:type="dxa"/>
            <w:gridSpan w:val="3"/>
          </w:tcPr>
          <w:p w14:paraId="52FE6DAF" w14:textId="77777777" w:rsidR="007C0A76" w:rsidRPr="007C0A76" w:rsidRDefault="007C0A76" w:rsidP="007C0A76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- الانتظام في حضور المحاضرات.</w:t>
            </w:r>
          </w:p>
          <w:p w14:paraId="05C2AC1E" w14:textId="77777777" w:rsidR="007C0A76" w:rsidRPr="007C0A76" w:rsidRDefault="007C0A76" w:rsidP="007C0A76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- امتحان أعمال السنة.</w:t>
            </w: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br/>
              <w:t>- اختبار نهاية الفصل الدراسي.</w:t>
            </w:r>
          </w:p>
        </w:tc>
      </w:tr>
      <w:tr w:rsidR="007C0A76" w:rsidRPr="007C0A76" w14:paraId="06AAFDFC" w14:textId="77777777" w:rsidTr="00C96AEA">
        <w:tc>
          <w:tcPr>
            <w:tcW w:w="1776" w:type="dxa"/>
          </w:tcPr>
          <w:p w14:paraId="10F4868A" w14:textId="77777777" w:rsidR="007C0A76" w:rsidRPr="007C0A76" w:rsidRDefault="007C0A76" w:rsidP="007C0A7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التوقيت: </w:t>
            </w:r>
          </w:p>
        </w:tc>
        <w:tc>
          <w:tcPr>
            <w:tcW w:w="8190" w:type="dxa"/>
            <w:gridSpan w:val="3"/>
          </w:tcPr>
          <w:p w14:paraId="0FDA28DD" w14:textId="77777777" w:rsidR="007C0A76" w:rsidRPr="007C0A76" w:rsidRDefault="007C0A76" w:rsidP="007C0A76">
            <w:pPr>
              <w:numPr>
                <w:ilvl w:val="0"/>
                <w:numId w:val="26"/>
              </w:num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أثناء المحاضرات.</w:t>
            </w:r>
          </w:p>
          <w:p w14:paraId="3F5E59C3" w14:textId="77777777" w:rsidR="007C0A76" w:rsidRPr="007C0A76" w:rsidRDefault="007C0A76" w:rsidP="007C0A76">
            <w:pPr>
              <w:numPr>
                <w:ilvl w:val="0"/>
                <w:numId w:val="26"/>
              </w:num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قبل نهاية الفصل </w:t>
            </w:r>
            <w:proofErr w:type="spellStart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بأسبوعين.</w:t>
            </w:r>
          </w:p>
          <w:p w14:paraId="21A65F84" w14:textId="77777777" w:rsidR="007C0A76" w:rsidRPr="007C0A76" w:rsidRDefault="007C0A76" w:rsidP="007C0A76">
            <w:pPr>
              <w:numPr>
                <w:ilvl w:val="0"/>
                <w:numId w:val="26"/>
              </w:num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نهاية الفصل </w:t>
            </w:r>
            <w:proofErr w:type="gramStart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الدراسي .</w:t>
            </w:r>
            <w:proofErr w:type="gramEnd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                     </w:t>
            </w:r>
          </w:p>
        </w:tc>
      </w:tr>
      <w:tr w:rsidR="007C0A76" w:rsidRPr="007C0A76" w14:paraId="0B473C4B" w14:textId="77777777" w:rsidTr="00C96AEA">
        <w:tc>
          <w:tcPr>
            <w:tcW w:w="1776" w:type="dxa"/>
          </w:tcPr>
          <w:p w14:paraId="68DE5468" w14:textId="77777777" w:rsidR="007C0A76" w:rsidRPr="007C0A76" w:rsidRDefault="007C0A76" w:rsidP="007C0A7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8190" w:type="dxa"/>
            <w:gridSpan w:val="3"/>
          </w:tcPr>
          <w:p w14:paraId="34590BE6" w14:textId="77777777" w:rsidR="007C0A76" w:rsidRPr="007C0A76" w:rsidRDefault="007C0A76" w:rsidP="007C0A76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80 امتحان نهاية الفصل </w:t>
            </w:r>
            <w:proofErr w:type="spellStart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572A4288" w14:textId="77777777" w:rsidR="007C0A76" w:rsidRPr="007C0A76" w:rsidRDefault="007C0A76" w:rsidP="007C0A76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20 أعمال السنة. </w:t>
            </w:r>
          </w:p>
        </w:tc>
      </w:tr>
      <w:tr w:rsidR="007C0A76" w:rsidRPr="007C0A76" w14:paraId="3D1CF0E4" w14:textId="77777777" w:rsidTr="00C96AEA">
        <w:tc>
          <w:tcPr>
            <w:tcW w:w="4115" w:type="dxa"/>
            <w:gridSpan w:val="2"/>
          </w:tcPr>
          <w:p w14:paraId="46E0B767" w14:textId="77777777" w:rsidR="007C0A76" w:rsidRPr="007C0A76" w:rsidRDefault="007C0A76" w:rsidP="007C0A7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8- قائمة الكتب الدراسية والمراجع: </w:t>
            </w:r>
          </w:p>
        </w:tc>
        <w:tc>
          <w:tcPr>
            <w:tcW w:w="5851" w:type="dxa"/>
            <w:gridSpan w:val="2"/>
          </w:tcPr>
          <w:p w14:paraId="35E8C010" w14:textId="77777777" w:rsidR="007C0A76" w:rsidRPr="007C0A76" w:rsidRDefault="007C0A76" w:rsidP="007C0A76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</w:p>
        </w:tc>
      </w:tr>
      <w:tr w:rsidR="007C0A76" w:rsidRPr="007C0A76" w14:paraId="3063F9EB" w14:textId="77777777" w:rsidTr="00C96AEA">
        <w:tc>
          <w:tcPr>
            <w:tcW w:w="1776" w:type="dxa"/>
          </w:tcPr>
          <w:p w14:paraId="1A5234D2" w14:textId="77777777" w:rsidR="007C0A76" w:rsidRPr="007C0A76" w:rsidRDefault="007C0A76" w:rsidP="007C0A7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أ- مذكرات</w:t>
            </w:r>
          </w:p>
        </w:tc>
        <w:tc>
          <w:tcPr>
            <w:tcW w:w="8190" w:type="dxa"/>
            <w:gridSpan w:val="3"/>
          </w:tcPr>
          <w:p w14:paraId="5EC11588" w14:textId="77777777" w:rsidR="007C0A76" w:rsidRPr="007C0A76" w:rsidRDefault="007C0A76" w:rsidP="007C0A76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كتاب تطبيقات الحاسب الآلي في علم النفس</w:t>
            </w:r>
          </w:p>
        </w:tc>
      </w:tr>
      <w:tr w:rsidR="007C0A76" w:rsidRPr="007C0A76" w14:paraId="622AD120" w14:textId="77777777" w:rsidTr="00C96AEA">
        <w:tc>
          <w:tcPr>
            <w:tcW w:w="1776" w:type="dxa"/>
          </w:tcPr>
          <w:p w14:paraId="06777B59" w14:textId="77777777" w:rsidR="007C0A76" w:rsidRPr="007C0A76" w:rsidRDefault="007C0A76" w:rsidP="007C0A7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8190" w:type="dxa"/>
            <w:gridSpan w:val="3"/>
            <w:vAlign w:val="center"/>
          </w:tcPr>
          <w:p w14:paraId="30C3CA0B" w14:textId="77777777" w:rsidR="007C0A76" w:rsidRPr="007C0A76" w:rsidRDefault="007C0A76" w:rsidP="007C0A76">
            <w:pPr>
              <w:spacing w:before="240" w:after="60"/>
              <w:outlineLvl w:val="0"/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/>
              </w:rPr>
              <w:t>1)المراجع الموجودة في مذكرة تطبيقات الحاسب ألآلي في علم النفس.</w:t>
            </w:r>
          </w:p>
        </w:tc>
      </w:tr>
      <w:tr w:rsidR="007C0A76" w:rsidRPr="007C0A76" w14:paraId="0D5AF791" w14:textId="77777777" w:rsidTr="00C96AEA">
        <w:tc>
          <w:tcPr>
            <w:tcW w:w="1776" w:type="dxa"/>
          </w:tcPr>
          <w:p w14:paraId="1FA59D42" w14:textId="77777777" w:rsidR="007C0A76" w:rsidRPr="007C0A76" w:rsidRDefault="007C0A76" w:rsidP="007C0A7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8190" w:type="dxa"/>
            <w:gridSpan w:val="3"/>
          </w:tcPr>
          <w:p w14:paraId="2F8E9E48" w14:textId="77777777" w:rsidR="007C0A76" w:rsidRPr="007C0A76" w:rsidRDefault="007C0A76" w:rsidP="007C0A76">
            <w:pPr>
              <w:spacing w:after="200"/>
              <w:contextualSpacing/>
              <w:jc w:val="both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1) قائمة المراجع بالكتاب الجامعي للمادة.</w:t>
            </w:r>
          </w:p>
        </w:tc>
      </w:tr>
      <w:tr w:rsidR="007C0A76" w:rsidRPr="007C0A76" w14:paraId="7180FBFA" w14:textId="77777777" w:rsidTr="00C96AEA">
        <w:tc>
          <w:tcPr>
            <w:tcW w:w="1776" w:type="dxa"/>
          </w:tcPr>
          <w:p w14:paraId="75D82D1F" w14:textId="77777777" w:rsidR="007C0A76" w:rsidRPr="007C0A76" w:rsidRDefault="007C0A76" w:rsidP="007C0A76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د- دوريات علمية أو نشرات ... إلخ</w:t>
            </w:r>
          </w:p>
        </w:tc>
        <w:tc>
          <w:tcPr>
            <w:tcW w:w="8190" w:type="dxa"/>
            <w:gridSpan w:val="3"/>
          </w:tcPr>
          <w:p w14:paraId="0147E7FD" w14:textId="77777777" w:rsidR="007C0A76" w:rsidRPr="007C0A76" w:rsidRDefault="007C0A76" w:rsidP="007C0A76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دراسات عربية في علم النفس.</w:t>
            </w:r>
          </w:p>
          <w:p w14:paraId="3E9B93C7" w14:textId="77777777" w:rsidR="007C0A76" w:rsidRPr="007C0A76" w:rsidRDefault="007C0A76" w:rsidP="007C0A76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7C0A76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دراسات نفسية.</w:t>
            </w:r>
          </w:p>
        </w:tc>
      </w:tr>
    </w:tbl>
    <w:p w14:paraId="7409FA4A" w14:textId="77777777" w:rsidR="007C0A76" w:rsidRPr="00C96AEA" w:rsidRDefault="007C0A76" w:rsidP="000546C4">
      <w:pPr>
        <w:spacing w:after="120" w:line="276" w:lineRule="auto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sectPr w:rsidR="007C0A76" w:rsidRPr="00C96AEA" w:rsidSect="00135ABA">
      <w:headerReference w:type="default" r:id="rId9"/>
      <w:footerReference w:type="default" r:id="rId10"/>
      <w:pgSz w:w="11906" w:h="16838"/>
      <w:pgMar w:top="1418" w:right="881" w:bottom="1418" w:left="1134" w:header="709" w:footer="709" w:gutter="0"/>
      <w:pgBorders w:offsetFrom="page">
        <w:top w:val="threeDEngrave" w:sz="24" w:space="24" w:color="000000"/>
        <w:left w:val="threeDEngrave" w:sz="24" w:space="24" w:color="000000"/>
        <w:bottom w:val="threeDEmboss" w:sz="24" w:space="24" w:color="000000"/>
        <w:right w:val="threeDEmboss" w:sz="24" w:space="24" w:color="000000"/>
      </w:pgBorders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09D1" w14:textId="77777777" w:rsidR="00AC1F6C" w:rsidRDefault="00AC1F6C">
      <w:r>
        <w:separator/>
      </w:r>
    </w:p>
  </w:endnote>
  <w:endnote w:type="continuationSeparator" w:id="0">
    <w:p w14:paraId="1DA930A8" w14:textId="77777777" w:rsidR="00AC1F6C" w:rsidRDefault="00AC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035068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13E95" w14:textId="7DA1E082" w:rsidR="005B5069" w:rsidRDefault="005B5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63BBA0" w14:textId="77777777" w:rsidR="00650D62" w:rsidRDefault="00650D62">
    <w:pP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B593" w14:textId="77777777" w:rsidR="00AC1F6C" w:rsidRDefault="00AC1F6C">
      <w:r>
        <w:separator/>
      </w:r>
    </w:p>
  </w:footnote>
  <w:footnote w:type="continuationSeparator" w:id="0">
    <w:p w14:paraId="1B2BE8B1" w14:textId="77777777" w:rsidR="00AC1F6C" w:rsidRDefault="00AC1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E016" w14:textId="5264CC63" w:rsidR="00135ABA" w:rsidRDefault="00135ABA" w:rsidP="00B8356A">
    <w:pPr>
      <w:tabs>
        <w:tab w:val="left" w:pos="743"/>
        <w:tab w:val="center" w:pos="4819"/>
        <w:tab w:val="left" w:pos="8306"/>
      </w:tabs>
      <w:jc w:val="right"/>
      <w:rPr>
        <w:rtl/>
      </w:rPr>
    </w:pPr>
    <w:r>
      <w:rPr>
        <w:noProof/>
        <w:lang w:eastAsia="en-US"/>
      </w:rPr>
      <w:drawing>
        <wp:anchor distT="0" distB="0" distL="114300" distR="0" simplePos="0" relativeHeight="12" behindDoc="1" locked="0" layoutInCell="1" allowOverlap="1" wp14:anchorId="468EE48E" wp14:editId="6AB40027">
          <wp:simplePos x="0" y="0"/>
          <wp:positionH relativeFrom="margin">
            <wp:posOffset>4924425</wp:posOffset>
          </wp:positionH>
          <wp:positionV relativeFrom="paragraph">
            <wp:posOffset>5715</wp:posOffset>
          </wp:positionV>
          <wp:extent cx="522514" cy="487680"/>
          <wp:effectExtent l="0" t="0" r="0" b="7620"/>
          <wp:wrapNone/>
          <wp:docPr id="1" name="image2.png" descr="Description: Description: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escription: Description: Un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2514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  <w:lang w:eastAsia="en-US"/>
      </w:rPr>
      <w:drawing>
        <wp:anchor distT="0" distB="0" distL="114300" distR="114300" simplePos="0" relativeHeight="251658240" behindDoc="0" locked="0" layoutInCell="1" allowOverlap="1" wp14:anchorId="611ED2F4" wp14:editId="6E78B5C9">
          <wp:simplePos x="0" y="0"/>
          <wp:positionH relativeFrom="margin">
            <wp:posOffset>616585</wp:posOffset>
          </wp:positionH>
          <wp:positionV relativeFrom="margin">
            <wp:posOffset>-1127760</wp:posOffset>
          </wp:positionV>
          <wp:extent cx="476250" cy="495300"/>
          <wp:effectExtent l="0" t="0" r="0" b="0"/>
          <wp:wrapSquare wrapText="bothSides"/>
          <wp:docPr id="2" name="image1.jpg" descr="الوصف: Colla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الوصف: Collag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0F2051" w14:textId="77777777" w:rsidR="00135ABA" w:rsidRDefault="00135ABA" w:rsidP="00B8356A">
    <w:pPr>
      <w:tabs>
        <w:tab w:val="left" w:pos="743"/>
        <w:tab w:val="center" w:pos="4819"/>
        <w:tab w:val="left" w:pos="8306"/>
      </w:tabs>
      <w:jc w:val="right"/>
      <w:rPr>
        <w:rtl/>
      </w:rPr>
    </w:pPr>
  </w:p>
  <w:p w14:paraId="74649532" w14:textId="0DB23F18" w:rsidR="00650D62" w:rsidRDefault="00B8356A" w:rsidP="00B8356A">
    <w:pPr>
      <w:tabs>
        <w:tab w:val="left" w:pos="743"/>
        <w:tab w:val="center" w:pos="4819"/>
        <w:tab w:val="left" w:pos="8306"/>
      </w:tabs>
      <w:jc w:val="right"/>
    </w:pPr>
    <w:r>
      <w:rPr>
        <w:rtl/>
      </w:rPr>
      <w:t xml:space="preserve"> </w:t>
    </w:r>
    <w:r w:rsidR="00777D2A">
      <w:rPr>
        <w:rtl/>
      </w:rPr>
      <w:t xml:space="preserve">      </w:t>
    </w:r>
  </w:p>
  <w:p w14:paraId="51BC8212" w14:textId="5BEBE672" w:rsidR="00650D62" w:rsidRPr="005333EF" w:rsidRDefault="00B159F1">
    <w:pPr>
      <w:rPr>
        <w:rFonts w:ascii="Sakkal Majalla" w:hAnsi="Sakkal Majalla" w:cs="Sakkal Majalla"/>
        <w:b/>
      </w:rPr>
    </w:pPr>
    <w:r>
      <w:rPr>
        <w:rFonts w:hint="cs"/>
        <w:b/>
        <w:rtl/>
      </w:rPr>
      <w:t xml:space="preserve">                   </w:t>
    </w:r>
    <w:r w:rsidR="00777D2A" w:rsidRPr="005333EF">
      <w:rPr>
        <w:rFonts w:ascii="Sakkal Majalla" w:hAnsi="Sakkal Majalla" w:cs="Sakkal Majalla"/>
        <w:b/>
        <w:rtl/>
      </w:rPr>
      <w:t xml:space="preserve">جامعة سوهاج       </w:t>
    </w:r>
    <w:r w:rsidRPr="005333EF">
      <w:rPr>
        <w:rFonts w:ascii="Sakkal Majalla" w:hAnsi="Sakkal Majalla" w:cs="Sakkal Majalla"/>
        <w:b/>
        <w:rtl/>
      </w:rPr>
      <w:t xml:space="preserve">           </w:t>
    </w:r>
    <w:r w:rsidR="002D761B">
      <w:rPr>
        <w:rFonts w:ascii="Sakkal Majalla" w:hAnsi="Sakkal Majalla" w:cs="Sakkal Majalla" w:hint="cs"/>
        <w:b/>
        <w:rtl/>
      </w:rPr>
      <w:t xml:space="preserve">   </w:t>
    </w:r>
    <w:r w:rsidRPr="005333EF">
      <w:rPr>
        <w:rFonts w:ascii="Sakkal Majalla" w:hAnsi="Sakkal Majalla" w:cs="Sakkal Majalla"/>
        <w:b/>
        <w:rtl/>
      </w:rPr>
      <w:t xml:space="preserve"> </w:t>
    </w:r>
    <w:r w:rsidR="00777D2A" w:rsidRPr="005333EF">
      <w:rPr>
        <w:rFonts w:ascii="Sakkal Majalla" w:hAnsi="Sakkal Majalla" w:cs="Sakkal Majalla"/>
        <w:b/>
        <w:rtl/>
      </w:rPr>
      <w:t xml:space="preserve"> </w:t>
    </w:r>
    <w:r w:rsidR="005333EF">
      <w:rPr>
        <w:rFonts w:ascii="Sakkal Majalla" w:hAnsi="Sakkal Majalla" w:cs="Sakkal Majalla" w:hint="cs"/>
        <w:b/>
        <w:rtl/>
      </w:rPr>
      <w:t xml:space="preserve"> </w:t>
    </w:r>
    <w:r w:rsidR="002D761B">
      <w:rPr>
        <w:rFonts w:ascii="Sakkal Majalla" w:hAnsi="Sakkal Majalla" w:cs="Sakkal Majalla" w:hint="cs"/>
        <w:b/>
        <w:rtl/>
      </w:rPr>
      <w:t xml:space="preserve">         </w:t>
    </w:r>
    <w:r w:rsidR="0068453F">
      <w:rPr>
        <w:rFonts w:ascii="Sakkal Majalla" w:hAnsi="Sakkal Majalla" w:cs="Sakkal Majalla" w:hint="cs"/>
        <w:b/>
        <w:rtl/>
      </w:rPr>
      <w:t xml:space="preserve">  </w:t>
    </w:r>
    <w:r w:rsidR="00135ABA">
      <w:rPr>
        <w:rFonts w:ascii="Sakkal Majalla" w:hAnsi="Sakkal Majalla" w:cs="Sakkal Majalla" w:hint="cs"/>
        <w:b/>
        <w:rtl/>
      </w:rPr>
      <w:t xml:space="preserve">                       </w:t>
    </w:r>
    <w:r w:rsidR="005333EF">
      <w:rPr>
        <w:rFonts w:ascii="Sakkal Majalla" w:hAnsi="Sakkal Majalla" w:cs="Sakkal Majalla" w:hint="cs"/>
        <w:b/>
        <w:rtl/>
      </w:rPr>
      <w:t xml:space="preserve"> </w:t>
    </w:r>
    <w:r w:rsidR="00135ABA">
      <w:rPr>
        <w:rFonts w:ascii="Sakkal Majalla" w:hAnsi="Sakkal Majalla" w:cs="Sakkal Majalla" w:hint="cs"/>
        <w:b/>
        <w:rtl/>
      </w:rPr>
      <w:t xml:space="preserve">        </w:t>
    </w:r>
    <w:r w:rsidR="00777D2A" w:rsidRPr="005333EF">
      <w:rPr>
        <w:rFonts w:ascii="Sakkal Majalla" w:hAnsi="Sakkal Majalla" w:cs="Sakkal Majalla"/>
        <w:b/>
        <w:rtl/>
      </w:rPr>
      <w:t xml:space="preserve"> قسم علم النفس                      </w:t>
    </w:r>
    <w:r w:rsidR="00CB6067" w:rsidRPr="005333EF">
      <w:rPr>
        <w:rFonts w:ascii="Sakkal Majalla" w:hAnsi="Sakkal Majalla" w:cs="Sakkal Majalla"/>
        <w:b/>
        <w:rtl/>
      </w:rPr>
      <w:t xml:space="preserve"> </w:t>
    </w:r>
    <w:r w:rsidR="002D761B">
      <w:rPr>
        <w:rFonts w:ascii="Sakkal Majalla" w:hAnsi="Sakkal Majalla" w:cs="Sakkal Majalla"/>
        <w:b/>
        <w:rtl/>
      </w:rPr>
      <w:t xml:space="preserve">  </w:t>
    </w:r>
    <w:r w:rsidR="002D761B">
      <w:rPr>
        <w:rFonts w:ascii="Sakkal Majalla" w:hAnsi="Sakkal Majalla" w:cs="Sakkal Majalla" w:hint="cs"/>
        <w:b/>
        <w:rtl/>
      </w:rPr>
      <w:t xml:space="preserve">                 </w:t>
    </w:r>
    <w:r w:rsidR="005333EF">
      <w:rPr>
        <w:rFonts w:ascii="Sakkal Majalla" w:hAnsi="Sakkal Majalla" w:cs="Sakkal Majalla" w:hint="cs"/>
        <w:b/>
        <w:rtl/>
      </w:rPr>
      <w:t xml:space="preserve">       </w:t>
    </w:r>
    <w:r w:rsidR="00CB6067" w:rsidRPr="005333EF">
      <w:rPr>
        <w:rFonts w:ascii="Sakkal Majalla" w:hAnsi="Sakkal Majalla" w:cs="Sakkal Majalla"/>
        <w:b/>
        <w:rtl/>
      </w:rPr>
      <w:t xml:space="preserve"> </w:t>
    </w:r>
    <w:r w:rsidR="0068453F">
      <w:rPr>
        <w:rFonts w:ascii="Sakkal Majalla" w:hAnsi="Sakkal Majalla" w:cs="Sakkal Majalla" w:hint="cs"/>
        <w:b/>
        <w:rtl/>
        <w:lang w:bidi="ar-EG"/>
      </w:rPr>
      <w:t xml:space="preserve">      </w:t>
    </w:r>
    <w:r w:rsidR="00135ABA">
      <w:rPr>
        <w:rFonts w:ascii="Sakkal Majalla" w:hAnsi="Sakkal Majalla" w:cs="Sakkal Majalla" w:hint="cs"/>
        <w:b/>
        <w:rtl/>
        <w:lang w:bidi="ar-EG"/>
      </w:rPr>
      <w:t xml:space="preserve">     </w:t>
    </w:r>
    <w:r w:rsidR="0068453F">
      <w:rPr>
        <w:rFonts w:ascii="Sakkal Majalla" w:hAnsi="Sakkal Majalla" w:cs="Sakkal Majalla" w:hint="cs"/>
        <w:b/>
        <w:rtl/>
        <w:lang w:bidi="ar-EG"/>
      </w:rPr>
      <w:t xml:space="preserve">   </w:t>
    </w:r>
    <w:r w:rsidR="00777D2A" w:rsidRPr="005333EF">
      <w:rPr>
        <w:rFonts w:ascii="Sakkal Majalla" w:hAnsi="Sakkal Majalla" w:cs="Sakkal Majalla"/>
        <w:b/>
        <w:rtl/>
      </w:rPr>
      <w:t>كلية الآداب</w:t>
    </w:r>
  </w:p>
  <w:p w14:paraId="47D6C8ED" w14:textId="28CF8DA1" w:rsidR="00650D62" w:rsidRPr="005333EF" w:rsidRDefault="005333EF" w:rsidP="005F5C4D">
    <w:pPr>
      <w:pBdr>
        <w:bottom w:val="single" w:sz="6" w:space="1" w:color="000000"/>
      </w:pBdr>
      <w:rPr>
        <w:rFonts w:ascii="Sakkal Majalla" w:hAnsi="Sakkal Majalla" w:cs="Sakkal Majalla"/>
      </w:rPr>
    </w:pPr>
    <w:r w:rsidRPr="005333EF">
      <w:rPr>
        <w:rFonts w:ascii="Sakkal Majalla" w:hAnsi="Sakkal Majalla" w:cs="Sakkal Majalla" w:hint="cs"/>
        <w:rtl/>
      </w:rPr>
      <w:t xml:space="preserve"> </w:t>
    </w:r>
    <w:r w:rsidR="005F5C4D">
      <w:rPr>
        <w:rFonts w:ascii="Sakkal Majalla" w:hAnsi="Sakkal Majalla" w:cs="Sakkal Majalla" w:hint="cs"/>
        <w:rtl/>
      </w:rPr>
      <w:t xml:space="preserve">                </w:t>
    </w:r>
    <w:r w:rsidR="0068453F">
      <w:rPr>
        <w:rFonts w:ascii="Sakkal Majalla" w:hAnsi="Sakkal Majalla" w:cs="Sakkal Majalla" w:hint="cs"/>
        <w:rtl/>
      </w:rPr>
      <w:t xml:space="preserve">            </w:t>
    </w:r>
    <w:r w:rsidR="005F5C4D">
      <w:rPr>
        <w:rFonts w:ascii="Sakkal Majalla" w:hAnsi="Sakkal Majalla" w:cs="Sakkal Majalla" w:hint="cs"/>
        <w:rtl/>
      </w:rPr>
      <w:t xml:space="preserve"> </w:t>
    </w:r>
    <w:r>
      <w:rPr>
        <w:rFonts w:ascii="Sakkal Majalla" w:hAnsi="Sakkal Majalla" w:cs="Sakkal Majalla" w:hint="cs"/>
        <w:rtl/>
      </w:rPr>
      <w:t xml:space="preserve">   </w:t>
    </w:r>
    <w:r w:rsidR="00135ABA">
      <w:rPr>
        <w:rFonts w:ascii="Sakkal Majalla" w:hAnsi="Sakkal Majalla" w:cs="Sakkal Majalla" w:hint="cs"/>
        <w:rtl/>
      </w:rPr>
      <w:t xml:space="preserve">                  </w:t>
    </w:r>
    <w:r>
      <w:rPr>
        <w:rFonts w:ascii="Sakkal Majalla" w:hAnsi="Sakkal Majalla" w:cs="Sakkal Majalla" w:hint="cs"/>
        <w:rtl/>
      </w:rPr>
      <w:t xml:space="preserve"> </w:t>
    </w:r>
    <w:r w:rsidR="00777D2A" w:rsidRPr="005333EF">
      <w:rPr>
        <w:rFonts w:ascii="Sakkal Majalla" w:hAnsi="Sakkal Majalla" w:cs="Sakkal Majalla"/>
        <w:rtl/>
      </w:rPr>
      <w:t xml:space="preserve">(الكلية حاصلة على شهادة الاعتماد من الهيئة القومية لضمان جودة التعليم والاعتماد في </w:t>
    </w:r>
    <w:r w:rsidR="00777D2A" w:rsidRPr="005333EF">
      <w:rPr>
        <w:rFonts w:ascii="Sakkal Majalla" w:hAnsi="Sakkal Majalla" w:cs="Sakkal Majalla"/>
      </w:rPr>
      <w:t>19/7/2017</w:t>
    </w:r>
    <w:r w:rsidR="00777D2A" w:rsidRPr="005333EF">
      <w:rPr>
        <w:rFonts w:ascii="Sakkal Majalla" w:hAnsi="Sakkal Majalla" w:cs="Sakkal Majalla"/>
        <w:rtl/>
      </w:rPr>
      <w:t>م)</w:t>
    </w:r>
  </w:p>
  <w:p w14:paraId="15E70484" w14:textId="2830D987" w:rsidR="00650D62" w:rsidRPr="004E6DC0" w:rsidRDefault="005333EF">
    <w:pPr>
      <w:tabs>
        <w:tab w:val="center" w:pos="4153"/>
        <w:tab w:val="right" w:pos="8306"/>
      </w:tabs>
      <w:rPr>
        <w:rFonts w:ascii="Calibri" w:eastAsia="Calibri" w:hAnsi="Calibri" w:cs="Arial"/>
        <w:color w:val="000000"/>
        <w:sz w:val="22"/>
        <w:szCs w:val="22"/>
        <w:rtl/>
        <w:lang w:bidi="ar-EG"/>
      </w:rPr>
    </w:pPr>
    <w:r>
      <w:rPr>
        <w:rFonts w:ascii="Calibri" w:eastAsia="Calibri" w:hAnsi="Calibri" w:cs="Calibri" w:hint="cs"/>
        <w:color w:val="000000"/>
        <w:sz w:val="22"/>
        <w:szCs w:val="22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F6B"/>
    <w:multiLevelType w:val="hybridMultilevel"/>
    <w:tmpl w:val="12280CAC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29C4780"/>
    <w:multiLevelType w:val="multilevel"/>
    <w:tmpl w:val="7780F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34A36"/>
    <w:multiLevelType w:val="multilevel"/>
    <w:tmpl w:val="7C9A9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F401CE"/>
    <w:multiLevelType w:val="multilevel"/>
    <w:tmpl w:val="D748A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AD4BA5"/>
    <w:multiLevelType w:val="hybridMultilevel"/>
    <w:tmpl w:val="A89285F8"/>
    <w:lvl w:ilvl="0" w:tplc="690C7A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0711A"/>
    <w:multiLevelType w:val="hybridMultilevel"/>
    <w:tmpl w:val="DBA4AF80"/>
    <w:lvl w:ilvl="0" w:tplc="0554C980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21C61"/>
    <w:multiLevelType w:val="multilevel"/>
    <w:tmpl w:val="E42E6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71511E"/>
    <w:multiLevelType w:val="hybridMultilevel"/>
    <w:tmpl w:val="E97268F2"/>
    <w:lvl w:ilvl="0" w:tplc="0AD60E4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619F8"/>
    <w:multiLevelType w:val="hybridMultilevel"/>
    <w:tmpl w:val="884C2B72"/>
    <w:lvl w:ilvl="0" w:tplc="4712E024">
      <w:start w:val="2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13739"/>
    <w:multiLevelType w:val="multilevel"/>
    <w:tmpl w:val="98267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D3583E"/>
    <w:multiLevelType w:val="hybridMultilevel"/>
    <w:tmpl w:val="2BD60424"/>
    <w:lvl w:ilvl="0" w:tplc="2BC0B6AC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E511B1"/>
    <w:multiLevelType w:val="multilevel"/>
    <w:tmpl w:val="BC9E9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CD7F1B"/>
    <w:multiLevelType w:val="hybridMultilevel"/>
    <w:tmpl w:val="BD12EF9E"/>
    <w:lvl w:ilvl="0" w:tplc="4B30F7D2">
      <w:start w:val="1"/>
      <w:numFmt w:val="decimal"/>
      <w:lvlText w:val="%1-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DC0014"/>
    <w:multiLevelType w:val="multilevel"/>
    <w:tmpl w:val="5A246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01D0E"/>
    <w:multiLevelType w:val="hybridMultilevel"/>
    <w:tmpl w:val="2A463CBA"/>
    <w:lvl w:ilvl="0" w:tplc="10726368">
      <w:start w:val="1"/>
      <w:numFmt w:val="decimal"/>
      <w:lvlText w:val="%1-"/>
      <w:lvlJc w:val="left"/>
      <w:pPr>
        <w:tabs>
          <w:tab w:val="num" w:pos="644"/>
        </w:tabs>
        <w:ind w:left="64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5" w15:restartNumberingAfterBreak="0">
    <w:nsid w:val="2B035F04"/>
    <w:multiLevelType w:val="multilevel"/>
    <w:tmpl w:val="E2D21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6C35A1"/>
    <w:multiLevelType w:val="multilevel"/>
    <w:tmpl w:val="575CB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B006B6"/>
    <w:multiLevelType w:val="hybridMultilevel"/>
    <w:tmpl w:val="32F08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F0160"/>
    <w:multiLevelType w:val="hybridMultilevel"/>
    <w:tmpl w:val="99CC9E1A"/>
    <w:lvl w:ilvl="0" w:tplc="B50E4E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D3734"/>
    <w:multiLevelType w:val="multilevel"/>
    <w:tmpl w:val="25105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FA70AD"/>
    <w:multiLevelType w:val="hybridMultilevel"/>
    <w:tmpl w:val="D552334E"/>
    <w:lvl w:ilvl="0" w:tplc="CB48407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Simplified Arabic" w:hAnsi="Simplified Arabic"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8B02D1"/>
    <w:multiLevelType w:val="hybridMultilevel"/>
    <w:tmpl w:val="AC5020B2"/>
    <w:lvl w:ilvl="0" w:tplc="BDA615A8">
      <w:start w:val="1"/>
      <w:numFmt w:val="decimal"/>
      <w:lvlText w:val="%1-"/>
      <w:lvlJc w:val="left"/>
      <w:pPr>
        <w:ind w:left="502" w:hanging="360"/>
      </w:pPr>
      <w:rPr>
        <w:rFonts w:ascii="Simplified Arabic" w:eastAsia="Times New Roman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BBE3757"/>
    <w:multiLevelType w:val="hybridMultilevel"/>
    <w:tmpl w:val="B87CDF80"/>
    <w:lvl w:ilvl="0" w:tplc="CFDA7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2457B"/>
    <w:multiLevelType w:val="hybridMultilevel"/>
    <w:tmpl w:val="CA42FDFE"/>
    <w:lvl w:ilvl="0" w:tplc="7C149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35DF9"/>
    <w:multiLevelType w:val="hybridMultilevel"/>
    <w:tmpl w:val="5F5238A8"/>
    <w:lvl w:ilvl="0" w:tplc="17EE74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B2628"/>
    <w:multiLevelType w:val="hybridMultilevel"/>
    <w:tmpl w:val="1B9A385E"/>
    <w:lvl w:ilvl="0" w:tplc="C750F5BE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C798B"/>
    <w:multiLevelType w:val="hybridMultilevel"/>
    <w:tmpl w:val="40AC982C"/>
    <w:lvl w:ilvl="0" w:tplc="E716C0AC">
      <w:start w:val="2"/>
      <w:numFmt w:val="bullet"/>
      <w:lvlText w:val="-"/>
      <w:lvlJc w:val="left"/>
      <w:pPr>
        <w:ind w:left="90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1842BB7"/>
    <w:multiLevelType w:val="hybridMultilevel"/>
    <w:tmpl w:val="16422EFA"/>
    <w:lvl w:ilvl="0" w:tplc="559A5C58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2249D"/>
    <w:multiLevelType w:val="hybridMultilevel"/>
    <w:tmpl w:val="B560B7E0"/>
    <w:lvl w:ilvl="0" w:tplc="9F8E8F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E2671"/>
    <w:multiLevelType w:val="multilevel"/>
    <w:tmpl w:val="EA6CE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6D3581"/>
    <w:multiLevelType w:val="multilevel"/>
    <w:tmpl w:val="82961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B0410F8"/>
    <w:multiLevelType w:val="hybridMultilevel"/>
    <w:tmpl w:val="1786BFF6"/>
    <w:lvl w:ilvl="0" w:tplc="FC18E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45D44C1"/>
    <w:multiLevelType w:val="multilevel"/>
    <w:tmpl w:val="B83C4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E1720A"/>
    <w:multiLevelType w:val="hybridMultilevel"/>
    <w:tmpl w:val="9E9E9136"/>
    <w:lvl w:ilvl="0" w:tplc="6352A4D2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E23F5"/>
    <w:multiLevelType w:val="hybridMultilevel"/>
    <w:tmpl w:val="B3BE07E8"/>
    <w:lvl w:ilvl="0" w:tplc="EDAED2E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10AAA"/>
    <w:multiLevelType w:val="hybridMultilevel"/>
    <w:tmpl w:val="E3AE1DBA"/>
    <w:lvl w:ilvl="0" w:tplc="CDD2AD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642AB8"/>
    <w:multiLevelType w:val="hybridMultilevel"/>
    <w:tmpl w:val="34AAB7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DAED2E8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PT Bold Heading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6A854BC"/>
    <w:multiLevelType w:val="multilevel"/>
    <w:tmpl w:val="0C848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236C2D"/>
    <w:multiLevelType w:val="hybridMultilevel"/>
    <w:tmpl w:val="B4163ACA"/>
    <w:lvl w:ilvl="0" w:tplc="1C8A33D4">
      <w:start w:val="2"/>
      <w:numFmt w:val="bullet"/>
      <w:lvlText w:val="-"/>
      <w:lvlJc w:val="left"/>
      <w:pPr>
        <w:ind w:left="585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9" w15:restartNumberingAfterBreak="0">
    <w:nsid w:val="7D160568"/>
    <w:multiLevelType w:val="multilevel"/>
    <w:tmpl w:val="19E6F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5A37F2"/>
    <w:multiLevelType w:val="multilevel"/>
    <w:tmpl w:val="14123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0"/>
  </w:num>
  <w:num w:numId="5">
    <w:abstractNumId w:val="33"/>
  </w:num>
  <w:num w:numId="6">
    <w:abstractNumId w:val="22"/>
  </w:num>
  <w:num w:numId="7">
    <w:abstractNumId w:val="26"/>
  </w:num>
  <w:num w:numId="8">
    <w:abstractNumId w:val="31"/>
  </w:num>
  <w:num w:numId="9">
    <w:abstractNumId w:val="14"/>
  </w:num>
  <w:num w:numId="10">
    <w:abstractNumId w:val="17"/>
  </w:num>
  <w:num w:numId="11">
    <w:abstractNumId w:val="25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8"/>
  </w:num>
  <w:num w:numId="15">
    <w:abstractNumId w:val="23"/>
  </w:num>
  <w:num w:numId="16">
    <w:abstractNumId w:val="20"/>
  </w:num>
  <w:num w:numId="17">
    <w:abstractNumId w:val="27"/>
  </w:num>
  <w:num w:numId="18">
    <w:abstractNumId w:val="12"/>
  </w:num>
  <w:num w:numId="19">
    <w:abstractNumId w:val="21"/>
  </w:num>
  <w:num w:numId="20">
    <w:abstractNumId w:val="24"/>
  </w:num>
  <w:num w:numId="21">
    <w:abstractNumId w:val="34"/>
  </w:num>
  <w:num w:numId="22">
    <w:abstractNumId w:val="36"/>
  </w:num>
  <w:num w:numId="23">
    <w:abstractNumId w:val="8"/>
  </w:num>
  <w:num w:numId="24">
    <w:abstractNumId w:val="35"/>
  </w:num>
  <w:num w:numId="25">
    <w:abstractNumId w:val="28"/>
  </w:num>
  <w:num w:numId="26">
    <w:abstractNumId w:val="5"/>
  </w:num>
  <w:num w:numId="27">
    <w:abstractNumId w:val="15"/>
  </w:num>
  <w:num w:numId="28">
    <w:abstractNumId w:val="1"/>
  </w:num>
  <w:num w:numId="29">
    <w:abstractNumId w:val="19"/>
  </w:num>
  <w:num w:numId="30">
    <w:abstractNumId w:val="2"/>
  </w:num>
  <w:num w:numId="31">
    <w:abstractNumId w:val="39"/>
  </w:num>
  <w:num w:numId="32">
    <w:abstractNumId w:val="3"/>
  </w:num>
  <w:num w:numId="33">
    <w:abstractNumId w:val="37"/>
  </w:num>
  <w:num w:numId="34">
    <w:abstractNumId w:val="13"/>
  </w:num>
  <w:num w:numId="35">
    <w:abstractNumId w:val="29"/>
  </w:num>
  <w:num w:numId="36">
    <w:abstractNumId w:val="32"/>
  </w:num>
  <w:num w:numId="37">
    <w:abstractNumId w:val="16"/>
  </w:num>
  <w:num w:numId="38">
    <w:abstractNumId w:val="11"/>
  </w:num>
  <w:num w:numId="39">
    <w:abstractNumId w:val="6"/>
  </w:num>
  <w:num w:numId="40">
    <w:abstractNumId w:val="30"/>
  </w:num>
  <w:num w:numId="41">
    <w:abstractNumId w:val="4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62"/>
    <w:rsid w:val="00022DCC"/>
    <w:rsid w:val="000251E9"/>
    <w:rsid w:val="000252FC"/>
    <w:rsid w:val="00031EA6"/>
    <w:rsid w:val="000546C4"/>
    <w:rsid w:val="00055B25"/>
    <w:rsid w:val="000655C4"/>
    <w:rsid w:val="00065DBE"/>
    <w:rsid w:val="000719A8"/>
    <w:rsid w:val="000C3056"/>
    <w:rsid w:val="000D2663"/>
    <w:rsid w:val="000E7935"/>
    <w:rsid w:val="000F7453"/>
    <w:rsid w:val="00107918"/>
    <w:rsid w:val="00111F90"/>
    <w:rsid w:val="001148CE"/>
    <w:rsid w:val="00117B3C"/>
    <w:rsid w:val="00135ABA"/>
    <w:rsid w:val="001374D1"/>
    <w:rsid w:val="00151875"/>
    <w:rsid w:val="00190BC0"/>
    <w:rsid w:val="001D5AE4"/>
    <w:rsid w:val="001E28B5"/>
    <w:rsid w:val="001F7CBF"/>
    <w:rsid w:val="00217760"/>
    <w:rsid w:val="002327A9"/>
    <w:rsid w:val="00256A99"/>
    <w:rsid w:val="002641B3"/>
    <w:rsid w:val="0026474F"/>
    <w:rsid w:val="00270A0F"/>
    <w:rsid w:val="002862F4"/>
    <w:rsid w:val="002930E7"/>
    <w:rsid w:val="002B3E68"/>
    <w:rsid w:val="002B5F19"/>
    <w:rsid w:val="002C0BA6"/>
    <w:rsid w:val="002C1857"/>
    <w:rsid w:val="002C3BAD"/>
    <w:rsid w:val="002C6968"/>
    <w:rsid w:val="002D52EA"/>
    <w:rsid w:val="002D761B"/>
    <w:rsid w:val="002E42A2"/>
    <w:rsid w:val="002F22ED"/>
    <w:rsid w:val="002F7F74"/>
    <w:rsid w:val="0031141C"/>
    <w:rsid w:val="003200AF"/>
    <w:rsid w:val="0032382B"/>
    <w:rsid w:val="003317D2"/>
    <w:rsid w:val="00332E1C"/>
    <w:rsid w:val="00350B7A"/>
    <w:rsid w:val="00373EBA"/>
    <w:rsid w:val="00374F85"/>
    <w:rsid w:val="003862B0"/>
    <w:rsid w:val="003D34A6"/>
    <w:rsid w:val="003E01BD"/>
    <w:rsid w:val="003E2ECF"/>
    <w:rsid w:val="003E7A49"/>
    <w:rsid w:val="003F23C3"/>
    <w:rsid w:val="003F7454"/>
    <w:rsid w:val="004009F8"/>
    <w:rsid w:val="00403BE8"/>
    <w:rsid w:val="00416EDD"/>
    <w:rsid w:val="00420C59"/>
    <w:rsid w:val="0042430E"/>
    <w:rsid w:val="00430C17"/>
    <w:rsid w:val="00431FCD"/>
    <w:rsid w:val="00433A55"/>
    <w:rsid w:val="00435260"/>
    <w:rsid w:val="00436212"/>
    <w:rsid w:val="0044588B"/>
    <w:rsid w:val="00447323"/>
    <w:rsid w:val="00463869"/>
    <w:rsid w:val="00464196"/>
    <w:rsid w:val="004748F3"/>
    <w:rsid w:val="004906FA"/>
    <w:rsid w:val="0049107B"/>
    <w:rsid w:val="004A1421"/>
    <w:rsid w:val="004B0184"/>
    <w:rsid w:val="004B0EEF"/>
    <w:rsid w:val="004B366B"/>
    <w:rsid w:val="004C32B4"/>
    <w:rsid w:val="004C4014"/>
    <w:rsid w:val="004D2C46"/>
    <w:rsid w:val="004E573B"/>
    <w:rsid w:val="004E6DC0"/>
    <w:rsid w:val="004E7C3F"/>
    <w:rsid w:val="004F6298"/>
    <w:rsid w:val="005017DE"/>
    <w:rsid w:val="005106F4"/>
    <w:rsid w:val="0051752E"/>
    <w:rsid w:val="00520E55"/>
    <w:rsid w:val="00522608"/>
    <w:rsid w:val="0052451E"/>
    <w:rsid w:val="00527D94"/>
    <w:rsid w:val="005333EF"/>
    <w:rsid w:val="00534988"/>
    <w:rsid w:val="00552904"/>
    <w:rsid w:val="0055737E"/>
    <w:rsid w:val="00567149"/>
    <w:rsid w:val="00572A5F"/>
    <w:rsid w:val="00573FA8"/>
    <w:rsid w:val="005826DE"/>
    <w:rsid w:val="00585C06"/>
    <w:rsid w:val="00595C64"/>
    <w:rsid w:val="005A0AB7"/>
    <w:rsid w:val="005A4360"/>
    <w:rsid w:val="005B08E7"/>
    <w:rsid w:val="005B5069"/>
    <w:rsid w:val="005C212D"/>
    <w:rsid w:val="005C4DE1"/>
    <w:rsid w:val="005E2E7F"/>
    <w:rsid w:val="005F38BE"/>
    <w:rsid w:val="005F5C4D"/>
    <w:rsid w:val="006079E1"/>
    <w:rsid w:val="00615BBD"/>
    <w:rsid w:val="00633979"/>
    <w:rsid w:val="00643B58"/>
    <w:rsid w:val="00650D62"/>
    <w:rsid w:val="0066689A"/>
    <w:rsid w:val="0068453F"/>
    <w:rsid w:val="00687394"/>
    <w:rsid w:val="0069472D"/>
    <w:rsid w:val="006A0D54"/>
    <w:rsid w:val="006A306E"/>
    <w:rsid w:val="006B1D10"/>
    <w:rsid w:val="006B6367"/>
    <w:rsid w:val="006C4796"/>
    <w:rsid w:val="006D638E"/>
    <w:rsid w:val="006E099E"/>
    <w:rsid w:val="006E0E91"/>
    <w:rsid w:val="006E6F5A"/>
    <w:rsid w:val="007034E6"/>
    <w:rsid w:val="007054EE"/>
    <w:rsid w:val="00706082"/>
    <w:rsid w:val="007234D9"/>
    <w:rsid w:val="00734CCF"/>
    <w:rsid w:val="00744719"/>
    <w:rsid w:val="00747ED8"/>
    <w:rsid w:val="007532C6"/>
    <w:rsid w:val="00755E84"/>
    <w:rsid w:val="00760639"/>
    <w:rsid w:val="00770737"/>
    <w:rsid w:val="00770F2F"/>
    <w:rsid w:val="00777D2A"/>
    <w:rsid w:val="0078367A"/>
    <w:rsid w:val="0078420A"/>
    <w:rsid w:val="0078438B"/>
    <w:rsid w:val="007859D0"/>
    <w:rsid w:val="00785CD9"/>
    <w:rsid w:val="00797233"/>
    <w:rsid w:val="007979DD"/>
    <w:rsid w:val="007A1CAC"/>
    <w:rsid w:val="007B2878"/>
    <w:rsid w:val="007B30B9"/>
    <w:rsid w:val="007C0A76"/>
    <w:rsid w:val="007C276F"/>
    <w:rsid w:val="007C57AC"/>
    <w:rsid w:val="007D03DE"/>
    <w:rsid w:val="007D4363"/>
    <w:rsid w:val="007E053A"/>
    <w:rsid w:val="007E1C9C"/>
    <w:rsid w:val="007E2F4C"/>
    <w:rsid w:val="007E7AFD"/>
    <w:rsid w:val="007F67CA"/>
    <w:rsid w:val="00801409"/>
    <w:rsid w:val="00804FD7"/>
    <w:rsid w:val="00805EFB"/>
    <w:rsid w:val="00817382"/>
    <w:rsid w:val="008175A7"/>
    <w:rsid w:val="008236A3"/>
    <w:rsid w:val="0085798E"/>
    <w:rsid w:val="008656A5"/>
    <w:rsid w:val="0087187A"/>
    <w:rsid w:val="00876A8B"/>
    <w:rsid w:val="00880A73"/>
    <w:rsid w:val="008A1669"/>
    <w:rsid w:val="008D13A0"/>
    <w:rsid w:val="008D35FC"/>
    <w:rsid w:val="008D4F93"/>
    <w:rsid w:val="008D5B67"/>
    <w:rsid w:val="008D6558"/>
    <w:rsid w:val="008F5F1F"/>
    <w:rsid w:val="00902231"/>
    <w:rsid w:val="00917A1F"/>
    <w:rsid w:val="009209CB"/>
    <w:rsid w:val="009328A3"/>
    <w:rsid w:val="00941ADC"/>
    <w:rsid w:val="00942B6F"/>
    <w:rsid w:val="00952405"/>
    <w:rsid w:val="00955196"/>
    <w:rsid w:val="00956430"/>
    <w:rsid w:val="0096242D"/>
    <w:rsid w:val="00965114"/>
    <w:rsid w:val="00966554"/>
    <w:rsid w:val="009A5838"/>
    <w:rsid w:val="009B139E"/>
    <w:rsid w:val="009B2DE7"/>
    <w:rsid w:val="009B5AFA"/>
    <w:rsid w:val="009B6795"/>
    <w:rsid w:val="009B7137"/>
    <w:rsid w:val="009E0D00"/>
    <w:rsid w:val="009F2AA7"/>
    <w:rsid w:val="009F6097"/>
    <w:rsid w:val="00A06F99"/>
    <w:rsid w:val="00A14BDE"/>
    <w:rsid w:val="00A17CCD"/>
    <w:rsid w:val="00A34B7B"/>
    <w:rsid w:val="00A4738F"/>
    <w:rsid w:val="00A525B2"/>
    <w:rsid w:val="00A53523"/>
    <w:rsid w:val="00A65750"/>
    <w:rsid w:val="00A77496"/>
    <w:rsid w:val="00A84F75"/>
    <w:rsid w:val="00A866B1"/>
    <w:rsid w:val="00A916B5"/>
    <w:rsid w:val="00A933C5"/>
    <w:rsid w:val="00A93D2D"/>
    <w:rsid w:val="00AB774D"/>
    <w:rsid w:val="00AC1F6C"/>
    <w:rsid w:val="00AC4892"/>
    <w:rsid w:val="00AC58D4"/>
    <w:rsid w:val="00AC6043"/>
    <w:rsid w:val="00AD6ECC"/>
    <w:rsid w:val="00AE4E12"/>
    <w:rsid w:val="00B027CF"/>
    <w:rsid w:val="00B07ED1"/>
    <w:rsid w:val="00B14AE6"/>
    <w:rsid w:val="00B159F1"/>
    <w:rsid w:val="00B53EA6"/>
    <w:rsid w:val="00B55CB5"/>
    <w:rsid w:val="00B64BF1"/>
    <w:rsid w:val="00B7403B"/>
    <w:rsid w:val="00B74518"/>
    <w:rsid w:val="00B8356A"/>
    <w:rsid w:val="00B9044B"/>
    <w:rsid w:val="00B90D0E"/>
    <w:rsid w:val="00BA0EC1"/>
    <w:rsid w:val="00BA24B5"/>
    <w:rsid w:val="00BB1550"/>
    <w:rsid w:val="00BB4798"/>
    <w:rsid w:val="00BC1267"/>
    <w:rsid w:val="00BD1219"/>
    <w:rsid w:val="00BD4757"/>
    <w:rsid w:val="00BE073C"/>
    <w:rsid w:val="00BE13E4"/>
    <w:rsid w:val="00BE17AF"/>
    <w:rsid w:val="00BF48EA"/>
    <w:rsid w:val="00C0069A"/>
    <w:rsid w:val="00C035D3"/>
    <w:rsid w:val="00C11854"/>
    <w:rsid w:val="00C16817"/>
    <w:rsid w:val="00C22AD1"/>
    <w:rsid w:val="00C25C01"/>
    <w:rsid w:val="00C26714"/>
    <w:rsid w:val="00C27008"/>
    <w:rsid w:val="00C44B18"/>
    <w:rsid w:val="00C53422"/>
    <w:rsid w:val="00C661DB"/>
    <w:rsid w:val="00C664AA"/>
    <w:rsid w:val="00C67A76"/>
    <w:rsid w:val="00C73358"/>
    <w:rsid w:val="00C77E21"/>
    <w:rsid w:val="00C81BD2"/>
    <w:rsid w:val="00C96AEA"/>
    <w:rsid w:val="00CA2F7D"/>
    <w:rsid w:val="00CA4135"/>
    <w:rsid w:val="00CA528D"/>
    <w:rsid w:val="00CB6067"/>
    <w:rsid w:val="00CD6A41"/>
    <w:rsid w:val="00CE1E1D"/>
    <w:rsid w:val="00D15B21"/>
    <w:rsid w:val="00D2645A"/>
    <w:rsid w:val="00D4303C"/>
    <w:rsid w:val="00D44D8E"/>
    <w:rsid w:val="00D50804"/>
    <w:rsid w:val="00D80E22"/>
    <w:rsid w:val="00D81B31"/>
    <w:rsid w:val="00DA5405"/>
    <w:rsid w:val="00DA67D4"/>
    <w:rsid w:val="00DA7752"/>
    <w:rsid w:val="00DC0445"/>
    <w:rsid w:val="00DC05AA"/>
    <w:rsid w:val="00DC2CD2"/>
    <w:rsid w:val="00DD24A5"/>
    <w:rsid w:val="00DE14A4"/>
    <w:rsid w:val="00DF5463"/>
    <w:rsid w:val="00DF7238"/>
    <w:rsid w:val="00E0476F"/>
    <w:rsid w:val="00E06DB7"/>
    <w:rsid w:val="00E23EA1"/>
    <w:rsid w:val="00E32BBB"/>
    <w:rsid w:val="00E4271C"/>
    <w:rsid w:val="00E451A9"/>
    <w:rsid w:val="00E47D35"/>
    <w:rsid w:val="00E71635"/>
    <w:rsid w:val="00E80262"/>
    <w:rsid w:val="00E96802"/>
    <w:rsid w:val="00E9799B"/>
    <w:rsid w:val="00ED2659"/>
    <w:rsid w:val="00ED568B"/>
    <w:rsid w:val="00EF24D9"/>
    <w:rsid w:val="00EF344B"/>
    <w:rsid w:val="00EF36E0"/>
    <w:rsid w:val="00F04190"/>
    <w:rsid w:val="00F16E97"/>
    <w:rsid w:val="00F20676"/>
    <w:rsid w:val="00F242FB"/>
    <w:rsid w:val="00F26A91"/>
    <w:rsid w:val="00F32842"/>
    <w:rsid w:val="00F36CA2"/>
    <w:rsid w:val="00F36D4A"/>
    <w:rsid w:val="00F4152C"/>
    <w:rsid w:val="00F471A3"/>
    <w:rsid w:val="00F6277F"/>
    <w:rsid w:val="00F639BC"/>
    <w:rsid w:val="00F76D42"/>
    <w:rsid w:val="00F8069C"/>
    <w:rsid w:val="00F815FC"/>
    <w:rsid w:val="00FA0F46"/>
    <w:rsid w:val="00FB102B"/>
    <w:rsid w:val="00FD62E0"/>
    <w:rsid w:val="00FE1D78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FC4B6"/>
  <w15:docId w15:val="{8BCAC2DC-F2B0-4EB0-9F84-B280EE13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CA"/>
    <w:pPr>
      <w:bidi/>
    </w:pPr>
    <w:rPr>
      <w:sz w:val="24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90D84"/>
  </w:style>
  <w:style w:type="character" w:customStyle="1" w:styleId="FooterChar">
    <w:name w:val="Footer Char"/>
    <w:basedOn w:val="DefaultParagraphFont"/>
    <w:link w:val="Footer"/>
    <w:uiPriority w:val="99"/>
    <w:qFormat/>
    <w:rsid w:val="00590D84"/>
  </w:style>
  <w:style w:type="character" w:customStyle="1" w:styleId="fontstyle01">
    <w:name w:val="fontstyle01"/>
    <w:basedOn w:val="DefaultParagraphFont"/>
    <w:qFormat/>
    <w:rsid w:val="003D79EB"/>
    <w:rPr>
      <w:rFonts w:cs="PT Bold Heading"/>
      <w:b/>
      <w:bCs/>
      <w:i w:val="0"/>
      <w:iCs w:val="0"/>
      <w:color w:val="000000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28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90D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0D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287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B60F2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70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46C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46C4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puBRhwg1+BTVGP64Hl9V/7Rf1mQ==">AMUW2mXOaNw4rzpvhth17TKUaO70me2EZqXFmUHt0E0PjGgsuqY7qwqFz+TT2RIPIWxP5ExBNSWwt32eAUe19qr7uY0D/cwPnfw4GhBJtW8+Pet0XnZYU0/fMJsvOOaedW9O/nqkI3oZ</go:docsCustomData>
</go:gDocsCustomXmlDataStorage>
</file>

<file path=customXml/itemProps1.xml><?xml version="1.0" encoding="utf-8"?>
<ds:datastoreItem xmlns:ds="http://schemas.openxmlformats.org/officeDocument/2006/customXml" ds:itemID="{4A6C398B-DEB5-4BA2-8788-D0AD3B8653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48</Pages>
  <Words>7625</Words>
  <Characters>43467</Characters>
  <Application>Microsoft Office Word</Application>
  <DocSecurity>0</DocSecurity>
  <Lines>362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suleiman mohammad</dc:creator>
  <cp:lastModifiedBy>ELBOSTAN</cp:lastModifiedBy>
  <cp:revision>36</cp:revision>
  <cp:lastPrinted>2023-01-10T09:29:00Z</cp:lastPrinted>
  <dcterms:created xsi:type="dcterms:W3CDTF">2023-04-08T15:04:00Z</dcterms:created>
  <dcterms:modified xsi:type="dcterms:W3CDTF">2023-04-15T23:45:00Z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