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5F5" w:rsidRDefault="001E05F5" w:rsidP="001E05F5">
      <w:pPr>
        <w:spacing w:before="100" w:beforeAutospacing="1" w:after="100" w:afterAutospacing="1"/>
        <w:jc w:val="lowKashida"/>
        <w:rPr>
          <w:rFonts w:ascii="PT Bold Heading" w:hAnsi="PT Bold Heading" w:cs="Times New Roman"/>
          <w:b/>
          <w:bCs/>
          <w:color w:val="000000"/>
          <w:sz w:val="36"/>
          <w:szCs w:val="36"/>
          <w:u w:val="single"/>
          <w:rtl/>
          <w:lang w:val="en-US" w:bidi="ar-EG"/>
        </w:rPr>
      </w:pPr>
      <w:bookmarkStart w:id="0" w:name="_GoBack"/>
      <w:r>
        <w:rPr>
          <w:rFonts w:ascii="PT Bold Heading" w:hAnsi="PT Bold Heading" w:cs="Times New Roman" w:hint="cs"/>
          <w:b/>
          <w:bCs/>
          <w:color w:val="000000"/>
          <w:sz w:val="36"/>
          <w:szCs w:val="36"/>
          <w:u w:val="single"/>
          <w:rtl/>
          <w:lang w:val="en-US" w:bidi="ar-EG"/>
        </w:rPr>
        <w:t>أهداف البرنامج:</w:t>
      </w:r>
    </w:p>
    <w:bookmarkEnd w:id="0"/>
    <w:p w:rsidR="001E05F5" w:rsidRDefault="001E05F5" w:rsidP="001E05F5">
      <w:pPr>
        <w:spacing w:before="100" w:beforeAutospacing="1" w:after="100" w:afterAutospacing="1"/>
        <w:ind w:left="360" w:hanging="360"/>
        <w:jc w:val="lowKashida"/>
        <w:rPr>
          <w:rFonts w:ascii="Simplified Arabic" w:hAnsi="Simplified Arabic" w:cs="Simplified Arabic"/>
          <w:color w:val="000000"/>
          <w:sz w:val="36"/>
          <w:szCs w:val="36"/>
          <w:rtl/>
          <w:lang w:val="en-US"/>
        </w:rPr>
      </w:pPr>
      <w:r>
        <w:rPr>
          <w:rFonts w:cs="Times New Roman" w:hint="cs"/>
          <w:color w:val="000000"/>
          <w:sz w:val="36"/>
          <w:szCs w:val="36"/>
          <w:rtl/>
          <w:lang w:val="en-US"/>
        </w:rPr>
        <w:t xml:space="preserve">  1-  توفير</w:t>
      </w:r>
      <w:r>
        <w:rPr>
          <w:rFonts w:ascii="Simplified Arabic" w:hAnsi="Simplified Arabic" w:cs="Simplified Arabic"/>
          <w:color w:val="000000"/>
          <w:sz w:val="36"/>
          <w:szCs w:val="36"/>
          <w:rtl/>
          <w:lang w:val="en-US"/>
        </w:rPr>
        <w:t xml:space="preserve"> فرص التعليم في مجال البرامج  المطروحة للراغبين في رفع مستواهم العلمي والثقافي واللغوي.  </w:t>
      </w:r>
    </w:p>
    <w:p w:rsidR="001E05F5" w:rsidRDefault="001E05F5" w:rsidP="001E05F5">
      <w:pPr>
        <w:spacing w:before="100" w:beforeAutospacing="1" w:after="100" w:afterAutospacing="1"/>
        <w:jc w:val="lowKashida"/>
        <w:rPr>
          <w:rFonts w:ascii="Simplified Arabic" w:hAnsi="Simplified Arabic" w:cs="Simplified Arabic"/>
          <w:color w:val="000000"/>
          <w:sz w:val="36"/>
          <w:szCs w:val="36"/>
          <w:rtl/>
          <w:lang w:val="en-US"/>
        </w:rPr>
      </w:pPr>
      <w:r>
        <w:rPr>
          <w:rFonts w:cs="Times New Roman" w:hint="cs"/>
          <w:color w:val="000000"/>
          <w:sz w:val="36"/>
          <w:szCs w:val="36"/>
          <w:rtl/>
          <w:lang w:val="en-US"/>
        </w:rPr>
        <w:t xml:space="preserve">2-   </w:t>
      </w:r>
      <w:r>
        <w:rPr>
          <w:rFonts w:ascii="Simplified Arabic" w:hAnsi="Simplified Arabic" w:cs="Simplified Arabic"/>
          <w:color w:val="000000"/>
          <w:sz w:val="36"/>
          <w:szCs w:val="36"/>
          <w:rtl/>
          <w:lang w:val="en-US"/>
        </w:rPr>
        <w:t xml:space="preserve">تحقيق مبدأ خدمة الجامعة للمجتمع المحيط حيث إن البرامج المطروحة  تتيح  فرصة للتعلم والتزود بالمعرفة في مجالات تحتاج لها المنطقة الجغرافية للجامعة  تحديدا، وتمثل مجالات جديدة في المعرفة تختلف نوعيا عن برامج التعليم النظامي الجامعي.    </w:t>
      </w:r>
    </w:p>
    <w:p w:rsidR="001E05F5" w:rsidRDefault="001E05F5" w:rsidP="001E05F5">
      <w:pPr>
        <w:spacing w:before="100" w:beforeAutospacing="1" w:after="100" w:afterAutospacing="1"/>
        <w:ind w:left="360" w:hanging="360"/>
        <w:jc w:val="lowKashida"/>
        <w:rPr>
          <w:rFonts w:cs="Times New Roman"/>
          <w:color w:val="000000"/>
          <w:sz w:val="36"/>
          <w:szCs w:val="36"/>
          <w:rtl/>
          <w:lang w:val="en-US"/>
        </w:rPr>
      </w:pPr>
      <w:r>
        <w:rPr>
          <w:rFonts w:ascii="Simplified Arabic" w:hAnsi="Simplified Arabic" w:cs="Simplified Arabic"/>
          <w:color w:val="000000"/>
          <w:sz w:val="36"/>
          <w:szCs w:val="36"/>
          <w:rtl/>
          <w:lang w:val="en-US"/>
        </w:rPr>
        <w:t xml:space="preserve">  3- تطوير المعرفة النظرية والتطبيقية في الترجمة والنقل اللغوي في مختلف فروع المعرفة الأدبية، و العلمية، و القانونية، و السياسية، و الإعلامية.</w:t>
      </w:r>
    </w:p>
    <w:p w:rsidR="001E05F5" w:rsidRDefault="001E05F5" w:rsidP="001E05F5">
      <w:pPr>
        <w:spacing w:before="100" w:beforeAutospacing="1" w:after="100" w:afterAutospacing="1"/>
        <w:ind w:left="360" w:hanging="360"/>
        <w:jc w:val="lowKashida"/>
        <w:rPr>
          <w:rFonts w:cs="Times New Roman"/>
          <w:color w:val="000000"/>
          <w:sz w:val="36"/>
          <w:szCs w:val="36"/>
          <w:rtl/>
          <w:lang w:val="en-US"/>
        </w:rPr>
      </w:pPr>
      <w:r>
        <w:rPr>
          <w:rFonts w:cs="Times New Roman" w:hint="cs"/>
          <w:color w:val="000000"/>
          <w:sz w:val="36"/>
          <w:szCs w:val="36"/>
          <w:rtl/>
          <w:lang w:val="en-US"/>
        </w:rPr>
        <w:t xml:space="preserve"> 4- </w:t>
      </w:r>
      <w:r>
        <w:rPr>
          <w:rFonts w:ascii="Simplified Arabic" w:hAnsi="Simplified Arabic" w:cs="Simplified Arabic"/>
          <w:color w:val="000000"/>
          <w:sz w:val="36"/>
          <w:szCs w:val="36"/>
          <w:rtl/>
          <w:lang w:val="en-US"/>
        </w:rPr>
        <w:t>تعزيز قدرات الطلبة في تقنيات وأساليب الترجمة من خلال استخدام الحاسوب وإدارة المصطلحات.</w:t>
      </w:r>
    </w:p>
    <w:p w:rsidR="001E05F5" w:rsidRDefault="001E05F5" w:rsidP="001E05F5">
      <w:pPr>
        <w:spacing w:before="100" w:beforeAutospacing="1" w:after="100" w:afterAutospacing="1"/>
        <w:ind w:left="360" w:hanging="360"/>
        <w:jc w:val="lowKashida"/>
        <w:rPr>
          <w:rFonts w:cs="Times New Roman"/>
          <w:color w:val="000000"/>
          <w:sz w:val="36"/>
          <w:szCs w:val="36"/>
          <w:rtl/>
          <w:lang w:val="en-US"/>
        </w:rPr>
      </w:pPr>
      <w:r>
        <w:rPr>
          <w:rFonts w:cs="Times New Roman" w:hint="cs"/>
          <w:color w:val="000000"/>
          <w:sz w:val="36"/>
          <w:szCs w:val="36"/>
          <w:rtl/>
          <w:lang w:val="en-US"/>
        </w:rPr>
        <w:t> 5- </w:t>
      </w:r>
      <w:r>
        <w:rPr>
          <w:rFonts w:ascii="Simplified Arabic" w:hAnsi="Simplified Arabic" w:cs="Simplified Arabic"/>
          <w:color w:val="000000"/>
          <w:sz w:val="36"/>
          <w:szCs w:val="36"/>
          <w:rtl/>
          <w:lang w:val="en-US"/>
        </w:rPr>
        <w:t>تنمية التذوق اللغوي الذي يمكن الطلبة من تحديد الفروق بين النصوص والمعاني والأساليب التعبيرية واللفظية.</w:t>
      </w:r>
    </w:p>
    <w:p w:rsidR="001E05F5" w:rsidRDefault="001E05F5" w:rsidP="001E05F5">
      <w:pPr>
        <w:spacing w:before="100" w:beforeAutospacing="1" w:after="100" w:afterAutospacing="1"/>
        <w:ind w:left="360" w:hanging="360"/>
        <w:jc w:val="lowKashida"/>
        <w:rPr>
          <w:rFonts w:cs="Times New Roman"/>
          <w:color w:val="000000"/>
          <w:sz w:val="36"/>
          <w:szCs w:val="36"/>
          <w:rtl/>
          <w:lang w:val="en-US"/>
        </w:rPr>
      </w:pPr>
      <w:r>
        <w:rPr>
          <w:rFonts w:cs="Times New Roman" w:hint="cs"/>
          <w:color w:val="000000"/>
          <w:sz w:val="36"/>
          <w:szCs w:val="36"/>
          <w:rtl/>
          <w:lang w:val="en-US"/>
        </w:rPr>
        <w:t>   6- </w:t>
      </w:r>
      <w:r>
        <w:rPr>
          <w:rFonts w:ascii="Simplified Arabic" w:hAnsi="Simplified Arabic" w:cs="Simplified Arabic"/>
          <w:sz w:val="36"/>
          <w:szCs w:val="36"/>
          <w:rtl/>
          <w:lang w:val="en-US"/>
        </w:rPr>
        <w:t>تنمية</w:t>
      </w:r>
      <w:r>
        <w:rPr>
          <w:rFonts w:ascii="Simplified Arabic" w:hAnsi="Simplified Arabic" w:cs="Simplified Arabic"/>
          <w:color w:val="000000"/>
          <w:sz w:val="36"/>
          <w:szCs w:val="36"/>
          <w:rtl/>
          <w:lang w:val="en-US"/>
        </w:rPr>
        <w:t xml:space="preserve"> قدرات الطلبة الذاتية بناء على مهاراتهم اللغوية وخبراتهم السابقة في الترجمة.</w:t>
      </w:r>
    </w:p>
    <w:p w:rsidR="001E05F5" w:rsidRDefault="001E05F5" w:rsidP="001E05F5">
      <w:pPr>
        <w:spacing w:before="100" w:beforeAutospacing="1" w:after="100" w:afterAutospacing="1"/>
        <w:jc w:val="lowKashida"/>
        <w:rPr>
          <w:rFonts w:cs="Times New Roman"/>
          <w:color w:val="000000"/>
          <w:sz w:val="36"/>
          <w:szCs w:val="36"/>
          <w:rtl/>
          <w:lang w:val="en-US"/>
        </w:rPr>
      </w:pPr>
      <w:r>
        <w:rPr>
          <w:rFonts w:cs="Times New Roman" w:hint="cs"/>
          <w:color w:val="000000"/>
          <w:sz w:val="36"/>
          <w:szCs w:val="36"/>
          <w:rtl/>
          <w:lang w:val="en-US"/>
        </w:rPr>
        <w:t>7-  </w:t>
      </w:r>
      <w:r>
        <w:rPr>
          <w:rFonts w:ascii="Simplified Arabic" w:hAnsi="Simplified Arabic" w:cs="Simplified Arabic"/>
          <w:color w:val="000000"/>
          <w:sz w:val="36"/>
          <w:szCs w:val="36"/>
          <w:rtl/>
          <w:lang w:val="en-US"/>
        </w:rPr>
        <w:t>تنمية التخصصات المتقدمة في التعاملات اللغوية وفي الترجمة من وإلى اللغة    الإنجليزية</w:t>
      </w:r>
      <w:r>
        <w:rPr>
          <w:rFonts w:cs="Times New Roman" w:hint="cs"/>
          <w:color w:val="000000"/>
          <w:sz w:val="36"/>
          <w:szCs w:val="36"/>
          <w:rtl/>
          <w:lang w:val="en-US"/>
        </w:rPr>
        <w:t>.</w:t>
      </w:r>
    </w:p>
    <w:p w:rsidR="001E05F5" w:rsidRDefault="001E05F5" w:rsidP="001E05F5">
      <w:pPr>
        <w:spacing w:before="100" w:beforeAutospacing="1" w:after="100" w:afterAutospacing="1"/>
        <w:jc w:val="lowKashida"/>
        <w:rPr>
          <w:rFonts w:cs="Times New Roman"/>
          <w:color w:val="000000"/>
          <w:sz w:val="36"/>
          <w:szCs w:val="36"/>
          <w:rtl/>
          <w:lang w:val="en-US"/>
        </w:rPr>
      </w:pPr>
      <w:r>
        <w:rPr>
          <w:rFonts w:cs="Times New Roman" w:hint="cs"/>
          <w:color w:val="000000"/>
          <w:sz w:val="36"/>
          <w:szCs w:val="36"/>
          <w:rtl/>
          <w:lang w:val="en-US"/>
        </w:rPr>
        <w:lastRenderedPageBreak/>
        <w:t> 8- </w:t>
      </w:r>
      <w:r>
        <w:rPr>
          <w:rFonts w:ascii="Simplified Arabic" w:hAnsi="Simplified Arabic" w:cs="Simplified Arabic"/>
          <w:color w:val="000000"/>
          <w:sz w:val="36"/>
          <w:szCs w:val="36"/>
          <w:rtl/>
          <w:lang w:val="en-US"/>
        </w:rPr>
        <w:t>إعداد كوادر ذات كفاءة عالية في مجال الترجمة التحريرية والشفوية لتغطية الاحتياجات المحلية والدولية.</w:t>
      </w:r>
    </w:p>
    <w:p w:rsidR="0058270D" w:rsidRDefault="0058270D"/>
    <w:sectPr w:rsidR="00582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altName w:val="Courier New"/>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8C"/>
    <w:rsid w:val="00004CC8"/>
    <w:rsid w:val="000054B5"/>
    <w:rsid w:val="00012043"/>
    <w:rsid w:val="00013775"/>
    <w:rsid w:val="00020242"/>
    <w:rsid w:val="00022AB1"/>
    <w:rsid w:val="000240E4"/>
    <w:rsid w:val="00025F89"/>
    <w:rsid w:val="00026734"/>
    <w:rsid w:val="00030BF0"/>
    <w:rsid w:val="000337FF"/>
    <w:rsid w:val="00034146"/>
    <w:rsid w:val="000356A4"/>
    <w:rsid w:val="0004106F"/>
    <w:rsid w:val="0004350B"/>
    <w:rsid w:val="000617EA"/>
    <w:rsid w:val="00065976"/>
    <w:rsid w:val="00066203"/>
    <w:rsid w:val="00066B69"/>
    <w:rsid w:val="00067D5F"/>
    <w:rsid w:val="000842E5"/>
    <w:rsid w:val="000859E0"/>
    <w:rsid w:val="00086087"/>
    <w:rsid w:val="00092DAF"/>
    <w:rsid w:val="000A2294"/>
    <w:rsid w:val="000B1B7C"/>
    <w:rsid w:val="000B2DA0"/>
    <w:rsid w:val="000B59A3"/>
    <w:rsid w:val="000B5C2D"/>
    <w:rsid w:val="000C1A8D"/>
    <w:rsid w:val="000C6C23"/>
    <w:rsid w:val="000D0337"/>
    <w:rsid w:val="000D07C1"/>
    <w:rsid w:val="000D2227"/>
    <w:rsid w:val="000D4F60"/>
    <w:rsid w:val="000D5183"/>
    <w:rsid w:val="000D6851"/>
    <w:rsid w:val="000E1D35"/>
    <w:rsid w:val="000E1D38"/>
    <w:rsid w:val="000E500D"/>
    <w:rsid w:val="000E6F2F"/>
    <w:rsid w:val="000F0596"/>
    <w:rsid w:val="000F2659"/>
    <w:rsid w:val="000F54AC"/>
    <w:rsid w:val="00104337"/>
    <w:rsid w:val="0010692D"/>
    <w:rsid w:val="00112AEC"/>
    <w:rsid w:val="00116F42"/>
    <w:rsid w:val="001208AA"/>
    <w:rsid w:val="0012341F"/>
    <w:rsid w:val="0012413E"/>
    <w:rsid w:val="00130CA3"/>
    <w:rsid w:val="00131335"/>
    <w:rsid w:val="00132A6D"/>
    <w:rsid w:val="001427DD"/>
    <w:rsid w:val="00145B7C"/>
    <w:rsid w:val="0014667D"/>
    <w:rsid w:val="001467ED"/>
    <w:rsid w:val="00155848"/>
    <w:rsid w:val="00165059"/>
    <w:rsid w:val="00167DDD"/>
    <w:rsid w:val="0017018F"/>
    <w:rsid w:val="001818AC"/>
    <w:rsid w:val="00181D3D"/>
    <w:rsid w:val="001821DD"/>
    <w:rsid w:val="00183A13"/>
    <w:rsid w:val="00184F22"/>
    <w:rsid w:val="00186F5F"/>
    <w:rsid w:val="00187544"/>
    <w:rsid w:val="00190062"/>
    <w:rsid w:val="00190525"/>
    <w:rsid w:val="001A4AE3"/>
    <w:rsid w:val="001A4E0E"/>
    <w:rsid w:val="001A6786"/>
    <w:rsid w:val="001C31C6"/>
    <w:rsid w:val="001C5B58"/>
    <w:rsid w:val="001D0C26"/>
    <w:rsid w:val="001D1487"/>
    <w:rsid w:val="001E05F5"/>
    <w:rsid w:val="001E2D8C"/>
    <w:rsid w:val="001E464A"/>
    <w:rsid w:val="001E497C"/>
    <w:rsid w:val="001E69BB"/>
    <w:rsid w:val="001F1262"/>
    <w:rsid w:val="001F51D7"/>
    <w:rsid w:val="00203D40"/>
    <w:rsid w:val="0021560B"/>
    <w:rsid w:val="00231C2D"/>
    <w:rsid w:val="00234904"/>
    <w:rsid w:val="00236C6E"/>
    <w:rsid w:val="0023733D"/>
    <w:rsid w:val="0024160A"/>
    <w:rsid w:val="0024278D"/>
    <w:rsid w:val="00242BDC"/>
    <w:rsid w:val="002504A0"/>
    <w:rsid w:val="00250B57"/>
    <w:rsid w:val="0025414C"/>
    <w:rsid w:val="00256E1E"/>
    <w:rsid w:val="00260423"/>
    <w:rsid w:val="002649B9"/>
    <w:rsid w:val="00274010"/>
    <w:rsid w:val="0027557B"/>
    <w:rsid w:val="00275EB9"/>
    <w:rsid w:val="00281FC5"/>
    <w:rsid w:val="00285458"/>
    <w:rsid w:val="00290292"/>
    <w:rsid w:val="0029079B"/>
    <w:rsid w:val="00291CD3"/>
    <w:rsid w:val="00293C7C"/>
    <w:rsid w:val="0029595D"/>
    <w:rsid w:val="002965CE"/>
    <w:rsid w:val="002975C7"/>
    <w:rsid w:val="002A4C13"/>
    <w:rsid w:val="002A585C"/>
    <w:rsid w:val="002B2450"/>
    <w:rsid w:val="002B7644"/>
    <w:rsid w:val="002C2758"/>
    <w:rsid w:val="002C54C1"/>
    <w:rsid w:val="002C5C86"/>
    <w:rsid w:val="002E35C3"/>
    <w:rsid w:val="002E6E30"/>
    <w:rsid w:val="002E7AF1"/>
    <w:rsid w:val="002F588A"/>
    <w:rsid w:val="002F6492"/>
    <w:rsid w:val="00302C41"/>
    <w:rsid w:val="00305C89"/>
    <w:rsid w:val="00306E33"/>
    <w:rsid w:val="0030720B"/>
    <w:rsid w:val="00307781"/>
    <w:rsid w:val="00310A00"/>
    <w:rsid w:val="003119A8"/>
    <w:rsid w:val="00313A0F"/>
    <w:rsid w:val="003146B5"/>
    <w:rsid w:val="003166E3"/>
    <w:rsid w:val="003226F5"/>
    <w:rsid w:val="00323FF6"/>
    <w:rsid w:val="00324535"/>
    <w:rsid w:val="00325281"/>
    <w:rsid w:val="0032589F"/>
    <w:rsid w:val="00326582"/>
    <w:rsid w:val="00335375"/>
    <w:rsid w:val="003353DC"/>
    <w:rsid w:val="00335C89"/>
    <w:rsid w:val="00343AB7"/>
    <w:rsid w:val="00345C98"/>
    <w:rsid w:val="003535B8"/>
    <w:rsid w:val="0036250D"/>
    <w:rsid w:val="003634ED"/>
    <w:rsid w:val="00364CA2"/>
    <w:rsid w:val="0036717E"/>
    <w:rsid w:val="00373571"/>
    <w:rsid w:val="0037606B"/>
    <w:rsid w:val="0037774D"/>
    <w:rsid w:val="00392B98"/>
    <w:rsid w:val="003A1599"/>
    <w:rsid w:val="003A6E80"/>
    <w:rsid w:val="003B1A7B"/>
    <w:rsid w:val="003B48C8"/>
    <w:rsid w:val="003B5463"/>
    <w:rsid w:val="003C4128"/>
    <w:rsid w:val="003C67DD"/>
    <w:rsid w:val="003D0B30"/>
    <w:rsid w:val="003E130A"/>
    <w:rsid w:val="003E530C"/>
    <w:rsid w:val="003E5811"/>
    <w:rsid w:val="003E73FA"/>
    <w:rsid w:val="003F5D4B"/>
    <w:rsid w:val="003F68FB"/>
    <w:rsid w:val="00400DAC"/>
    <w:rsid w:val="00404CC7"/>
    <w:rsid w:val="00406E5E"/>
    <w:rsid w:val="0041016D"/>
    <w:rsid w:val="00410AA7"/>
    <w:rsid w:val="00412379"/>
    <w:rsid w:val="00413A13"/>
    <w:rsid w:val="00414A3D"/>
    <w:rsid w:val="00414EA3"/>
    <w:rsid w:val="004151D6"/>
    <w:rsid w:val="00416C1D"/>
    <w:rsid w:val="00416E4C"/>
    <w:rsid w:val="00421803"/>
    <w:rsid w:val="00422052"/>
    <w:rsid w:val="00422546"/>
    <w:rsid w:val="00424DC6"/>
    <w:rsid w:val="00432E63"/>
    <w:rsid w:val="00441D40"/>
    <w:rsid w:val="00443A4A"/>
    <w:rsid w:val="00444C75"/>
    <w:rsid w:val="00450A02"/>
    <w:rsid w:val="004522C9"/>
    <w:rsid w:val="00456B90"/>
    <w:rsid w:val="00461767"/>
    <w:rsid w:val="00464639"/>
    <w:rsid w:val="00465247"/>
    <w:rsid w:val="00471702"/>
    <w:rsid w:val="0047285A"/>
    <w:rsid w:val="00473BB6"/>
    <w:rsid w:val="00474AB6"/>
    <w:rsid w:val="004755E9"/>
    <w:rsid w:val="0047621C"/>
    <w:rsid w:val="00482E29"/>
    <w:rsid w:val="004A1748"/>
    <w:rsid w:val="004A2E40"/>
    <w:rsid w:val="004A34E8"/>
    <w:rsid w:val="004A6716"/>
    <w:rsid w:val="004B3237"/>
    <w:rsid w:val="004B332D"/>
    <w:rsid w:val="004B3D22"/>
    <w:rsid w:val="004C4E8D"/>
    <w:rsid w:val="004C55A2"/>
    <w:rsid w:val="004C5755"/>
    <w:rsid w:val="004C6A2C"/>
    <w:rsid w:val="004C704C"/>
    <w:rsid w:val="004D1853"/>
    <w:rsid w:val="004D1C92"/>
    <w:rsid w:val="004E2230"/>
    <w:rsid w:val="004E34D4"/>
    <w:rsid w:val="004E38CB"/>
    <w:rsid w:val="004E48A8"/>
    <w:rsid w:val="004F3D85"/>
    <w:rsid w:val="004F71A1"/>
    <w:rsid w:val="00500249"/>
    <w:rsid w:val="005012B5"/>
    <w:rsid w:val="005032D2"/>
    <w:rsid w:val="00504B54"/>
    <w:rsid w:val="00513846"/>
    <w:rsid w:val="0051486A"/>
    <w:rsid w:val="00516EEE"/>
    <w:rsid w:val="005205F3"/>
    <w:rsid w:val="005361E7"/>
    <w:rsid w:val="00540233"/>
    <w:rsid w:val="005402AC"/>
    <w:rsid w:val="005411DF"/>
    <w:rsid w:val="005450E9"/>
    <w:rsid w:val="00553011"/>
    <w:rsid w:val="00557FA1"/>
    <w:rsid w:val="00573415"/>
    <w:rsid w:val="00576EF8"/>
    <w:rsid w:val="0058270D"/>
    <w:rsid w:val="00583603"/>
    <w:rsid w:val="00584AC6"/>
    <w:rsid w:val="00587E76"/>
    <w:rsid w:val="0059559C"/>
    <w:rsid w:val="005A0EAF"/>
    <w:rsid w:val="005A2050"/>
    <w:rsid w:val="005B4EC1"/>
    <w:rsid w:val="005B7B7B"/>
    <w:rsid w:val="005C1945"/>
    <w:rsid w:val="005C7674"/>
    <w:rsid w:val="005E0A22"/>
    <w:rsid w:val="005E1660"/>
    <w:rsid w:val="005E2F3A"/>
    <w:rsid w:val="005E53E2"/>
    <w:rsid w:val="005F2434"/>
    <w:rsid w:val="005F4F8D"/>
    <w:rsid w:val="005F5919"/>
    <w:rsid w:val="005F753C"/>
    <w:rsid w:val="005F79B4"/>
    <w:rsid w:val="006002CF"/>
    <w:rsid w:val="0060119B"/>
    <w:rsid w:val="00604E2A"/>
    <w:rsid w:val="006054C9"/>
    <w:rsid w:val="00605A4F"/>
    <w:rsid w:val="00607856"/>
    <w:rsid w:val="00616E43"/>
    <w:rsid w:val="00617E9B"/>
    <w:rsid w:val="00620334"/>
    <w:rsid w:val="00620663"/>
    <w:rsid w:val="00623F80"/>
    <w:rsid w:val="00624B3C"/>
    <w:rsid w:val="00625290"/>
    <w:rsid w:val="0062561C"/>
    <w:rsid w:val="00630007"/>
    <w:rsid w:val="0063045C"/>
    <w:rsid w:val="006320DA"/>
    <w:rsid w:val="006331F4"/>
    <w:rsid w:val="006438BA"/>
    <w:rsid w:val="00643B8C"/>
    <w:rsid w:val="006450D5"/>
    <w:rsid w:val="006457B5"/>
    <w:rsid w:val="00656B05"/>
    <w:rsid w:val="00660EA7"/>
    <w:rsid w:val="006620F3"/>
    <w:rsid w:val="006716D0"/>
    <w:rsid w:val="0067360F"/>
    <w:rsid w:val="00674507"/>
    <w:rsid w:val="006768E7"/>
    <w:rsid w:val="00680B11"/>
    <w:rsid w:val="006811B1"/>
    <w:rsid w:val="00685F92"/>
    <w:rsid w:val="00691D8B"/>
    <w:rsid w:val="00692F96"/>
    <w:rsid w:val="00697C53"/>
    <w:rsid w:val="006A2170"/>
    <w:rsid w:val="006A28A7"/>
    <w:rsid w:val="006A2E1E"/>
    <w:rsid w:val="006A3CEA"/>
    <w:rsid w:val="006A4B34"/>
    <w:rsid w:val="006A6372"/>
    <w:rsid w:val="006B0D6E"/>
    <w:rsid w:val="006B4BE9"/>
    <w:rsid w:val="006B4E42"/>
    <w:rsid w:val="006C6148"/>
    <w:rsid w:val="006C73B5"/>
    <w:rsid w:val="006C77CE"/>
    <w:rsid w:val="006D32C9"/>
    <w:rsid w:val="006D60DB"/>
    <w:rsid w:val="006D75A7"/>
    <w:rsid w:val="006E09D7"/>
    <w:rsid w:val="006E106B"/>
    <w:rsid w:val="006E1A1E"/>
    <w:rsid w:val="006E5D6E"/>
    <w:rsid w:val="006E7593"/>
    <w:rsid w:val="006F074B"/>
    <w:rsid w:val="006F0D74"/>
    <w:rsid w:val="006F0E46"/>
    <w:rsid w:val="006F1F0D"/>
    <w:rsid w:val="006F3A5C"/>
    <w:rsid w:val="006F3FF9"/>
    <w:rsid w:val="007073B1"/>
    <w:rsid w:val="00710A9A"/>
    <w:rsid w:val="007119DC"/>
    <w:rsid w:val="0071554D"/>
    <w:rsid w:val="00717343"/>
    <w:rsid w:val="00720FD1"/>
    <w:rsid w:val="007240D5"/>
    <w:rsid w:val="00724344"/>
    <w:rsid w:val="0073123F"/>
    <w:rsid w:val="007322FA"/>
    <w:rsid w:val="00732A2F"/>
    <w:rsid w:val="00736A1B"/>
    <w:rsid w:val="00742BA0"/>
    <w:rsid w:val="0074533E"/>
    <w:rsid w:val="00747CCC"/>
    <w:rsid w:val="00757C57"/>
    <w:rsid w:val="00761D52"/>
    <w:rsid w:val="00766104"/>
    <w:rsid w:val="007673D5"/>
    <w:rsid w:val="007673D6"/>
    <w:rsid w:val="00770819"/>
    <w:rsid w:val="00772357"/>
    <w:rsid w:val="007860BA"/>
    <w:rsid w:val="00786DAC"/>
    <w:rsid w:val="0078782C"/>
    <w:rsid w:val="00792665"/>
    <w:rsid w:val="007A0965"/>
    <w:rsid w:val="007A74B1"/>
    <w:rsid w:val="007B1165"/>
    <w:rsid w:val="007B4EE9"/>
    <w:rsid w:val="007C05A8"/>
    <w:rsid w:val="007C1EE7"/>
    <w:rsid w:val="007C5FA9"/>
    <w:rsid w:val="007C6628"/>
    <w:rsid w:val="007C749F"/>
    <w:rsid w:val="007D0B03"/>
    <w:rsid w:val="007D17DF"/>
    <w:rsid w:val="007D60E3"/>
    <w:rsid w:val="007D6ADE"/>
    <w:rsid w:val="007E1D7F"/>
    <w:rsid w:val="007E5DE9"/>
    <w:rsid w:val="007E6AEF"/>
    <w:rsid w:val="007E6F9B"/>
    <w:rsid w:val="007F1C71"/>
    <w:rsid w:val="007F235D"/>
    <w:rsid w:val="007F31C6"/>
    <w:rsid w:val="007F49BF"/>
    <w:rsid w:val="007F4E28"/>
    <w:rsid w:val="007F5A76"/>
    <w:rsid w:val="007F6C70"/>
    <w:rsid w:val="0080144D"/>
    <w:rsid w:val="00803FED"/>
    <w:rsid w:val="00805E5A"/>
    <w:rsid w:val="00810F2F"/>
    <w:rsid w:val="00811FBD"/>
    <w:rsid w:val="00813AFF"/>
    <w:rsid w:val="00815902"/>
    <w:rsid w:val="00815BD2"/>
    <w:rsid w:val="00815C67"/>
    <w:rsid w:val="008245B8"/>
    <w:rsid w:val="008302DF"/>
    <w:rsid w:val="008312C4"/>
    <w:rsid w:val="00847ACD"/>
    <w:rsid w:val="00852FD2"/>
    <w:rsid w:val="008548B8"/>
    <w:rsid w:val="008565E6"/>
    <w:rsid w:val="008571CF"/>
    <w:rsid w:val="00861C05"/>
    <w:rsid w:val="0086655B"/>
    <w:rsid w:val="00872573"/>
    <w:rsid w:val="008734C7"/>
    <w:rsid w:val="0087358E"/>
    <w:rsid w:val="008766DF"/>
    <w:rsid w:val="00876CF3"/>
    <w:rsid w:val="00882944"/>
    <w:rsid w:val="0088438E"/>
    <w:rsid w:val="0088643A"/>
    <w:rsid w:val="008866E3"/>
    <w:rsid w:val="00892F88"/>
    <w:rsid w:val="008A25C0"/>
    <w:rsid w:val="008A2C84"/>
    <w:rsid w:val="008A5FED"/>
    <w:rsid w:val="008B2B0B"/>
    <w:rsid w:val="008B2F51"/>
    <w:rsid w:val="008C03F2"/>
    <w:rsid w:val="008C08D9"/>
    <w:rsid w:val="008C1736"/>
    <w:rsid w:val="008C405C"/>
    <w:rsid w:val="008C50A4"/>
    <w:rsid w:val="008C74C1"/>
    <w:rsid w:val="008D3355"/>
    <w:rsid w:val="008E7FE7"/>
    <w:rsid w:val="008F14F7"/>
    <w:rsid w:val="008F48FA"/>
    <w:rsid w:val="008F5CA9"/>
    <w:rsid w:val="0090157A"/>
    <w:rsid w:val="00902157"/>
    <w:rsid w:val="009025EC"/>
    <w:rsid w:val="00904BC7"/>
    <w:rsid w:val="009116FA"/>
    <w:rsid w:val="009136EB"/>
    <w:rsid w:val="009167F2"/>
    <w:rsid w:val="009225BF"/>
    <w:rsid w:val="009263EE"/>
    <w:rsid w:val="00927DC9"/>
    <w:rsid w:val="0093458A"/>
    <w:rsid w:val="0093567B"/>
    <w:rsid w:val="00941580"/>
    <w:rsid w:val="00941BF2"/>
    <w:rsid w:val="00943684"/>
    <w:rsid w:val="00945672"/>
    <w:rsid w:val="009525C2"/>
    <w:rsid w:val="00952B8F"/>
    <w:rsid w:val="00954C24"/>
    <w:rsid w:val="009575EF"/>
    <w:rsid w:val="0096574C"/>
    <w:rsid w:val="0097298A"/>
    <w:rsid w:val="00977A1D"/>
    <w:rsid w:val="00985535"/>
    <w:rsid w:val="00991D8D"/>
    <w:rsid w:val="00995B9C"/>
    <w:rsid w:val="009967E6"/>
    <w:rsid w:val="00997B27"/>
    <w:rsid w:val="009A0372"/>
    <w:rsid w:val="009A467D"/>
    <w:rsid w:val="009A4AAD"/>
    <w:rsid w:val="009A54D6"/>
    <w:rsid w:val="009A614A"/>
    <w:rsid w:val="009B1BC9"/>
    <w:rsid w:val="009B3C0C"/>
    <w:rsid w:val="009B4F4B"/>
    <w:rsid w:val="009B5B9D"/>
    <w:rsid w:val="009B652E"/>
    <w:rsid w:val="009C1BAE"/>
    <w:rsid w:val="009C44AA"/>
    <w:rsid w:val="009C7E88"/>
    <w:rsid w:val="009D18FD"/>
    <w:rsid w:val="009D3342"/>
    <w:rsid w:val="009D49CF"/>
    <w:rsid w:val="009D53D5"/>
    <w:rsid w:val="009D7C83"/>
    <w:rsid w:val="009E33D8"/>
    <w:rsid w:val="009F0129"/>
    <w:rsid w:val="009F023B"/>
    <w:rsid w:val="009F466C"/>
    <w:rsid w:val="00A03B25"/>
    <w:rsid w:val="00A04B94"/>
    <w:rsid w:val="00A11571"/>
    <w:rsid w:val="00A12B44"/>
    <w:rsid w:val="00A17066"/>
    <w:rsid w:val="00A17572"/>
    <w:rsid w:val="00A17CD6"/>
    <w:rsid w:val="00A207BF"/>
    <w:rsid w:val="00A218FC"/>
    <w:rsid w:val="00A2437F"/>
    <w:rsid w:val="00A25AF7"/>
    <w:rsid w:val="00A26948"/>
    <w:rsid w:val="00A27E51"/>
    <w:rsid w:val="00A35B71"/>
    <w:rsid w:val="00A43C49"/>
    <w:rsid w:val="00A60437"/>
    <w:rsid w:val="00A6184C"/>
    <w:rsid w:val="00A642A2"/>
    <w:rsid w:val="00A66C19"/>
    <w:rsid w:val="00A71959"/>
    <w:rsid w:val="00A72CF3"/>
    <w:rsid w:val="00A82615"/>
    <w:rsid w:val="00A84164"/>
    <w:rsid w:val="00A93E93"/>
    <w:rsid w:val="00A940E7"/>
    <w:rsid w:val="00A94789"/>
    <w:rsid w:val="00A97983"/>
    <w:rsid w:val="00AA0CF9"/>
    <w:rsid w:val="00AA14F9"/>
    <w:rsid w:val="00AB18D7"/>
    <w:rsid w:val="00AB36C5"/>
    <w:rsid w:val="00AB5E2F"/>
    <w:rsid w:val="00AB78C4"/>
    <w:rsid w:val="00AB7F04"/>
    <w:rsid w:val="00AC4602"/>
    <w:rsid w:val="00AC52C1"/>
    <w:rsid w:val="00AD3174"/>
    <w:rsid w:val="00AD53E4"/>
    <w:rsid w:val="00AE19CA"/>
    <w:rsid w:val="00AE2C11"/>
    <w:rsid w:val="00AE32D0"/>
    <w:rsid w:val="00AE4C6C"/>
    <w:rsid w:val="00AE72CF"/>
    <w:rsid w:val="00AE7E75"/>
    <w:rsid w:val="00AF0D42"/>
    <w:rsid w:val="00AF4B66"/>
    <w:rsid w:val="00AF61F5"/>
    <w:rsid w:val="00B0069C"/>
    <w:rsid w:val="00B00C84"/>
    <w:rsid w:val="00B01F38"/>
    <w:rsid w:val="00B034DC"/>
    <w:rsid w:val="00B12F74"/>
    <w:rsid w:val="00B1314D"/>
    <w:rsid w:val="00B13BD6"/>
    <w:rsid w:val="00B15DA0"/>
    <w:rsid w:val="00B16084"/>
    <w:rsid w:val="00B2011E"/>
    <w:rsid w:val="00B33883"/>
    <w:rsid w:val="00B3422D"/>
    <w:rsid w:val="00B37510"/>
    <w:rsid w:val="00B37AFE"/>
    <w:rsid w:val="00B41A03"/>
    <w:rsid w:val="00B4433C"/>
    <w:rsid w:val="00B50BC2"/>
    <w:rsid w:val="00B518DB"/>
    <w:rsid w:val="00B61E86"/>
    <w:rsid w:val="00B67440"/>
    <w:rsid w:val="00B77A01"/>
    <w:rsid w:val="00B80256"/>
    <w:rsid w:val="00B90DC5"/>
    <w:rsid w:val="00B90F95"/>
    <w:rsid w:val="00B93F44"/>
    <w:rsid w:val="00B94B8A"/>
    <w:rsid w:val="00B95919"/>
    <w:rsid w:val="00B963D6"/>
    <w:rsid w:val="00B9771C"/>
    <w:rsid w:val="00BA3F1F"/>
    <w:rsid w:val="00BA5D67"/>
    <w:rsid w:val="00BB2F52"/>
    <w:rsid w:val="00BB47B0"/>
    <w:rsid w:val="00BC072E"/>
    <w:rsid w:val="00BC09F3"/>
    <w:rsid w:val="00BC0F36"/>
    <w:rsid w:val="00BC36F1"/>
    <w:rsid w:val="00BC3A0B"/>
    <w:rsid w:val="00BC3FB7"/>
    <w:rsid w:val="00BC4908"/>
    <w:rsid w:val="00BC4942"/>
    <w:rsid w:val="00BD418C"/>
    <w:rsid w:val="00BD49DD"/>
    <w:rsid w:val="00BD4B6C"/>
    <w:rsid w:val="00BD67F7"/>
    <w:rsid w:val="00BD6F97"/>
    <w:rsid w:val="00BE2FBE"/>
    <w:rsid w:val="00BF02B3"/>
    <w:rsid w:val="00BF10BC"/>
    <w:rsid w:val="00BF2616"/>
    <w:rsid w:val="00BF4C34"/>
    <w:rsid w:val="00C00C22"/>
    <w:rsid w:val="00C05CD8"/>
    <w:rsid w:val="00C06901"/>
    <w:rsid w:val="00C17828"/>
    <w:rsid w:val="00C178C4"/>
    <w:rsid w:val="00C22E1D"/>
    <w:rsid w:val="00C23D29"/>
    <w:rsid w:val="00C24A03"/>
    <w:rsid w:val="00C26A32"/>
    <w:rsid w:val="00C31F12"/>
    <w:rsid w:val="00C35323"/>
    <w:rsid w:val="00C4135F"/>
    <w:rsid w:val="00C45F9B"/>
    <w:rsid w:val="00C5099C"/>
    <w:rsid w:val="00C51443"/>
    <w:rsid w:val="00C52B9E"/>
    <w:rsid w:val="00C659C2"/>
    <w:rsid w:val="00C7261C"/>
    <w:rsid w:val="00C73195"/>
    <w:rsid w:val="00C86E10"/>
    <w:rsid w:val="00C91831"/>
    <w:rsid w:val="00C91D07"/>
    <w:rsid w:val="00CA1A8D"/>
    <w:rsid w:val="00CA3679"/>
    <w:rsid w:val="00CB0078"/>
    <w:rsid w:val="00CB097E"/>
    <w:rsid w:val="00CB4459"/>
    <w:rsid w:val="00CB4D54"/>
    <w:rsid w:val="00CB7C53"/>
    <w:rsid w:val="00CC1931"/>
    <w:rsid w:val="00CD0044"/>
    <w:rsid w:val="00CD0BDD"/>
    <w:rsid w:val="00CD2965"/>
    <w:rsid w:val="00CD6E16"/>
    <w:rsid w:val="00CE17E2"/>
    <w:rsid w:val="00CE1D88"/>
    <w:rsid w:val="00CF2BFC"/>
    <w:rsid w:val="00CF3386"/>
    <w:rsid w:val="00CF3956"/>
    <w:rsid w:val="00CF4674"/>
    <w:rsid w:val="00CF7A51"/>
    <w:rsid w:val="00D03024"/>
    <w:rsid w:val="00D117D8"/>
    <w:rsid w:val="00D172D0"/>
    <w:rsid w:val="00D21C2A"/>
    <w:rsid w:val="00D23508"/>
    <w:rsid w:val="00D257A6"/>
    <w:rsid w:val="00D338B1"/>
    <w:rsid w:val="00D372FB"/>
    <w:rsid w:val="00D3776F"/>
    <w:rsid w:val="00D41F91"/>
    <w:rsid w:val="00D43302"/>
    <w:rsid w:val="00D476D5"/>
    <w:rsid w:val="00D5277E"/>
    <w:rsid w:val="00D56462"/>
    <w:rsid w:val="00D56A0B"/>
    <w:rsid w:val="00D61F07"/>
    <w:rsid w:val="00D64351"/>
    <w:rsid w:val="00D66DF6"/>
    <w:rsid w:val="00D67460"/>
    <w:rsid w:val="00D719BB"/>
    <w:rsid w:val="00D74F55"/>
    <w:rsid w:val="00D810D1"/>
    <w:rsid w:val="00D8331D"/>
    <w:rsid w:val="00D83D9A"/>
    <w:rsid w:val="00D84B59"/>
    <w:rsid w:val="00D87564"/>
    <w:rsid w:val="00D96DD0"/>
    <w:rsid w:val="00D96F50"/>
    <w:rsid w:val="00D971AC"/>
    <w:rsid w:val="00DA0A05"/>
    <w:rsid w:val="00DA2376"/>
    <w:rsid w:val="00DA31A0"/>
    <w:rsid w:val="00DA64F7"/>
    <w:rsid w:val="00DA7180"/>
    <w:rsid w:val="00DB29AE"/>
    <w:rsid w:val="00DC7C57"/>
    <w:rsid w:val="00DD1118"/>
    <w:rsid w:val="00DD40F6"/>
    <w:rsid w:val="00DD4BBE"/>
    <w:rsid w:val="00DE0E38"/>
    <w:rsid w:val="00DE1EDF"/>
    <w:rsid w:val="00DE7181"/>
    <w:rsid w:val="00DE7BEA"/>
    <w:rsid w:val="00DE7DA2"/>
    <w:rsid w:val="00DF1117"/>
    <w:rsid w:val="00DF217B"/>
    <w:rsid w:val="00DF2312"/>
    <w:rsid w:val="00E03890"/>
    <w:rsid w:val="00E047D4"/>
    <w:rsid w:val="00E05DDE"/>
    <w:rsid w:val="00E064B1"/>
    <w:rsid w:val="00E15E0E"/>
    <w:rsid w:val="00E17572"/>
    <w:rsid w:val="00E239C1"/>
    <w:rsid w:val="00E25327"/>
    <w:rsid w:val="00E32503"/>
    <w:rsid w:val="00E33746"/>
    <w:rsid w:val="00E337A0"/>
    <w:rsid w:val="00E379F4"/>
    <w:rsid w:val="00E37B69"/>
    <w:rsid w:val="00E41E50"/>
    <w:rsid w:val="00E43197"/>
    <w:rsid w:val="00E5492A"/>
    <w:rsid w:val="00E61048"/>
    <w:rsid w:val="00E61F5E"/>
    <w:rsid w:val="00E71B6C"/>
    <w:rsid w:val="00E74B14"/>
    <w:rsid w:val="00E77C8C"/>
    <w:rsid w:val="00E80A67"/>
    <w:rsid w:val="00E81645"/>
    <w:rsid w:val="00EA0780"/>
    <w:rsid w:val="00EA1D49"/>
    <w:rsid w:val="00EA2081"/>
    <w:rsid w:val="00EA54DF"/>
    <w:rsid w:val="00EB03D6"/>
    <w:rsid w:val="00EB6CA7"/>
    <w:rsid w:val="00EC180B"/>
    <w:rsid w:val="00EE0964"/>
    <w:rsid w:val="00EE1820"/>
    <w:rsid w:val="00EE1A11"/>
    <w:rsid w:val="00EE1B8A"/>
    <w:rsid w:val="00EE7CA2"/>
    <w:rsid w:val="00EF1C56"/>
    <w:rsid w:val="00F010D1"/>
    <w:rsid w:val="00F023A5"/>
    <w:rsid w:val="00F033C3"/>
    <w:rsid w:val="00F03528"/>
    <w:rsid w:val="00F13A27"/>
    <w:rsid w:val="00F1656F"/>
    <w:rsid w:val="00F2418D"/>
    <w:rsid w:val="00F24B65"/>
    <w:rsid w:val="00F32416"/>
    <w:rsid w:val="00F42AC0"/>
    <w:rsid w:val="00F50A27"/>
    <w:rsid w:val="00F5103D"/>
    <w:rsid w:val="00F51D96"/>
    <w:rsid w:val="00F524F8"/>
    <w:rsid w:val="00F52D4E"/>
    <w:rsid w:val="00F60625"/>
    <w:rsid w:val="00F60A10"/>
    <w:rsid w:val="00F6187A"/>
    <w:rsid w:val="00F661D0"/>
    <w:rsid w:val="00F711C4"/>
    <w:rsid w:val="00F80A2E"/>
    <w:rsid w:val="00F820E2"/>
    <w:rsid w:val="00F8291A"/>
    <w:rsid w:val="00F83BE3"/>
    <w:rsid w:val="00F84780"/>
    <w:rsid w:val="00F848CB"/>
    <w:rsid w:val="00F84B12"/>
    <w:rsid w:val="00F85C90"/>
    <w:rsid w:val="00F860FF"/>
    <w:rsid w:val="00F944F2"/>
    <w:rsid w:val="00F95F2D"/>
    <w:rsid w:val="00FA095F"/>
    <w:rsid w:val="00FA0B7B"/>
    <w:rsid w:val="00FA2AA9"/>
    <w:rsid w:val="00FA45F3"/>
    <w:rsid w:val="00FA4BB1"/>
    <w:rsid w:val="00FA53BD"/>
    <w:rsid w:val="00FA57EA"/>
    <w:rsid w:val="00FA755A"/>
    <w:rsid w:val="00FB431E"/>
    <w:rsid w:val="00FC05F9"/>
    <w:rsid w:val="00FC0CEE"/>
    <w:rsid w:val="00FD4EA2"/>
    <w:rsid w:val="00FD7C91"/>
    <w:rsid w:val="00FE43C7"/>
    <w:rsid w:val="00FE59F2"/>
    <w:rsid w:val="00FE6564"/>
    <w:rsid w:val="00FE7AC3"/>
    <w:rsid w:val="00FF0259"/>
    <w:rsid w:val="00FF2B43"/>
    <w:rsid w:val="00FF4975"/>
    <w:rsid w:val="00FF5F5C"/>
    <w:rsid w:val="00FF64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35F08-1408-44AD-957D-66FCE464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5F5"/>
    <w:pPr>
      <w:bidi/>
      <w:spacing w:after="0" w:line="240" w:lineRule="auto"/>
    </w:pPr>
    <w:rPr>
      <w:rFonts w:ascii="Times New Roman" w:eastAsia="Times New Roman" w:hAnsi="Times New Roman" w:cs="Traditional Arabic"/>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Omnia Shawky</dc:creator>
  <cp:keywords/>
  <dc:description/>
  <cp:lastModifiedBy>Omnia Shawky</cp:lastModifiedBy>
  <cp:revision>2</cp:revision>
  <dcterms:created xsi:type="dcterms:W3CDTF">2020-10-22T11:12:00Z</dcterms:created>
  <dcterms:modified xsi:type="dcterms:W3CDTF">2020-10-22T11:15:00Z</dcterms:modified>
</cp:coreProperties>
</file>